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2" w:type="pct"/>
        <w:tblLook w:val="01E0" w:firstRow="1" w:lastRow="1" w:firstColumn="1" w:lastColumn="1" w:noHBand="0" w:noVBand="0"/>
      </w:tblPr>
      <w:tblGrid>
        <w:gridCol w:w="222"/>
        <w:gridCol w:w="222"/>
        <w:gridCol w:w="9816"/>
      </w:tblGrid>
      <w:tr w:rsidR="00036695" w:rsidRPr="006047A2" w:rsidTr="00DA2D53">
        <w:trPr>
          <w:trHeight w:val="1559"/>
        </w:trPr>
        <w:tc>
          <w:tcPr>
            <w:tcW w:w="113" w:type="pct"/>
          </w:tcPr>
          <w:p w:rsidR="00036695" w:rsidRPr="006047A2" w:rsidRDefault="00036695" w:rsidP="00D56FDF">
            <w:pPr>
              <w:widowControl w:val="0"/>
              <w:spacing w:line="228" w:lineRule="auto"/>
              <w:ind w:right="-285"/>
              <w:rPr>
                <w:sz w:val="28"/>
                <w:szCs w:val="28"/>
              </w:rPr>
            </w:pPr>
          </w:p>
        </w:tc>
        <w:tc>
          <w:tcPr>
            <w:tcW w:w="114" w:type="pct"/>
          </w:tcPr>
          <w:p w:rsidR="00036695" w:rsidRPr="006047A2" w:rsidRDefault="00036695" w:rsidP="00D56FDF">
            <w:pPr>
              <w:widowControl w:val="0"/>
              <w:spacing w:line="228" w:lineRule="auto"/>
              <w:ind w:right="-285"/>
              <w:rPr>
                <w:b/>
                <w:sz w:val="28"/>
                <w:szCs w:val="28"/>
              </w:rPr>
            </w:pPr>
          </w:p>
        </w:tc>
        <w:tc>
          <w:tcPr>
            <w:tcW w:w="4773" w:type="pct"/>
          </w:tcPr>
          <w:p w:rsidR="00DB6F6A" w:rsidRDefault="00DB6F6A"/>
          <w:tbl>
            <w:tblPr>
              <w:tblpPr w:leftFromText="180" w:rightFromText="180" w:horzAnchor="margin" w:tblpX="-2269" w:tblpY="225"/>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1C3C11" w:rsidTr="00DA2D53">
              <w:trPr>
                <w:trHeight w:val="700"/>
              </w:trPr>
              <w:tc>
                <w:tcPr>
                  <w:tcW w:w="9600" w:type="dxa"/>
                  <w:tcBorders>
                    <w:top w:val="nil"/>
                    <w:left w:val="nil"/>
                    <w:bottom w:val="nil"/>
                    <w:right w:val="nil"/>
                  </w:tcBorders>
                </w:tcPr>
                <w:p w:rsidR="00DB6F6A" w:rsidRDefault="00DB6F6A" w:rsidP="00DB6F6A">
                  <w:pPr>
                    <w:widowControl w:val="0"/>
                    <w:tabs>
                      <w:tab w:val="left" w:pos="1701"/>
                      <w:tab w:val="left" w:pos="9356"/>
                    </w:tabs>
                    <w:jc w:val="right"/>
                  </w:pPr>
                  <w:r>
                    <w:t>ПРОЕКТ</w:t>
                  </w:r>
                  <w:bookmarkStart w:id="0" w:name="_GoBack"/>
                  <w:bookmarkEnd w:id="0"/>
                </w:p>
                <w:p w:rsidR="001C3C11" w:rsidRDefault="001C3C11" w:rsidP="001C3C11">
                  <w:pPr>
                    <w:widowControl w:val="0"/>
                    <w:tabs>
                      <w:tab w:val="left" w:pos="1701"/>
                      <w:tab w:val="left" w:pos="9356"/>
                    </w:tabs>
                    <w:jc w:val="center"/>
                  </w:pPr>
                  <w:r>
                    <w:t>ЛОКТЕВСКИЙ РАЙОННЫЙ СОВЕТ ДЕПУТАТОВ</w:t>
                  </w:r>
                </w:p>
                <w:p w:rsidR="001C3C11" w:rsidRDefault="001C3C11" w:rsidP="001C3C11">
                  <w:pPr>
                    <w:widowControl w:val="0"/>
                    <w:tabs>
                      <w:tab w:val="left" w:pos="1701"/>
                      <w:tab w:val="left" w:pos="9356"/>
                    </w:tabs>
                    <w:spacing w:line="360" w:lineRule="auto"/>
                    <w:jc w:val="center"/>
                  </w:pPr>
                  <w:r>
                    <w:t xml:space="preserve"> АЛТАЙСКОГО КРАЯ</w:t>
                  </w:r>
                </w:p>
                <w:p w:rsidR="001C3C11" w:rsidRDefault="001C3C11" w:rsidP="001C3C11">
                  <w:pPr>
                    <w:widowControl w:val="0"/>
                    <w:tabs>
                      <w:tab w:val="left" w:pos="1701"/>
                      <w:tab w:val="left" w:pos="9356"/>
                    </w:tabs>
                    <w:spacing w:line="360" w:lineRule="auto"/>
                    <w:jc w:val="center"/>
                  </w:pPr>
                </w:p>
                <w:p w:rsidR="001C3C11" w:rsidRDefault="001C3C11" w:rsidP="001C3C11">
                  <w:pPr>
                    <w:widowControl w:val="0"/>
                    <w:tabs>
                      <w:tab w:val="left" w:pos="1701"/>
                      <w:tab w:val="left" w:pos="9356"/>
                    </w:tabs>
                    <w:spacing w:line="360" w:lineRule="auto"/>
                    <w:jc w:val="center"/>
                    <w:rPr>
                      <w:b/>
                      <w:spacing w:val="20"/>
                      <w:sz w:val="48"/>
                      <w:szCs w:val="48"/>
                    </w:rPr>
                  </w:pPr>
                  <w:r>
                    <w:rPr>
                      <w:b/>
                      <w:spacing w:val="20"/>
                      <w:sz w:val="48"/>
                      <w:szCs w:val="48"/>
                    </w:rPr>
                    <w:t>РЕШЕНИЕ</w:t>
                  </w:r>
                </w:p>
                <w:p w:rsidR="001C3C11" w:rsidRDefault="001C3C11" w:rsidP="00DA2D53">
                  <w:pPr>
                    <w:widowControl w:val="0"/>
                    <w:tabs>
                      <w:tab w:val="left" w:pos="1701"/>
                      <w:tab w:val="left" w:pos="9356"/>
                    </w:tabs>
                    <w:spacing w:line="360" w:lineRule="auto"/>
                    <w:ind w:left="-675"/>
                    <w:jc w:val="both"/>
                    <w:rPr>
                      <w:spacing w:val="20"/>
                      <w:sz w:val="28"/>
                      <w:szCs w:val="28"/>
                    </w:rPr>
                  </w:pPr>
                  <w:r>
                    <w:rPr>
                      <w:spacing w:val="20"/>
                      <w:sz w:val="28"/>
                      <w:szCs w:val="28"/>
                    </w:rPr>
                    <w:t>от _</w:t>
                  </w:r>
                  <w:r w:rsidR="00F82C3C">
                    <w:rPr>
                      <w:spacing w:val="20"/>
                      <w:sz w:val="28"/>
                      <w:szCs w:val="28"/>
                    </w:rPr>
                    <w:t xml:space="preserve"> </w:t>
                  </w:r>
                  <w:r>
                    <w:rPr>
                      <w:spacing w:val="20"/>
                      <w:sz w:val="28"/>
                      <w:szCs w:val="28"/>
                    </w:rPr>
                    <w:t xml:space="preserve">__________                                                                 </w:t>
                  </w:r>
                  <w:r w:rsidR="00F82C3C">
                    <w:rPr>
                      <w:spacing w:val="20"/>
                      <w:sz w:val="28"/>
                      <w:szCs w:val="28"/>
                    </w:rPr>
                    <w:t xml:space="preserve">           </w:t>
                  </w:r>
                  <w:r>
                    <w:rPr>
                      <w:spacing w:val="20"/>
                      <w:sz w:val="28"/>
                      <w:szCs w:val="28"/>
                    </w:rPr>
                    <w:t>№___</w:t>
                  </w:r>
                </w:p>
                <w:p w:rsidR="001C3C11" w:rsidRDefault="001C3C11" w:rsidP="001C3C11">
                  <w:pPr>
                    <w:widowControl w:val="0"/>
                    <w:tabs>
                      <w:tab w:val="left" w:pos="1701"/>
                      <w:tab w:val="left" w:pos="9356"/>
                    </w:tabs>
                    <w:spacing w:line="360" w:lineRule="auto"/>
                    <w:jc w:val="center"/>
                  </w:pPr>
                  <w:proofErr w:type="spellStart"/>
                  <w:r>
                    <w:t>г.Горняк</w:t>
                  </w:r>
                  <w:proofErr w:type="spellEnd"/>
                </w:p>
              </w:tc>
            </w:tr>
            <w:tr w:rsidR="001C3C11" w:rsidTr="00DA2D53">
              <w:trPr>
                <w:trHeight w:val="80"/>
              </w:trPr>
              <w:tc>
                <w:tcPr>
                  <w:tcW w:w="9600" w:type="dxa"/>
                  <w:tcBorders>
                    <w:top w:val="nil"/>
                    <w:left w:val="nil"/>
                    <w:bottom w:val="nil"/>
                    <w:right w:val="nil"/>
                  </w:tcBorders>
                </w:tcPr>
                <w:p w:rsidR="001C3C11" w:rsidRDefault="001C3C11" w:rsidP="001C3C11">
                  <w:pPr>
                    <w:widowControl w:val="0"/>
                    <w:ind w:right="4854"/>
                    <w:jc w:val="both"/>
                    <w:rPr>
                      <w:sz w:val="28"/>
                    </w:rPr>
                  </w:pPr>
                </w:p>
              </w:tc>
            </w:tr>
          </w:tbl>
          <w:p w:rsidR="001C3C11" w:rsidRDefault="001C3C11" w:rsidP="001C3C11">
            <w:pPr>
              <w:rPr>
                <w:vanish/>
                <w:sz w:val="20"/>
                <w:szCs w:val="20"/>
              </w:rPr>
            </w:pPr>
          </w:p>
          <w:tbl>
            <w:tblPr>
              <w:tblW w:w="0" w:type="auto"/>
              <w:tblLook w:val="04A0" w:firstRow="1" w:lastRow="0" w:firstColumn="1" w:lastColumn="0" w:noHBand="0" w:noVBand="1"/>
            </w:tblPr>
            <w:tblGrid>
              <w:gridCol w:w="5325"/>
              <w:gridCol w:w="3576"/>
            </w:tblGrid>
            <w:tr w:rsidR="001C3C11" w:rsidTr="001C3C11">
              <w:tc>
                <w:tcPr>
                  <w:tcW w:w="5325" w:type="dxa"/>
                  <w:hideMark/>
                </w:tcPr>
                <w:p w:rsidR="001C3C11" w:rsidRDefault="001C3C11" w:rsidP="00566E4C">
                  <w:pPr>
                    <w:widowControl w:val="0"/>
                    <w:ind w:left="-126"/>
                    <w:jc w:val="both"/>
                    <w:rPr>
                      <w:spacing w:val="20"/>
                      <w:sz w:val="28"/>
                      <w:szCs w:val="28"/>
                    </w:rPr>
                  </w:pPr>
                  <w:r>
                    <w:rPr>
                      <w:spacing w:val="20"/>
                      <w:sz w:val="28"/>
                      <w:szCs w:val="28"/>
                    </w:rPr>
                    <w:t xml:space="preserve">Об утверждении нормативов                градостроительного проектирования муниципального образования               </w:t>
                  </w:r>
                  <w:r w:rsidR="00566E4C">
                    <w:rPr>
                      <w:spacing w:val="20"/>
                      <w:sz w:val="28"/>
                      <w:szCs w:val="28"/>
                    </w:rPr>
                    <w:t>Второкаменский с</w:t>
                  </w:r>
                  <w:r>
                    <w:rPr>
                      <w:spacing w:val="20"/>
                      <w:sz w:val="28"/>
                      <w:szCs w:val="28"/>
                    </w:rPr>
                    <w:t>ельсовет                   Локтевского района Алтайского края</w:t>
                  </w:r>
                </w:p>
              </w:tc>
              <w:tc>
                <w:tcPr>
                  <w:tcW w:w="3576" w:type="dxa"/>
                </w:tcPr>
                <w:p w:rsidR="001C3C11" w:rsidRDefault="001C3C11" w:rsidP="001C3C11">
                  <w:pPr>
                    <w:widowControl w:val="0"/>
                    <w:jc w:val="both"/>
                    <w:rPr>
                      <w:spacing w:val="20"/>
                      <w:sz w:val="28"/>
                      <w:szCs w:val="28"/>
                    </w:rPr>
                  </w:pPr>
                </w:p>
              </w:tc>
            </w:tr>
          </w:tbl>
          <w:p w:rsidR="001C3C11" w:rsidRDefault="001C3C11" w:rsidP="001C3C11">
            <w:pPr>
              <w:widowControl w:val="0"/>
              <w:jc w:val="both"/>
              <w:rPr>
                <w:spacing w:val="20"/>
                <w:sz w:val="28"/>
                <w:szCs w:val="28"/>
              </w:rPr>
            </w:pPr>
          </w:p>
          <w:p w:rsidR="001C3C11" w:rsidRDefault="001C3C11" w:rsidP="00F82C3C">
            <w:pPr>
              <w:widowControl w:val="0"/>
              <w:tabs>
                <w:tab w:val="left" w:pos="9600"/>
              </w:tabs>
              <w:ind w:firstLine="709"/>
              <w:jc w:val="both"/>
              <w:rPr>
                <w:b/>
                <w:sz w:val="28"/>
                <w:szCs w:val="20"/>
              </w:rPr>
            </w:pPr>
            <w:r>
              <w:rPr>
                <w:sz w:val="28"/>
              </w:rPr>
              <w:t xml:space="preserve">В соответствии с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руководствуясь Уставом муниципального образования Локтевский район, районный Совет депутатов </w:t>
            </w:r>
            <w:r>
              <w:rPr>
                <w:b/>
                <w:sz w:val="28"/>
              </w:rPr>
              <w:t>решил:</w:t>
            </w:r>
          </w:p>
          <w:p w:rsidR="001C3C11" w:rsidRDefault="001C3C11" w:rsidP="00F82C3C">
            <w:pPr>
              <w:widowControl w:val="0"/>
              <w:numPr>
                <w:ilvl w:val="0"/>
                <w:numId w:val="32"/>
              </w:numPr>
              <w:autoSpaceDE w:val="0"/>
              <w:autoSpaceDN w:val="0"/>
              <w:adjustRightInd w:val="0"/>
              <w:ind w:left="0" w:firstLine="709"/>
              <w:jc w:val="both"/>
              <w:rPr>
                <w:sz w:val="28"/>
                <w:szCs w:val="28"/>
              </w:rPr>
            </w:pPr>
            <w:bookmarkStart w:id="1" w:name="sub_1"/>
            <w:r>
              <w:rPr>
                <w:sz w:val="28"/>
                <w:szCs w:val="28"/>
              </w:rPr>
              <w:t xml:space="preserve">Утвердить нормативы градостроительного проектирования                  муниципального образования </w:t>
            </w:r>
            <w:r w:rsidR="00566E4C">
              <w:rPr>
                <w:sz w:val="28"/>
                <w:szCs w:val="28"/>
              </w:rPr>
              <w:t>Второкаменский</w:t>
            </w:r>
            <w:r>
              <w:rPr>
                <w:sz w:val="28"/>
                <w:szCs w:val="28"/>
              </w:rPr>
              <w:t xml:space="preserve"> сельсовет Локтевского                  района Алтайского края  </w:t>
            </w:r>
            <w:r w:rsidRPr="001C3C11">
              <w:rPr>
                <w:sz w:val="28"/>
                <w:szCs w:val="28"/>
              </w:rPr>
              <w:t>(прилагается)</w:t>
            </w:r>
            <w:r>
              <w:rPr>
                <w:sz w:val="28"/>
                <w:szCs w:val="28"/>
              </w:rPr>
              <w:t>.</w:t>
            </w:r>
          </w:p>
          <w:p w:rsidR="002605E9" w:rsidRPr="00566E4C" w:rsidRDefault="002605E9" w:rsidP="00F82C3C">
            <w:pPr>
              <w:widowControl w:val="0"/>
              <w:numPr>
                <w:ilvl w:val="0"/>
                <w:numId w:val="32"/>
              </w:numPr>
              <w:autoSpaceDE w:val="0"/>
              <w:autoSpaceDN w:val="0"/>
              <w:adjustRightInd w:val="0"/>
              <w:ind w:left="0" w:right="-21" w:firstLine="709"/>
              <w:jc w:val="both"/>
              <w:rPr>
                <w:sz w:val="28"/>
                <w:szCs w:val="28"/>
              </w:rPr>
            </w:pPr>
            <w:r>
              <w:rPr>
                <w:sz w:val="28"/>
                <w:szCs w:val="28"/>
              </w:rPr>
              <w:t xml:space="preserve">Решение </w:t>
            </w:r>
            <w:r w:rsidRPr="00566E4C">
              <w:rPr>
                <w:sz w:val="28"/>
                <w:szCs w:val="28"/>
              </w:rPr>
              <w:t>от 10.10.2017 №7</w:t>
            </w:r>
            <w:r w:rsidR="00566E4C" w:rsidRPr="00566E4C">
              <w:rPr>
                <w:sz w:val="28"/>
                <w:szCs w:val="28"/>
              </w:rPr>
              <w:t>7</w:t>
            </w:r>
            <w:r>
              <w:t xml:space="preserve"> «</w:t>
            </w:r>
            <w:r w:rsidRPr="00550EC1">
              <w:rPr>
                <w:color w:val="000000"/>
                <w:sz w:val="28"/>
                <w:szCs w:val="28"/>
              </w:rPr>
              <w:t>Об утверждении нормативов градостроительного проектирования муниципального образования</w:t>
            </w:r>
            <w:r>
              <w:rPr>
                <w:color w:val="FF0000"/>
                <w:sz w:val="28"/>
                <w:szCs w:val="28"/>
              </w:rPr>
              <w:t xml:space="preserve"> </w:t>
            </w:r>
            <w:r w:rsidR="00566E4C">
              <w:rPr>
                <w:sz w:val="28"/>
                <w:szCs w:val="28"/>
              </w:rPr>
              <w:t>Второкаменский</w:t>
            </w:r>
            <w:r w:rsidRPr="002605E9">
              <w:rPr>
                <w:color w:val="FF0000"/>
                <w:sz w:val="28"/>
                <w:szCs w:val="28"/>
              </w:rPr>
              <w:t xml:space="preserve"> </w:t>
            </w:r>
            <w:r w:rsidRPr="00566E4C">
              <w:rPr>
                <w:sz w:val="28"/>
                <w:szCs w:val="28"/>
              </w:rPr>
              <w:t>сельсовет Локтевского района Алтайского края» признать утратившим силу.</w:t>
            </w:r>
          </w:p>
          <w:p w:rsidR="001C3C11" w:rsidRPr="00566E4C" w:rsidRDefault="001C3C11" w:rsidP="00F82C3C">
            <w:pPr>
              <w:widowControl w:val="0"/>
              <w:autoSpaceDE w:val="0"/>
              <w:autoSpaceDN w:val="0"/>
              <w:adjustRightInd w:val="0"/>
              <w:ind w:firstLine="709"/>
              <w:jc w:val="both"/>
              <w:rPr>
                <w:sz w:val="28"/>
                <w:szCs w:val="28"/>
              </w:rPr>
            </w:pPr>
            <w:r w:rsidRPr="00566E4C">
              <w:rPr>
                <w:sz w:val="28"/>
                <w:szCs w:val="28"/>
              </w:rPr>
              <w:t>2. Настоящее решение разместить на официальном сайте                              муниципального образования Локтевский район и в базе данных                              Федеральной государственной информационной системе территориального планирования.</w:t>
            </w:r>
          </w:p>
          <w:p w:rsidR="001C3C11" w:rsidRPr="00566E4C" w:rsidRDefault="001C3C11" w:rsidP="001C3C11">
            <w:pPr>
              <w:widowControl w:val="0"/>
              <w:autoSpaceDE w:val="0"/>
              <w:autoSpaceDN w:val="0"/>
              <w:adjustRightInd w:val="0"/>
              <w:ind w:firstLine="709"/>
              <w:jc w:val="both"/>
              <w:rPr>
                <w:sz w:val="28"/>
                <w:szCs w:val="28"/>
              </w:rPr>
            </w:pPr>
          </w:p>
          <w:p w:rsidR="001C3C11" w:rsidRPr="00566E4C" w:rsidRDefault="001C3C11" w:rsidP="001C3C11">
            <w:pPr>
              <w:widowControl w:val="0"/>
              <w:autoSpaceDE w:val="0"/>
              <w:autoSpaceDN w:val="0"/>
              <w:adjustRightInd w:val="0"/>
              <w:ind w:firstLine="709"/>
              <w:jc w:val="both"/>
              <w:rPr>
                <w:sz w:val="28"/>
                <w:szCs w:val="28"/>
              </w:rPr>
            </w:pPr>
          </w:p>
          <w:bookmarkEnd w:id="1"/>
          <w:p w:rsidR="001C3C11" w:rsidRPr="00566E4C" w:rsidRDefault="001C3C11" w:rsidP="001C3C11">
            <w:pPr>
              <w:widowControl w:val="0"/>
              <w:ind w:firstLine="720"/>
              <w:jc w:val="both"/>
              <w:rPr>
                <w:sz w:val="28"/>
                <w:szCs w:val="20"/>
              </w:rPr>
            </w:pPr>
          </w:p>
          <w:p w:rsidR="001C3C11" w:rsidRPr="00566E4C" w:rsidRDefault="001C3C11" w:rsidP="001C3C11">
            <w:pPr>
              <w:widowControl w:val="0"/>
              <w:jc w:val="both"/>
              <w:rPr>
                <w:sz w:val="28"/>
              </w:rPr>
            </w:pPr>
            <w:r w:rsidRPr="00566E4C">
              <w:rPr>
                <w:sz w:val="28"/>
              </w:rPr>
              <w:t xml:space="preserve">Председатель районного Совета                </w:t>
            </w:r>
            <w:r w:rsidR="00F82C3C" w:rsidRPr="00566E4C">
              <w:rPr>
                <w:sz w:val="28"/>
              </w:rPr>
              <w:t xml:space="preserve">     </w:t>
            </w:r>
            <w:r w:rsidRPr="00566E4C">
              <w:rPr>
                <w:sz w:val="28"/>
              </w:rPr>
              <w:t>Глава района</w:t>
            </w:r>
          </w:p>
          <w:p w:rsidR="001C3C11" w:rsidRPr="00566E4C" w:rsidRDefault="001C3C11" w:rsidP="001C3C11">
            <w:pPr>
              <w:widowControl w:val="0"/>
              <w:jc w:val="both"/>
              <w:rPr>
                <w:sz w:val="28"/>
              </w:rPr>
            </w:pPr>
            <w:r w:rsidRPr="00566E4C">
              <w:rPr>
                <w:sz w:val="28"/>
              </w:rPr>
              <w:t xml:space="preserve">депутатов ___________ Ю.П. Федорищев   </w:t>
            </w:r>
            <w:r w:rsidR="00F82C3C" w:rsidRPr="00566E4C">
              <w:rPr>
                <w:sz w:val="28"/>
              </w:rPr>
              <w:t xml:space="preserve">  </w:t>
            </w:r>
            <w:r w:rsidRPr="00566E4C">
              <w:rPr>
                <w:sz w:val="28"/>
              </w:rPr>
              <w:t xml:space="preserve"> _____________Г.П. Глазунова</w:t>
            </w:r>
          </w:p>
          <w:p w:rsidR="001C3C11" w:rsidRPr="00566E4C" w:rsidRDefault="001C3C11" w:rsidP="001C3C11">
            <w:pPr>
              <w:widowControl w:val="0"/>
              <w:ind w:firstLine="720"/>
              <w:jc w:val="both"/>
              <w:rPr>
                <w:sz w:val="28"/>
              </w:rPr>
            </w:pPr>
          </w:p>
          <w:p w:rsidR="001C3C11" w:rsidRPr="00566E4C"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846994" w:rsidRDefault="00846994" w:rsidP="001C3C11">
            <w:pPr>
              <w:widowControl w:val="0"/>
              <w:jc w:val="both"/>
              <w:rPr>
                <w:sz w:val="28"/>
              </w:rPr>
            </w:pPr>
          </w:p>
          <w:p w:rsidR="00F82C3C" w:rsidRDefault="00F82C3C" w:rsidP="001C3C11">
            <w:pPr>
              <w:widowControl w:val="0"/>
              <w:jc w:val="both"/>
              <w:rPr>
                <w:sz w:val="28"/>
              </w:rPr>
            </w:pPr>
          </w:p>
          <w:p w:rsidR="001C3C11" w:rsidRDefault="001C3C11" w:rsidP="001C3C11">
            <w:pPr>
              <w:widowControl w:val="0"/>
              <w:jc w:val="both"/>
            </w:pPr>
            <w:r>
              <w:lastRenderedPageBreak/>
              <w:t>Подготовила: __________</w:t>
            </w:r>
            <w:proofErr w:type="spellStart"/>
            <w:r>
              <w:t>И.В.Крыжникова</w:t>
            </w:r>
            <w:proofErr w:type="spellEnd"/>
          </w:p>
          <w:p w:rsidR="001C3C11" w:rsidRDefault="001C3C11" w:rsidP="001C3C11">
            <w:pPr>
              <w:widowControl w:val="0"/>
              <w:jc w:val="both"/>
            </w:pPr>
            <w:r>
              <w:t xml:space="preserve">Согласовано:__________ </w:t>
            </w:r>
            <w:proofErr w:type="spellStart"/>
            <w:r>
              <w:t>О.В.Наумова</w:t>
            </w:r>
            <w:proofErr w:type="spellEnd"/>
          </w:p>
          <w:p w:rsidR="001C3C11"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Pr="001C3C11">
              <w:rPr>
                <w:rFonts w:ascii="Times New Roman" w:hAnsi="Times New Roman" w:cs="Times New Roman"/>
                <w:b w:val="0"/>
                <w:color w:val="000000"/>
                <w:sz w:val="28"/>
                <w:szCs w:val="28"/>
              </w:rPr>
              <w:t>Приложение № 1</w:t>
            </w:r>
          </w:p>
          <w:p w:rsidR="001C3C11" w:rsidRDefault="001C3C11" w:rsidP="00DA2D53">
            <w:pPr>
              <w:pStyle w:val="Heading"/>
              <w:tabs>
                <w:tab w:val="left" w:pos="9216"/>
              </w:tabs>
              <w:ind w:left="4536" w:right="405" w:hanging="4536"/>
              <w:jc w:val="right"/>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t>к решению районного Совета депутатов</w:t>
            </w:r>
          </w:p>
          <w:p w:rsidR="00036695"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036695">
              <w:rPr>
                <w:rFonts w:ascii="Times New Roman" w:hAnsi="Times New Roman" w:cs="Times New Roman"/>
                <w:b w:val="0"/>
                <w:color w:val="000000"/>
                <w:sz w:val="28"/>
                <w:szCs w:val="28"/>
              </w:rPr>
              <w:t xml:space="preserve">от  </w:t>
            </w:r>
            <w:r w:rsidRPr="001C3C11">
              <w:rPr>
                <w:rFonts w:ascii="Times New Roman" w:hAnsi="Times New Roman" w:cs="Times New Roman"/>
                <w:b w:val="0"/>
                <w:color w:val="000000"/>
                <w:sz w:val="28"/>
                <w:szCs w:val="28"/>
              </w:rPr>
              <w:t>_________№ ____</w:t>
            </w:r>
          </w:p>
          <w:p w:rsidR="00036695" w:rsidRPr="00564567" w:rsidRDefault="00036695" w:rsidP="00D56FDF">
            <w:pPr>
              <w:pStyle w:val="Heading"/>
              <w:ind w:left="4536" w:hanging="4536"/>
              <w:rPr>
                <w:rFonts w:ascii="Times New Roman" w:hAnsi="Times New Roman" w:cs="Times New Roman"/>
                <w:b w:val="0"/>
                <w:color w:val="000000"/>
                <w:sz w:val="28"/>
                <w:szCs w:val="28"/>
                <w:u w:val="single"/>
              </w:rPr>
            </w:pPr>
          </w:p>
          <w:p w:rsidR="00036695" w:rsidRPr="006047A2" w:rsidRDefault="00036695" w:rsidP="00D56FDF">
            <w:pPr>
              <w:spacing w:line="228" w:lineRule="auto"/>
              <w:ind w:right="-285"/>
              <w:rPr>
                <w:b/>
              </w:rPr>
            </w:pPr>
          </w:p>
        </w:tc>
      </w:tr>
    </w:tbl>
    <w:p w:rsidR="00036695" w:rsidRPr="006047A2"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lastRenderedPageBreak/>
        <w:t>НОРМАТИВЫ</w:t>
      </w:r>
    </w:p>
    <w:p w:rsidR="00036695"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rsidR="00036695" w:rsidRPr="00566E4C" w:rsidRDefault="00566E4C" w:rsidP="00D56FDF">
      <w:pPr>
        <w:pStyle w:val="ConsPlusNormal"/>
        <w:spacing w:line="240" w:lineRule="exact"/>
        <w:ind w:right="-285" w:firstLine="0"/>
        <w:jc w:val="center"/>
        <w:rPr>
          <w:rFonts w:ascii="Times New Roman" w:hAnsi="Times New Roman" w:cs="Times New Roman"/>
          <w:b/>
          <w:bCs/>
          <w:sz w:val="28"/>
          <w:szCs w:val="28"/>
        </w:rPr>
      </w:pPr>
      <w:r w:rsidRPr="00566E4C">
        <w:rPr>
          <w:rFonts w:ascii="Times New Roman" w:hAnsi="Times New Roman" w:cs="Times New Roman"/>
          <w:sz w:val="28"/>
          <w:szCs w:val="28"/>
        </w:rPr>
        <w:t>Второкаменский</w:t>
      </w:r>
      <w:r w:rsidR="00036695" w:rsidRPr="00566E4C">
        <w:rPr>
          <w:rFonts w:ascii="Times New Roman" w:hAnsi="Times New Roman" w:cs="Times New Roman"/>
          <w:bCs/>
          <w:sz w:val="28"/>
          <w:szCs w:val="28"/>
        </w:rPr>
        <w:t xml:space="preserve"> сельсовет Локтевского района Алтайского края</w:t>
      </w:r>
    </w:p>
    <w:p w:rsidR="00036695" w:rsidRPr="00F00DE8" w:rsidRDefault="00036695" w:rsidP="00D56FDF">
      <w:pPr>
        <w:pStyle w:val="ConsPlusNormal"/>
        <w:ind w:right="-285" w:firstLine="0"/>
        <w:jc w:val="center"/>
        <w:outlineLvl w:val="1"/>
        <w:rPr>
          <w:rFonts w:ascii="Times New Roman" w:hAnsi="Times New Roman"/>
          <w:sz w:val="26"/>
          <w:szCs w:val="26"/>
        </w:rPr>
      </w:pPr>
      <w:bookmarkStart w:id="2" w:name="Par47"/>
      <w:bookmarkEnd w:id="2"/>
    </w:p>
    <w:p w:rsidR="00036695" w:rsidRPr="006047A2" w:rsidRDefault="00036695" w:rsidP="00D56FDF">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036695" w:rsidRPr="00F00DE8" w:rsidRDefault="00036695" w:rsidP="00D56FDF">
      <w:pPr>
        <w:pStyle w:val="ConsPlusNormal"/>
        <w:ind w:right="-285" w:firstLine="0"/>
        <w:jc w:val="center"/>
        <w:outlineLvl w:val="1"/>
        <w:rPr>
          <w:rFonts w:ascii="Times New Roman" w:hAnsi="Times New Roman"/>
          <w:sz w:val="26"/>
          <w:szCs w:val="26"/>
        </w:rPr>
      </w:pP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 xml:space="preserve">муниципального образования </w:t>
      </w:r>
      <w:r w:rsidR="00566E4C" w:rsidRPr="00566E4C">
        <w:rPr>
          <w:rFonts w:ascii="Times New Roman" w:hAnsi="Times New Roman" w:cs="Times New Roman"/>
          <w:sz w:val="28"/>
          <w:szCs w:val="28"/>
        </w:rPr>
        <w:t>Второкаменский</w:t>
      </w:r>
      <w:r w:rsidRPr="00566E4C">
        <w:rPr>
          <w:rFonts w:ascii="Times New Roman" w:hAnsi="Times New Roman" w:cs="Times New Roman"/>
          <w:sz w:val="28"/>
          <w:szCs w:val="28"/>
        </w:rPr>
        <w:t xml:space="preserve">  сельсовет</w:t>
      </w:r>
      <w:r>
        <w:rPr>
          <w:rFonts w:ascii="Times New Roman" w:hAnsi="Times New Roman"/>
          <w:sz w:val="28"/>
          <w:szCs w:val="28"/>
        </w:rPr>
        <w:t xml:space="preserve"> Локтевского района </w:t>
      </w:r>
      <w:r w:rsidRPr="006047A2">
        <w:rPr>
          <w:rFonts w:ascii="Times New Roman" w:hAnsi="Times New Roman"/>
          <w:sz w:val="28"/>
          <w:szCs w:val="28"/>
        </w:rPr>
        <w:t>Алтайского края (далее – «</w:t>
      </w:r>
      <w:r>
        <w:rPr>
          <w:rFonts w:ascii="Times New Roman" w:hAnsi="Times New Roman"/>
          <w:sz w:val="28"/>
          <w:szCs w:val="28"/>
        </w:rPr>
        <w:t xml:space="preserve"> 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 xml:space="preserve">и транспортной инфраструктуры территории муниципального образования </w:t>
      </w:r>
      <w:r w:rsidR="00566E4C" w:rsidRPr="00566E4C">
        <w:rPr>
          <w:rFonts w:ascii="Times New Roman" w:hAnsi="Times New Roman" w:cs="Times New Roman"/>
          <w:sz w:val="28"/>
          <w:szCs w:val="28"/>
        </w:rPr>
        <w:t>Второкаменский</w:t>
      </w:r>
      <w:r>
        <w:rPr>
          <w:rFonts w:ascii="Times New Roman" w:hAnsi="Times New Roman"/>
          <w:sz w:val="28"/>
          <w:szCs w:val="28"/>
        </w:rPr>
        <w:t xml:space="preserve"> сельсовет Локтевского района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36695" w:rsidRPr="00FF4757" w:rsidRDefault="00036695" w:rsidP="00D56FDF">
      <w:pPr>
        <w:pStyle w:val="ConsPlusNormal"/>
        <w:ind w:right="-285" w:firstLine="0"/>
        <w:jc w:val="center"/>
        <w:outlineLvl w:val="1"/>
        <w:rPr>
          <w:rFonts w:ascii="Times New Roman" w:hAnsi="Times New Roman"/>
          <w:sz w:val="24"/>
          <w:szCs w:val="24"/>
        </w:rPr>
      </w:pPr>
    </w:p>
    <w:p w:rsidR="00036695" w:rsidRDefault="00036695" w:rsidP="00D56FDF">
      <w:pPr>
        <w:pStyle w:val="ConsPlusNormal"/>
        <w:spacing w:line="240" w:lineRule="exact"/>
        <w:ind w:right="-285" w:firstLine="0"/>
        <w:jc w:val="center"/>
        <w:outlineLvl w:val="1"/>
        <w:rPr>
          <w:rFonts w:ascii="Times New Roman" w:hAnsi="Times New Roman"/>
          <w:sz w:val="28"/>
          <w:szCs w:val="28"/>
        </w:rPr>
      </w:pPr>
    </w:p>
    <w:p w:rsidR="00036695" w:rsidRPr="006047A2" w:rsidRDefault="00036695" w:rsidP="00C8645E">
      <w:pPr>
        <w:pStyle w:val="ConsPlusNormal"/>
        <w:tabs>
          <w:tab w:val="left" w:pos="3945"/>
        </w:tabs>
        <w:spacing w:line="240" w:lineRule="exact"/>
        <w:ind w:right="-285" w:firstLine="0"/>
        <w:outlineLvl w:val="1"/>
        <w:rPr>
          <w:rFonts w:ascii="Times New Roman" w:hAnsi="Times New Roman"/>
          <w:sz w:val="28"/>
          <w:szCs w:val="28"/>
        </w:rPr>
      </w:pPr>
      <w:r>
        <w:rPr>
          <w:rFonts w:ascii="Times New Roman" w:hAnsi="Times New Roman"/>
          <w:sz w:val="28"/>
          <w:szCs w:val="28"/>
        </w:rPr>
        <w:tab/>
      </w:r>
      <w:r w:rsidRPr="006047A2">
        <w:rPr>
          <w:rFonts w:ascii="Times New Roman" w:hAnsi="Times New Roman"/>
          <w:sz w:val="28"/>
          <w:szCs w:val="28"/>
        </w:rPr>
        <w:t>Основная часть</w:t>
      </w:r>
    </w:p>
    <w:p w:rsidR="00036695" w:rsidRPr="00FF4757" w:rsidRDefault="00036695" w:rsidP="00D56FDF">
      <w:pPr>
        <w:pStyle w:val="ConsPlusNormal"/>
        <w:spacing w:line="240" w:lineRule="exact"/>
        <w:ind w:right="-285"/>
        <w:jc w:val="center"/>
        <w:outlineLvl w:val="1"/>
        <w:rPr>
          <w:rFonts w:ascii="Times New Roman" w:hAnsi="Times New Roman"/>
          <w:sz w:val="24"/>
          <w:szCs w:val="24"/>
        </w:rPr>
      </w:pPr>
    </w:p>
    <w:p w:rsidR="00036695" w:rsidRPr="006047A2" w:rsidRDefault="00036695"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w:t>
      </w:r>
      <w:r>
        <w:rPr>
          <w:rFonts w:ascii="Times New Roman" w:hAnsi="Times New Roman"/>
          <w:sz w:val="28"/>
          <w:szCs w:val="28"/>
        </w:rPr>
        <w:t>низация и зонирование территории</w:t>
      </w:r>
    </w:p>
    <w:p w:rsidR="00036695" w:rsidRPr="006047A2" w:rsidRDefault="00036695"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 xml:space="preserve">муниципального образования </w:t>
      </w:r>
      <w:r w:rsidR="00566E4C" w:rsidRPr="00566E4C">
        <w:rPr>
          <w:rFonts w:ascii="Times New Roman" w:hAnsi="Times New Roman" w:cs="Times New Roman"/>
          <w:sz w:val="28"/>
          <w:szCs w:val="28"/>
        </w:rPr>
        <w:t>Второкаменский</w:t>
      </w:r>
      <w:r>
        <w:rPr>
          <w:rFonts w:ascii="Times New Roman" w:hAnsi="Times New Roman"/>
          <w:sz w:val="28"/>
          <w:szCs w:val="28"/>
        </w:rPr>
        <w:t xml:space="preserve"> сельсовет Локтевского района Алтайского края</w:t>
      </w:r>
    </w:p>
    <w:p w:rsidR="00036695" w:rsidRPr="00FF4757" w:rsidRDefault="00036695" w:rsidP="00D56FDF">
      <w:pPr>
        <w:pStyle w:val="ConsPlusNormal"/>
        <w:spacing w:line="240" w:lineRule="exact"/>
        <w:ind w:right="-285" w:firstLine="0"/>
        <w:jc w:val="center"/>
        <w:rPr>
          <w:rFonts w:ascii="Times New Roman" w:hAnsi="Times New Roman"/>
          <w:sz w:val="24"/>
          <w:szCs w:val="24"/>
        </w:rPr>
      </w:pPr>
    </w:p>
    <w:p w:rsidR="00036695" w:rsidRPr="006047A2" w:rsidRDefault="00036695" w:rsidP="005B7E70">
      <w:pPr>
        <w:pStyle w:val="ConsPlusNormal"/>
        <w:spacing w:line="240" w:lineRule="exact"/>
        <w:ind w:right="-285" w:firstLine="0"/>
        <w:jc w:val="center"/>
        <w:outlineLvl w:val="2"/>
        <w:rPr>
          <w:rFonts w:ascii="Times New Roman" w:hAnsi="Times New Roman"/>
          <w:sz w:val="28"/>
          <w:szCs w:val="28"/>
        </w:rPr>
      </w:pPr>
      <w:bookmarkStart w:id="3" w:name="Par62"/>
      <w:bookmarkEnd w:id="3"/>
      <w:r w:rsidRPr="006047A2">
        <w:rPr>
          <w:rFonts w:ascii="Times New Roman" w:hAnsi="Times New Roman"/>
          <w:sz w:val="28"/>
          <w:szCs w:val="28"/>
        </w:rPr>
        <w:lastRenderedPageBreak/>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 xml:space="preserve">низация территории муниципального образования </w:t>
      </w:r>
      <w:r w:rsidR="00566E4C" w:rsidRPr="00566E4C">
        <w:rPr>
          <w:rFonts w:ascii="Times New Roman" w:hAnsi="Times New Roman" w:cs="Times New Roman"/>
          <w:sz w:val="28"/>
          <w:szCs w:val="28"/>
        </w:rPr>
        <w:t>Второкаменский</w:t>
      </w:r>
      <w:r>
        <w:rPr>
          <w:rFonts w:ascii="Times New Roman" w:hAnsi="Times New Roman"/>
          <w:sz w:val="28"/>
          <w:szCs w:val="28"/>
        </w:rPr>
        <w:t xml:space="preserve"> сельсовет Локтевского района Алтайского края</w:t>
      </w:r>
    </w:p>
    <w:p w:rsidR="00036695" w:rsidRPr="00FF4757" w:rsidRDefault="00036695" w:rsidP="00D56FDF">
      <w:pPr>
        <w:pStyle w:val="ConsPlusNormal"/>
        <w:spacing w:line="228" w:lineRule="auto"/>
        <w:ind w:right="-285"/>
        <w:jc w:val="both"/>
        <w:rPr>
          <w:rFonts w:ascii="Times New Roman" w:hAnsi="Times New Roman"/>
          <w:sz w:val="24"/>
          <w:szCs w:val="24"/>
        </w:rPr>
      </w:pPr>
    </w:p>
    <w:p w:rsidR="00C81E58" w:rsidRDefault="00C81E58" w:rsidP="00C81E58">
      <w:pPr>
        <w:pStyle w:val="a3"/>
        <w:widowControl w:val="0"/>
        <w:shd w:val="clear" w:color="auto" w:fill="FFFFFF"/>
        <w:spacing w:before="0" w:beforeAutospacing="0" w:after="0" w:afterAutospacing="0"/>
        <w:ind w:right="-285" w:firstLine="539"/>
        <w:jc w:val="both"/>
        <w:rPr>
          <w:sz w:val="28"/>
          <w:szCs w:val="28"/>
        </w:rPr>
      </w:pPr>
      <w:r>
        <w:rPr>
          <w:sz w:val="28"/>
          <w:szCs w:val="28"/>
        </w:rPr>
        <w:t>1.1. Территория муниципального образования Второкаменский сельсовет Локтевского района Алтайского края общей площадью 120,41</w:t>
      </w:r>
      <w:r>
        <w:rPr>
          <w:b/>
          <w:sz w:val="28"/>
          <w:szCs w:val="28"/>
        </w:rPr>
        <w:t xml:space="preserve"> </w:t>
      </w:r>
      <w:r>
        <w:rPr>
          <w:sz w:val="28"/>
          <w:szCs w:val="28"/>
        </w:rPr>
        <w:t xml:space="preserve">  </w:t>
      </w:r>
      <w:proofErr w:type="spellStart"/>
      <w:r>
        <w:rPr>
          <w:sz w:val="28"/>
          <w:szCs w:val="28"/>
        </w:rPr>
        <w:t>кв.км</w:t>
      </w:r>
      <w:proofErr w:type="spellEnd"/>
      <w:r>
        <w:rPr>
          <w:sz w:val="28"/>
          <w:szCs w:val="28"/>
        </w:rPr>
        <w:t>. На территории муниципального образования находятся два сельских поселения: село Вторая Каменка и поселок Междуречье</w:t>
      </w:r>
      <w:proofErr w:type="gramStart"/>
      <w:r>
        <w:rPr>
          <w:sz w:val="28"/>
          <w:szCs w:val="28"/>
        </w:rPr>
        <w:t xml:space="preserve"> .</w:t>
      </w:r>
      <w:proofErr w:type="gramEnd"/>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1.2. При определении перспектив</w:t>
      </w:r>
      <w:r>
        <w:rPr>
          <w:sz w:val="28"/>
          <w:szCs w:val="28"/>
        </w:rPr>
        <w:t xml:space="preserve"> развития и планировки населенных пунктов</w:t>
      </w:r>
      <w:r w:rsidRPr="006047A2">
        <w:rPr>
          <w:sz w:val="28"/>
          <w:szCs w:val="28"/>
        </w:rPr>
        <w:t xml:space="preserve"> на территории </w:t>
      </w:r>
      <w:r>
        <w:rPr>
          <w:sz w:val="28"/>
          <w:szCs w:val="28"/>
        </w:rPr>
        <w:t xml:space="preserve">муниципального образования </w:t>
      </w:r>
      <w:r w:rsidR="00566E4C" w:rsidRPr="00566E4C">
        <w:rPr>
          <w:sz w:val="28"/>
          <w:szCs w:val="28"/>
        </w:rPr>
        <w:t>Второкаменский</w:t>
      </w:r>
      <w:r>
        <w:rPr>
          <w:sz w:val="28"/>
          <w:szCs w:val="28"/>
        </w:rPr>
        <w:t xml:space="preserve"> сельсовет Локтевского района </w:t>
      </w:r>
      <w:r w:rsidRPr="006047A2">
        <w:rPr>
          <w:sz w:val="28"/>
          <w:szCs w:val="28"/>
        </w:rPr>
        <w:t>Алтайского края следует учитывать:</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 района</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w:t>
      </w:r>
      <w:r>
        <w:rPr>
          <w:sz w:val="28"/>
          <w:szCs w:val="28"/>
        </w:rPr>
        <w:t>ости поселения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6)санитарно-эпидемиологическую и экологическую обстановку на планируемых к развитию территориях;</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1.3</w:t>
      </w:r>
      <w:r>
        <w:rPr>
          <w:rFonts w:ascii="Times New Roman" w:hAnsi="Times New Roman"/>
          <w:sz w:val="28"/>
          <w:szCs w:val="28"/>
        </w:rPr>
        <w:t xml:space="preserve">. Сельские поселения муниципального образования </w:t>
      </w:r>
      <w:r w:rsidR="00566E4C" w:rsidRPr="00566E4C">
        <w:rPr>
          <w:rFonts w:ascii="Times New Roman" w:hAnsi="Times New Roman" w:cs="Times New Roman"/>
          <w:sz w:val="28"/>
          <w:szCs w:val="28"/>
        </w:rPr>
        <w:t>Второкаменский</w:t>
      </w:r>
      <w:r>
        <w:rPr>
          <w:rFonts w:ascii="Times New Roman" w:hAnsi="Times New Roman"/>
          <w:sz w:val="28"/>
          <w:szCs w:val="28"/>
        </w:rPr>
        <w:t xml:space="preserve"> сельсовет Локтевского района </w:t>
      </w:r>
      <w:r w:rsidRPr="006047A2">
        <w:rPr>
          <w:rFonts w:ascii="Times New Roman" w:hAnsi="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036695" w:rsidRDefault="00036695" w:rsidP="00D56FDF">
      <w:pPr>
        <w:pStyle w:val="ConsPlusNormal"/>
        <w:spacing w:before="120" w:after="120"/>
        <w:ind w:right="-285"/>
        <w:jc w:val="right"/>
        <w:outlineLvl w:val="3"/>
        <w:rPr>
          <w:rFonts w:ascii="Times New Roman" w:hAnsi="Times New Roman"/>
          <w:sz w:val="28"/>
          <w:szCs w:val="28"/>
        </w:rPr>
      </w:pPr>
      <w:bookmarkStart w:id="4" w:name="Par67"/>
      <w:bookmarkEnd w:id="4"/>
      <w:r w:rsidRPr="006047A2">
        <w:rPr>
          <w:rFonts w:ascii="Times New Roman" w:hAnsi="Times New Roman"/>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449"/>
      </w:tblGrid>
      <w:tr w:rsidR="00036695" w:rsidRPr="00CE2FAB" w:rsidTr="00337550">
        <w:tc>
          <w:tcPr>
            <w:tcW w:w="3190" w:type="dxa"/>
            <w:vMerge w:val="restart"/>
          </w:tcPr>
          <w:p w:rsidR="00036695" w:rsidRPr="00CE2FAB" w:rsidRDefault="00036695" w:rsidP="00D56FDF">
            <w:pPr>
              <w:ind w:right="-285"/>
              <w:jc w:val="center"/>
            </w:pPr>
            <w:r w:rsidRPr="00CE2FAB">
              <w:t xml:space="preserve">Типы </w:t>
            </w:r>
            <w:r>
              <w:t>сельских</w:t>
            </w:r>
          </w:p>
          <w:p w:rsidR="00036695" w:rsidRPr="00BA33E2" w:rsidRDefault="00036695"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 xml:space="preserve"> поселений</w:t>
            </w:r>
          </w:p>
        </w:tc>
        <w:tc>
          <w:tcPr>
            <w:tcW w:w="6449" w:type="dxa"/>
          </w:tcPr>
          <w:p w:rsidR="00036695" w:rsidRPr="00BA33E2" w:rsidRDefault="00036695" w:rsidP="00D56FDF">
            <w:pPr>
              <w:pStyle w:val="ConsPlusNormal"/>
              <w:spacing w:before="120" w:after="120"/>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36695" w:rsidRPr="00CE2FAB" w:rsidTr="00337550">
        <w:tc>
          <w:tcPr>
            <w:tcW w:w="3190" w:type="dxa"/>
            <w:vMerge/>
          </w:tcPr>
          <w:p w:rsidR="00036695" w:rsidRPr="00BA33E2" w:rsidRDefault="00036695" w:rsidP="00D56FDF">
            <w:pPr>
              <w:pStyle w:val="ConsPlusNormal"/>
              <w:spacing w:before="120" w:after="120"/>
              <w:ind w:right="-285" w:firstLine="0"/>
              <w:jc w:val="both"/>
              <w:outlineLvl w:val="3"/>
              <w:rPr>
                <w:rFonts w:ascii="Times New Roman" w:hAnsi="Times New Roman" w:cs="Times New Roman"/>
                <w:sz w:val="24"/>
                <w:szCs w:val="24"/>
              </w:rPr>
            </w:pPr>
          </w:p>
        </w:tc>
        <w:tc>
          <w:tcPr>
            <w:tcW w:w="6449" w:type="dxa"/>
          </w:tcPr>
          <w:p w:rsidR="00036695" w:rsidRPr="00CE2FAB" w:rsidRDefault="00036695" w:rsidP="00D56FDF">
            <w:pPr>
              <w:ind w:right="-285"/>
              <w:jc w:val="center"/>
            </w:pPr>
            <w:r w:rsidRPr="00CE2FAB">
              <w:t xml:space="preserve"> Сельские</w:t>
            </w:r>
            <w:r>
              <w:t xml:space="preserve"> </w:t>
            </w:r>
            <w:r w:rsidRPr="00CE2FAB">
              <w:t>поселения, чел.</w:t>
            </w:r>
          </w:p>
        </w:tc>
      </w:tr>
      <w:tr w:rsidR="00036695" w:rsidRPr="00CE2FAB" w:rsidTr="00337550">
        <w:tc>
          <w:tcPr>
            <w:tcW w:w="3190" w:type="dxa"/>
          </w:tcPr>
          <w:p w:rsidR="00036695" w:rsidRPr="00CE2FAB" w:rsidRDefault="00036695" w:rsidP="00D56FDF">
            <w:pPr>
              <w:ind w:right="-285"/>
            </w:pPr>
          </w:p>
        </w:tc>
        <w:tc>
          <w:tcPr>
            <w:tcW w:w="6449" w:type="dxa"/>
          </w:tcPr>
          <w:p w:rsidR="00036695" w:rsidRPr="00F31188" w:rsidRDefault="00036695" w:rsidP="00D56FDF">
            <w:pPr>
              <w:ind w:right="-285"/>
              <w:jc w:val="center"/>
            </w:pPr>
          </w:p>
        </w:tc>
      </w:tr>
      <w:tr w:rsidR="00036695" w:rsidRPr="00CE2FAB" w:rsidTr="00337550">
        <w:trPr>
          <w:trHeight w:val="379"/>
        </w:trPr>
        <w:tc>
          <w:tcPr>
            <w:tcW w:w="3190" w:type="dxa"/>
          </w:tcPr>
          <w:p w:rsidR="00036695" w:rsidRPr="00CE2FAB" w:rsidRDefault="00036695" w:rsidP="00D56FDF">
            <w:pPr>
              <w:ind w:right="-285"/>
            </w:pPr>
            <w:r w:rsidRPr="00CE2FAB">
              <w:t xml:space="preserve">Большие </w:t>
            </w:r>
          </w:p>
        </w:tc>
        <w:tc>
          <w:tcPr>
            <w:tcW w:w="6449" w:type="dxa"/>
          </w:tcPr>
          <w:p w:rsidR="00036695" w:rsidRPr="00F31188" w:rsidRDefault="00036695" w:rsidP="00D56FDF">
            <w:pPr>
              <w:ind w:right="-285"/>
              <w:jc w:val="center"/>
            </w:pPr>
            <w:r w:rsidRPr="00F31188">
              <w:t>1 - 3</w:t>
            </w:r>
          </w:p>
        </w:tc>
      </w:tr>
      <w:tr w:rsidR="00036695" w:rsidRPr="00CE2FAB" w:rsidTr="00337550">
        <w:trPr>
          <w:trHeight w:val="365"/>
        </w:trPr>
        <w:tc>
          <w:tcPr>
            <w:tcW w:w="3190" w:type="dxa"/>
          </w:tcPr>
          <w:p w:rsidR="00036695" w:rsidRPr="00CE2FAB" w:rsidRDefault="00036695" w:rsidP="00D56FDF">
            <w:pPr>
              <w:ind w:right="-285"/>
            </w:pPr>
            <w:r w:rsidRPr="00CE2FAB">
              <w:t xml:space="preserve">Средние </w:t>
            </w:r>
          </w:p>
        </w:tc>
        <w:tc>
          <w:tcPr>
            <w:tcW w:w="6449" w:type="dxa"/>
          </w:tcPr>
          <w:p w:rsidR="00036695" w:rsidRPr="00F31188" w:rsidRDefault="00036695" w:rsidP="00D56FDF">
            <w:pPr>
              <w:ind w:right="-285"/>
              <w:jc w:val="center"/>
            </w:pPr>
            <w:r w:rsidRPr="00F31188">
              <w:t>0,2 - 1</w:t>
            </w:r>
          </w:p>
        </w:tc>
      </w:tr>
      <w:tr w:rsidR="00036695" w:rsidRPr="00CE2FAB" w:rsidTr="00337550">
        <w:tc>
          <w:tcPr>
            <w:tcW w:w="3190" w:type="dxa"/>
          </w:tcPr>
          <w:p w:rsidR="00036695" w:rsidRPr="00CE2FAB" w:rsidRDefault="00036695" w:rsidP="00D56FDF">
            <w:pPr>
              <w:ind w:right="-285"/>
            </w:pPr>
            <w:r w:rsidRPr="00CE2FAB">
              <w:t xml:space="preserve">Малые </w:t>
            </w:r>
          </w:p>
        </w:tc>
        <w:tc>
          <w:tcPr>
            <w:tcW w:w="6449" w:type="dxa"/>
          </w:tcPr>
          <w:p w:rsidR="00036695" w:rsidRPr="00F31188" w:rsidRDefault="00036695" w:rsidP="00D56FDF">
            <w:pPr>
              <w:ind w:right="-285"/>
              <w:jc w:val="center"/>
            </w:pPr>
            <w:r w:rsidRPr="00F31188">
              <w:t>0,05 - 0,2</w:t>
            </w:r>
          </w:p>
          <w:p w:rsidR="00036695" w:rsidRPr="00F31188" w:rsidRDefault="00036695" w:rsidP="00D56FDF">
            <w:pPr>
              <w:ind w:right="-285"/>
              <w:jc w:val="center"/>
            </w:pPr>
            <w:r w:rsidRPr="00F31188">
              <w:t>до 0,05</w:t>
            </w:r>
          </w:p>
        </w:tc>
      </w:tr>
    </w:tbl>
    <w:p w:rsidR="00036695" w:rsidRPr="006047A2" w:rsidRDefault="00036695"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566E4C" w:rsidRPr="00566E4C">
        <w:rPr>
          <w:rFonts w:ascii="Times New Roman" w:hAnsi="Times New Roman" w:cs="Times New Roman"/>
          <w:sz w:val="28"/>
          <w:szCs w:val="28"/>
        </w:rPr>
        <w:t>Второкаменский</w:t>
      </w:r>
      <w:r>
        <w:rPr>
          <w:rFonts w:ascii="Times New Roman" w:hAnsi="Times New Roman"/>
          <w:sz w:val="28"/>
          <w:szCs w:val="28"/>
        </w:rPr>
        <w:t xml:space="preserve"> сельсовет Локтевского района</w:t>
      </w:r>
      <w:r w:rsidRPr="006047A2">
        <w:rPr>
          <w:rFonts w:ascii="Times New Roman" w:hAnsi="Times New Roman"/>
          <w:sz w:val="28"/>
          <w:szCs w:val="28"/>
        </w:rPr>
        <w:t xml:space="preserve"> Алтайского края являются: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36695" w:rsidRPr="000013DA" w:rsidRDefault="00BB34D9" w:rsidP="00D56FDF">
      <w:pPr>
        <w:pStyle w:val="ConsPlusNormal"/>
        <w:spacing w:line="242" w:lineRule="auto"/>
        <w:ind w:right="-285" w:firstLine="540"/>
        <w:jc w:val="both"/>
        <w:rPr>
          <w:rFonts w:ascii="Times New Roman" w:hAnsi="Times New Roman"/>
          <w:sz w:val="28"/>
          <w:szCs w:val="28"/>
        </w:rPr>
      </w:pPr>
      <w:r>
        <w:rPr>
          <w:rFonts w:ascii="Times New Roman" w:hAnsi="Times New Roman"/>
          <w:sz w:val="28"/>
          <w:szCs w:val="28"/>
        </w:rPr>
        <w:t>6) элементы планировочной</w:t>
      </w:r>
      <w:r w:rsidR="00DA2D53">
        <w:rPr>
          <w:rFonts w:ascii="Times New Roman" w:hAnsi="Times New Roman"/>
          <w:sz w:val="28"/>
          <w:szCs w:val="28"/>
        </w:rPr>
        <w:t xml:space="preserve"> структуры</w:t>
      </w:r>
      <w:r w:rsidRPr="000013DA">
        <w:rPr>
          <w:rFonts w:ascii="Times New Roman" w:hAnsi="Times New Roman"/>
          <w:sz w:val="28"/>
          <w:szCs w:val="28"/>
        </w:rPr>
        <w:t xml:space="preserve">, виды которых устанавливаются уполномоченным Правительством Российской Федерации федеральным органом </w:t>
      </w:r>
      <w:r w:rsidRPr="000013DA">
        <w:rPr>
          <w:rFonts w:ascii="Times New Roman" w:hAnsi="Times New Roman"/>
          <w:sz w:val="28"/>
          <w:szCs w:val="28"/>
        </w:rPr>
        <w:lastRenderedPageBreak/>
        <w:t>исполнительной власти;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36695" w:rsidRPr="006047A2" w:rsidRDefault="00036695" w:rsidP="00D56FDF">
      <w:pPr>
        <w:pStyle w:val="ConsPlusNormal"/>
        <w:ind w:right="-285" w:firstLine="540"/>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ниципального образования   Локтевского района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w:t>
      </w:r>
      <w:r w:rsidR="00BB34D9">
        <w:rPr>
          <w:rFonts w:ascii="Times New Roman" w:hAnsi="Times New Roman"/>
          <w:sz w:val="28"/>
          <w:szCs w:val="28"/>
        </w:rPr>
        <w:t xml:space="preserve">ения, линейных объектов </w:t>
      </w:r>
      <w:r w:rsidR="00BB34D9" w:rsidRPr="000013DA">
        <w:rPr>
          <w:rFonts w:ascii="Times New Roman" w:hAnsi="Times New Roman"/>
          <w:sz w:val="28"/>
          <w:szCs w:val="28"/>
        </w:rPr>
        <w:t>регионального</w:t>
      </w:r>
      <w:r w:rsidRPr="006047A2">
        <w:rPr>
          <w:rFonts w:ascii="Times New Roman" w:hAnsi="Times New Roman"/>
          <w:sz w:val="28"/>
          <w:szCs w:val="28"/>
        </w:rPr>
        <w:t xml:space="preserve">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36695" w:rsidRPr="006047A2" w:rsidRDefault="00036695"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36695" w:rsidRPr="006047A2" w:rsidRDefault="00036695"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36695" w:rsidRPr="005E0504" w:rsidRDefault="00036695"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1.10. Перечень видов функциональных зон в документах территориального </w:t>
      </w:r>
      <w:r w:rsidRPr="006047A2">
        <w:rPr>
          <w:rFonts w:ascii="Times New Roman" w:hAnsi="Times New Roman"/>
          <w:sz w:val="28"/>
          <w:szCs w:val="28"/>
        </w:rPr>
        <w:lastRenderedPageBreak/>
        <w:t>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36695" w:rsidRPr="006047A2" w:rsidRDefault="00036695"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36695" w:rsidRPr="006047A2" w:rsidRDefault="00036695" w:rsidP="00D56FDF">
      <w:pPr>
        <w:ind w:right="-285"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36695" w:rsidRPr="006047A2" w:rsidRDefault="00036695" w:rsidP="00D56FDF">
      <w:pPr>
        <w:pStyle w:val="ConsPlusNormal"/>
        <w:ind w:right="-285"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36695" w:rsidRPr="000013DA"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w:t>
      </w:r>
      <w:r w:rsidR="00BB34D9" w:rsidRPr="00BB34D9">
        <w:rPr>
          <w:rFonts w:ascii="Times New Roman" w:hAnsi="Times New Roman"/>
          <w:sz w:val="28"/>
          <w:szCs w:val="28"/>
        </w:rPr>
        <w:t xml:space="preserve"> </w:t>
      </w:r>
      <w:r w:rsidR="00BB34D9" w:rsidRPr="000013DA">
        <w:rPr>
          <w:rFonts w:ascii="Times New Roman" w:hAnsi="Times New Roman"/>
          <w:sz w:val="28"/>
          <w:szCs w:val="28"/>
        </w:rPr>
        <w:t>и огородничества</w:t>
      </w:r>
      <w:r w:rsidRPr="000013DA">
        <w:rPr>
          <w:rFonts w:ascii="Times New Roman" w:hAnsi="Times New Roman"/>
          <w:sz w:val="28"/>
          <w:szCs w:val="28"/>
        </w:rPr>
        <w:t>, развития объектов сельскохозяйственного назначения.</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BB34D9" w:rsidRPr="000013DA">
        <w:rPr>
          <w:rFonts w:ascii="Times New Roman" w:hAnsi="Times New Roman"/>
          <w:sz w:val="28"/>
          <w:szCs w:val="28"/>
        </w:rPr>
        <w:t xml:space="preserve">береговыми полосами водных объектов общего пользования, </w:t>
      </w:r>
      <w:r w:rsidRPr="000013DA">
        <w:rPr>
          <w:rFonts w:ascii="Times New Roman" w:hAnsi="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1.17. В состав функциональных зон могут включаться </w:t>
      </w:r>
      <w:r w:rsidR="00BB34D9" w:rsidRPr="000013DA">
        <w:rPr>
          <w:rFonts w:ascii="Times New Roman" w:hAnsi="Times New Roman"/>
          <w:sz w:val="28"/>
          <w:szCs w:val="28"/>
        </w:rPr>
        <w:t xml:space="preserve">зоны </w:t>
      </w:r>
      <w:r w:rsidRPr="000013DA">
        <w:rPr>
          <w:rFonts w:ascii="Times New Roman" w:hAnsi="Times New Roman"/>
          <w:sz w:val="28"/>
          <w:szCs w:val="28"/>
        </w:rPr>
        <w:t xml:space="preserve">особо </w:t>
      </w:r>
      <w:r w:rsidR="00BB34D9" w:rsidRPr="000013DA">
        <w:rPr>
          <w:rFonts w:ascii="Times New Roman" w:hAnsi="Times New Roman"/>
          <w:sz w:val="28"/>
          <w:szCs w:val="28"/>
        </w:rPr>
        <w:t>охраняемых территорий</w:t>
      </w:r>
      <w:r w:rsidRPr="000013DA">
        <w:rPr>
          <w:rFonts w:ascii="Times New Roman" w:hAnsi="Times New Roman"/>
          <w:sz w:val="28"/>
          <w:szCs w:val="28"/>
        </w:rPr>
        <w:t xml:space="preserve">. В зоны особо охраняемых территорий могут включаться земельные </w:t>
      </w:r>
      <w:r w:rsidRPr="000013DA">
        <w:rPr>
          <w:rFonts w:ascii="Times New Roman" w:hAnsi="Times New Roman"/>
          <w:sz w:val="28"/>
          <w:szCs w:val="28"/>
        </w:rPr>
        <w:lastRenderedPageBreak/>
        <w:t>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36695" w:rsidRPr="000013DA" w:rsidRDefault="00036695" w:rsidP="00D56FDF">
      <w:pPr>
        <w:pStyle w:val="ConsPlusNormal"/>
        <w:ind w:right="-285" w:firstLine="540"/>
        <w:jc w:val="both"/>
      </w:pPr>
      <w:r w:rsidRPr="000013D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w:t>
      </w:r>
      <w:r w:rsidR="00701A14" w:rsidRPr="000013DA">
        <w:rPr>
          <w:rFonts w:ascii="Times New Roman" w:hAnsi="Times New Roman"/>
          <w:sz w:val="28"/>
          <w:szCs w:val="28"/>
        </w:rPr>
        <w:t>,</w:t>
      </w:r>
      <w:r w:rsidRPr="000013DA">
        <w:rPr>
          <w:rFonts w:ascii="Times New Roman" w:hAnsi="Times New Roman"/>
          <w:sz w:val="28"/>
          <w:szCs w:val="28"/>
        </w:rPr>
        <w:t xml:space="preserve"> </w:t>
      </w:r>
      <w:r w:rsidR="00BB34D9" w:rsidRPr="000013DA">
        <w:rPr>
          <w:rFonts w:ascii="Times New Roman" w:hAnsi="Times New Roman"/>
          <w:sz w:val="28"/>
          <w:szCs w:val="28"/>
        </w:rPr>
        <w:t>используемыми для захоронения твердых коммунальных</w:t>
      </w:r>
      <w:r w:rsidRPr="000013DA">
        <w:rPr>
          <w:rFonts w:ascii="Times New Roman" w:hAnsi="Times New Roman"/>
          <w:sz w:val="28"/>
          <w:szCs w:val="28"/>
        </w:rPr>
        <w:t xml:space="preserve"> отходов,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 xml:space="preserve">2. Жилые зоны </w:t>
      </w:r>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Общие требования и расчетные показатели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2.2. В жилых зонах допускается размещение:</w:t>
      </w:r>
    </w:p>
    <w:p w:rsidR="00036695" w:rsidRPr="000013DA" w:rsidRDefault="00036695" w:rsidP="00D56FDF">
      <w:pPr>
        <w:pStyle w:val="ConsPlusNormal"/>
        <w:ind w:right="-285" w:firstLine="540"/>
        <w:jc w:val="both"/>
      </w:pPr>
      <w:r w:rsidRPr="000013DA">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36695" w:rsidRPr="000013DA" w:rsidRDefault="00036695" w:rsidP="00D56FDF">
      <w:pPr>
        <w:pStyle w:val="ConsPlusNormal"/>
        <w:ind w:right="-285" w:firstLine="540"/>
        <w:jc w:val="both"/>
      </w:pPr>
      <w:r w:rsidRPr="000013D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36695" w:rsidRPr="000013DA" w:rsidRDefault="00036695" w:rsidP="00D56FDF">
      <w:pPr>
        <w:pStyle w:val="ConsPlusNormal"/>
        <w:ind w:right="-285" w:firstLine="540"/>
        <w:jc w:val="both"/>
      </w:pPr>
      <w:r w:rsidRPr="000013DA">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4) </w:t>
      </w:r>
      <w:r w:rsidR="00BB34D9" w:rsidRPr="000013DA">
        <w:rPr>
          <w:rFonts w:ascii="Times New Roman" w:hAnsi="Times New Roman"/>
          <w:sz w:val="28"/>
          <w:szCs w:val="28"/>
        </w:rPr>
        <w:t>территорий, предназначенных для ведения садоводства;</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w:t>
      </w:r>
      <w:r w:rsidRPr="000013DA">
        <w:rPr>
          <w:rFonts w:ascii="Times New Roman" w:hAnsi="Times New Roman"/>
          <w:sz w:val="28"/>
          <w:szCs w:val="28"/>
        </w:rPr>
        <w:lastRenderedPageBreak/>
        <w:t>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2.6. </w:t>
      </w:r>
      <w:r w:rsidR="00BB34D9" w:rsidRPr="000013DA">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2.7. Территории жилой зоны организуются в виде следующих элементов планировочной структуры:</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 жилой район формируется как группа микрорайонов (кварталов), </w:t>
      </w:r>
      <w:r w:rsidRPr="000013DA">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0013D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w:t>
      </w:r>
      <w:proofErr w:type="gramStart"/>
      <w:r w:rsidRPr="000013DA">
        <w:rPr>
          <w:rFonts w:ascii="Times New Roman" w:hAnsi="Times New Roman"/>
          <w:sz w:val="28"/>
          <w:szCs w:val="28"/>
        </w:rPr>
        <w:t xml:space="preserve"> .</w:t>
      </w:r>
      <w:proofErr w:type="gramEnd"/>
    </w:p>
    <w:p w:rsidR="00036695" w:rsidRPr="000013DA" w:rsidRDefault="00036695" w:rsidP="00D56FDF">
      <w:pPr>
        <w:pStyle w:val="ConsPlusNormal"/>
        <w:ind w:right="-285" w:firstLine="540"/>
        <w:jc w:val="both"/>
      </w:pPr>
      <w:r w:rsidRPr="000013DA">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36695" w:rsidRPr="000013DA" w:rsidRDefault="00036695" w:rsidP="00D56FDF">
      <w:pPr>
        <w:pStyle w:val="ConsPlusNormal"/>
        <w:spacing w:line="247" w:lineRule="auto"/>
        <w:ind w:right="-285" w:firstLine="539"/>
        <w:jc w:val="both"/>
        <w:rPr>
          <w:rFonts w:ascii="Times New Roman" w:hAnsi="Times New Roman"/>
          <w:sz w:val="28"/>
          <w:szCs w:val="28"/>
        </w:rPr>
      </w:pPr>
      <w:r w:rsidRPr="000013DA">
        <w:rPr>
          <w:rFonts w:ascii="Times New Roman" w:hAnsi="Times New Roman"/>
          <w:sz w:val="28"/>
          <w:szCs w:val="28"/>
        </w:rPr>
        <w:t xml:space="preserve">2.11. Расчетную плотность населения (чел./га) территории микрорайона </w:t>
      </w:r>
      <w:r w:rsidRPr="000013DA">
        <w:rPr>
          <w:rFonts w:ascii="Times New Roman" w:hAnsi="Times New Roman"/>
          <w:sz w:val="28"/>
          <w:szCs w:val="28"/>
        </w:rPr>
        <w:lastRenderedPageBreak/>
        <w:t xml:space="preserve">рекомендуется принимать не менее приведенной в </w:t>
      </w:r>
      <w:hyperlink w:anchor="Par137" w:tooltip="Ссылка на текущий документ" w:history="1">
        <w:r w:rsidRPr="000013DA">
          <w:rPr>
            <w:rFonts w:ascii="Times New Roman" w:hAnsi="Times New Roman"/>
            <w:sz w:val="28"/>
            <w:szCs w:val="28"/>
          </w:rPr>
          <w:t>таблице 2</w:t>
        </w:r>
      </w:hyperlink>
      <w:r w:rsidRPr="000013D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0013DA">
          <w:rPr>
            <w:rFonts w:ascii="Times New Roman" w:hAnsi="Times New Roman"/>
            <w:sz w:val="28"/>
            <w:szCs w:val="28"/>
          </w:rPr>
          <w:t>таблице 3</w:t>
        </w:r>
      </w:hyperlink>
      <w:r w:rsidRPr="000013DA">
        <w:rPr>
          <w:rFonts w:ascii="Times New Roman" w:hAnsi="Times New Roman"/>
          <w:sz w:val="28"/>
          <w:szCs w:val="28"/>
        </w:rPr>
        <w:t>. При этом расчетная плотность населения микрорайонов не должна превышать 450 чел./га.</w:t>
      </w:r>
    </w:p>
    <w:p w:rsidR="00036695" w:rsidRPr="000013DA" w:rsidRDefault="00036695" w:rsidP="00D56FDF">
      <w:pPr>
        <w:pStyle w:val="ConsPlusNormal"/>
        <w:spacing w:line="247" w:lineRule="auto"/>
        <w:ind w:right="-285" w:firstLine="539"/>
        <w:jc w:val="both"/>
        <w:rPr>
          <w:spacing w:val="4"/>
        </w:rPr>
      </w:pPr>
      <w:r w:rsidRPr="000013DA">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36695" w:rsidRPr="000013DA" w:rsidRDefault="00036695" w:rsidP="00D56FDF">
      <w:pPr>
        <w:pStyle w:val="ConsPlusNormal"/>
        <w:spacing w:before="120" w:after="120"/>
        <w:ind w:right="-285"/>
        <w:jc w:val="right"/>
        <w:outlineLvl w:val="3"/>
        <w:rPr>
          <w:rFonts w:ascii="Times New Roman" w:hAnsi="Times New Roman"/>
          <w:sz w:val="28"/>
          <w:szCs w:val="28"/>
        </w:rPr>
      </w:pPr>
      <w:bookmarkStart w:id="6" w:name="Par137"/>
      <w:bookmarkEnd w:id="6"/>
      <w:r w:rsidRPr="000013D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13DA" w:rsidRPr="000013DA" w:rsidTr="0000341A">
        <w:trPr>
          <w:trHeight w:val="617"/>
        </w:trPr>
        <w:tc>
          <w:tcPr>
            <w:tcW w:w="4785" w:type="dxa"/>
          </w:tcPr>
          <w:p w:rsidR="00036695" w:rsidRPr="000013DA" w:rsidRDefault="00036695" w:rsidP="00D56FDF">
            <w:pPr>
              <w:ind w:right="-285"/>
              <w:jc w:val="center"/>
            </w:pPr>
            <w:r w:rsidRPr="000013DA">
              <w:t>Зона различной степени</w:t>
            </w:r>
          </w:p>
          <w:p w:rsidR="00036695" w:rsidRPr="000013DA" w:rsidRDefault="00036695" w:rsidP="00D56FDF">
            <w:pPr>
              <w:ind w:right="-285"/>
              <w:jc w:val="center"/>
            </w:pPr>
            <w:r w:rsidRPr="000013DA">
              <w:t>градостроительной ценности территории</w:t>
            </w:r>
          </w:p>
        </w:tc>
        <w:tc>
          <w:tcPr>
            <w:tcW w:w="4571" w:type="dxa"/>
          </w:tcPr>
          <w:p w:rsidR="00036695" w:rsidRPr="000013DA" w:rsidRDefault="00036695" w:rsidP="00D56FDF">
            <w:pPr>
              <w:ind w:right="-285"/>
              <w:jc w:val="center"/>
            </w:pPr>
            <w:r w:rsidRPr="000013DA">
              <w:t>Плотность населения на территорию</w:t>
            </w:r>
          </w:p>
          <w:p w:rsidR="00036695" w:rsidRPr="000013DA" w:rsidRDefault="00036695" w:rsidP="00D56FDF">
            <w:pPr>
              <w:ind w:right="-285"/>
              <w:jc w:val="center"/>
            </w:pPr>
            <w:r w:rsidRPr="000013DA">
              <w:t>микрорайона, чел./га</w:t>
            </w:r>
          </w:p>
        </w:tc>
      </w:tr>
      <w:tr w:rsidR="000013DA" w:rsidRPr="000013DA" w:rsidTr="0000341A">
        <w:trPr>
          <w:trHeight w:val="379"/>
        </w:trPr>
        <w:tc>
          <w:tcPr>
            <w:tcW w:w="4785" w:type="dxa"/>
          </w:tcPr>
          <w:p w:rsidR="00036695" w:rsidRPr="000013DA" w:rsidRDefault="00036695" w:rsidP="00D56FDF">
            <w:pPr>
              <w:ind w:right="-285" w:firstLine="158"/>
            </w:pPr>
            <w:r w:rsidRPr="000013DA">
              <w:t xml:space="preserve">Высокая </w:t>
            </w:r>
          </w:p>
        </w:tc>
        <w:tc>
          <w:tcPr>
            <w:tcW w:w="4571" w:type="dxa"/>
          </w:tcPr>
          <w:p w:rsidR="00036695" w:rsidRPr="000013DA" w:rsidRDefault="00036695" w:rsidP="00D56FDF">
            <w:pPr>
              <w:ind w:right="-285"/>
              <w:jc w:val="center"/>
            </w:pPr>
            <w:r w:rsidRPr="000013DA">
              <w:t>420</w:t>
            </w:r>
          </w:p>
        </w:tc>
      </w:tr>
      <w:tr w:rsidR="000013DA" w:rsidRPr="000013DA" w:rsidTr="0000341A">
        <w:trPr>
          <w:trHeight w:val="351"/>
        </w:trPr>
        <w:tc>
          <w:tcPr>
            <w:tcW w:w="4785" w:type="dxa"/>
          </w:tcPr>
          <w:p w:rsidR="00036695" w:rsidRPr="000013DA" w:rsidRDefault="00036695" w:rsidP="00D56FDF">
            <w:pPr>
              <w:ind w:right="-285" w:firstLine="158"/>
            </w:pPr>
            <w:r w:rsidRPr="000013DA">
              <w:t xml:space="preserve">Средняя </w:t>
            </w:r>
          </w:p>
        </w:tc>
        <w:tc>
          <w:tcPr>
            <w:tcW w:w="4571" w:type="dxa"/>
          </w:tcPr>
          <w:p w:rsidR="00036695" w:rsidRPr="000013DA" w:rsidRDefault="00036695" w:rsidP="00D56FDF">
            <w:pPr>
              <w:ind w:right="-285"/>
              <w:jc w:val="center"/>
            </w:pPr>
            <w:r w:rsidRPr="000013DA">
              <w:t>350</w:t>
            </w:r>
          </w:p>
        </w:tc>
      </w:tr>
      <w:tr w:rsidR="000013DA" w:rsidRPr="000013DA" w:rsidTr="0000341A">
        <w:trPr>
          <w:trHeight w:val="366"/>
        </w:trPr>
        <w:tc>
          <w:tcPr>
            <w:tcW w:w="4785" w:type="dxa"/>
          </w:tcPr>
          <w:p w:rsidR="00036695" w:rsidRPr="000013DA" w:rsidRDefault="00036695" w:rsidP="00D56FDF">
            <w:pPr>
              <w:ind w:right="-285" w:firstLine="158"/>
            </w:pPr>
            <w:r w:rsidRPr="000013DA">
              <w:t xml:space="preserve">Низкая </w:t>
            </w:r>
          </w:p>
        </w:tc>
        <w:tc>
          <w:tcPr>
            <w:tcW w:w="4571" w:type="dxa"/>
          </w:tcPr>
          <w:p w:rsidR="00036695" w:rsidRPr="000013DA" w:rsidRDefault="00036695" w:rsidP="00D56FDF">
            <w:pPr>
              <w:ind w:right="-285"/>
              <w:jc w:val="center"/>
            </w:pPr>
            <w:r w:rsidRPr="000013DA">
              <w:t>200</w:t>
            </w:r>
          </w:p>
        </w:tc>
      </w:tr>
    </w:tbl>
    <w:p w:rsidR="00036695" w:rsidRPr="000013DA" w:rsidRDefault="00036695" w:rsidP="00D56FDF">
      <w:pPr>
        <w:pStyle w:val="ConsPlusNormal"/>
        <w:spacing w:before="120" w:line="250" w:lineRule="auto"/>
        <w:ind w:right="-285" w:firstLine="539"/>
        <w:jc w:val="both"/>
        <w:rPr>
          <w:rFonts w:ascii="Times New Roman" w:hAnsi="Times New Roman"/>
          <w:sz w:val="24"/>
          <w:szCs w:val="24"/>
        </w:rPr>
      </w:pPr>
      <w:r w:rsidRPr="000013DA">
        <w:rPr>
          <w:rFonts w:ascii="Times New Roman" w:hAnsi="Times New Roman"/>
          <w:sz w:val="24"/>
          <w:szCs w:val="24"/>
        </w:rPr>
        <w:t>Примечания: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 xml:space="preserve">3. В сейсмических районах расчетную плотность населения необходимо принимать с учетом требований </w:t>
      </w:r>
      <w:r w:rsidRPr="000013DA">
        <w:rPr>
          <w:rFonts w:ascii="Times New Roman" w:hAnsi="Times New Roman" w:cs="Times New Roman"/>
          <w:sz w:val="24"/>
          <w:szCs w:val="24"/>
        </w:rPr>
        <w:t>СП 14.13330.2014</w:t>
      </w:r>
      <w:r w:rsidRPr="000013DA">
        <w:rPr>
          <w:rFonts w:ascii="Times New Roman" w:hAnsi="Times New Roman"/>
          <w:sz w:val="24"/>
          <w:szCs w:val="24"/>
        </w:rPr>
        <w:t>.</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5.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6. Показатели плотности населения приведены при средней расч</w:t>
      </w:r>
      <w:r w:rsidR="00BB34D9" w:rsidRPr="000013DA">
        <w:rPr>
          <w:rFonts w:ascii="Times New Roman" w:hAnsi="Times New Roman"/>
          <w:sz w:val="24"/>
          <w:szCs w:val="24"/>
        </w:rPr>
        <w:t>етной жилищной обеспеченности 25</w:t>
      </w:r>
      <w:r w:rsidRPr="000013DA">
        <w:rPr>
          <w:rFonts w:ascii="Times New Roman" w:hAnsi="Times New Roman"/>
          <w:sz w:val="24"/>
          <w:szCs w:val="24"/>
        </w:rPr>
        <w:t xml:space="preserve"> кв. м/чел. При другой жилищной обеспеченности расчетную нормативную плотность Р следует определять по формуле:</w:t>
      </w:r>
    </w:p>
    <w:p w:rsidR="00036695" w:rsidRPr="000013DA" w:rsidRDefault="00036695"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348"/>
        <w:gridCol w:w="353"/>
      </w:tblGrid>
      <w:tr w:rsidR="000013DA" w:rsidRPr="000013DA" w:rsidTr="00BB34D9">
        <w:trPr>
          <w:jc w:val="center"/>
        </w:trPr>
        <w:tc>
          <w:tcPr>
            <w:tcW w:w="709" w:type="dxa"/>
            <w:vMerge w:val="restart"/>
            <w:tcBorders>
              <w:top w:val="nil"/>
              <w:left w:val="nil"/>
              <w:right w:val="nil"/>
            </w:tcBorders>
            <w:vAlign w:val="center"/>
          </w:tcPr>
          <w:p w:rsidR="00036695" w:rsidRPr="000013DA" w:rsidRDefault="00036695" w:rsidP="00D56FDF">
            <w:pPr>
              <w:widowControl w:val="0"/>
              <w:ind w:right="-285"/>
              <w:jc w:val="center"/>
              <w:rPr>
                <w:sz w:val="28"/>
                <w:szCs w:val="28"/>
              </w:rPr>
            </w:pPr>
            <w:r w:rsidRPr="000013DA">
              <w:rPr>
                <w:sz w:val="28"/>
                <w:szCs w:val="28"/>
              </w:rPr>
              <w:t>Р =</w:t>
            </w:r>
          </w:p>
        </w:tc>
        <w:tc>
          <w:tcPr>
            <w:tcW w:w="1348" w:type="dxa"/>
            <w:tcBorders>
              <w:top w:val="nil"/>
              <w:left w:val="nil"/>
              <w:right w:val="nil"/>
            </w:tcBorders>
          </w:tcPr>
          <w:p w:rsidR="00036695" w:rsidRPr="000013DA" w:rsidRDefault="00036695" w:rsidP="00D56FDF">
            <w:pPr>
              <w:widowControl w:val="0"/>
              <w:ind w:left="-107" w:right="-285"/>
              <w:jc w:val="center"/>
              <w:rPr>
                <w:sz w:val="28"/>
                <w:szCs w:val="28"/>
              </w:rPr>
            </w:pPr>
            <w:r w:rsidRPr="000013DA">
              <w:rPr>
                <w:sz w:val="28"/>
                <w:szCs w:val="28"/>
              </w:rPr>
              <w:t>Р</w:t>
            </w:r>
            <w:r w:rsidR="00BB34D9" w:rsidRPr="000013DA">
              <w:rPr>
                <w:sz w:val="28"/>
                <w:szCs w:val="28"/>
                <w:vertAlign w:val="subscript"/>
              </w:rPr>
              <w:t>25</w:t>
            </w:r>
            <w:r w:rsidRPr="000013DA">
              <w:rPr>
                <w:sz w:val="28"/>
                <w:szCs w:val="28"/>
              </w:rPr>
              <w:t xml:space="preserve"> х 2</w:t>
            </w:r>
            <w:r w:rsidR="00BB34D9" w:rsidRPr="000013DA">
              <w:rPr>
                <w:sz w:val="28"/>
                <w:szCs w:val="28"/>
              </w:rPr>
              <w:t>5</w:t>
            </w:r>
          </w:p>
        </w:tc>
        <w:tc>
          <w:tcPr>
            <w:tcW w:w="353" w:type="dxa"/>
            <w:vMerge w:val="restart"/>
            <w:tcBorders>
              <w:top w:val="nil"/>
              <w:left w:val="nil"/>
              <w:right w:val="nil"/>
            </w:tcBorders>
            <w:vAlign w:val="center"/>
          </w:tcPr>
          <w:p w:rsidR="00036695" w:rsidRPr="000013DA" w:rsidRDefault="00036695" w:rsidP="00D56FDF">
            <w:pPr>
              <w:widowControl w:val="0"/>
              <w:ind w:left="-108" w:right="-285"/>
              <w:rPr>
                <w:sz w:val="28"/>
                <w:szCs w:val="28"/>
              </w:rPr>
            </w:pPr>
            <w:r w:rsidRPr="000013DA">
              <w:rPr>
                <w:sz w:val="28"/>
                <w:szCs w:val="28"/>
              </w:rPr>
              <w:t xml:space="preserve"> , где:</w:t>
            </w:r>
          </w:p>
        </w:tc>
      </w:tr>
      <w:tr w:rsidR="00036695" w:rsidRPr="000013DA" w:rsidTr="00BB34D9">
        <w:trPr>
          <w:jc w:val="center"/>
        </w:trPr>
        <w:tc>
          <w:tcPr>
            <w:tcW w:w="709" w:type="dxa"/>
            <w:vMerge/>
            <w:tcBorders>
              <w:left w:val="nil"/>
              <w:bottom w:val="nil"/>
              <w:right w:val="nil"/>
            </w:tcBorders>
          </w:tcPr>
          <w:p w:rsidR="00036695" w:rsidRPr="000013DA" w:rsidRDefault="00036695" w:rsidP="00D56FDF">
            <w:pPr>
              <w:widowControl w:val="0"/>
              <w:ind w:right="-285"/>
              <w:jc w:val="center"/>
              <w:rPr>
                <w:sz w:val="28"/>
                <w:szCs w:val="28"/>
              </w:rPr>
            </w:pPr>
          </w:p>
        </w:tc>
        <w:tc>
          <w:tcPr>
            <w:tcW w:w="1348" w:type="dxa"/>
            <w:tcBorders>
              <w:left w:val="nil"/>
              <w:bottom w:val="nil"/>
              <w:right w:val="nil"/>
            </w:tcBorders>
          </w:tcPr>
          <w:p w:rsidR="00036695" w:rsidRPr="000013DA" w:rsidRDefault="00036695" w:rsidP="00D56FDF">
            <w:pPr>
              <w:widowControl w:val="0"/>
              <w:ind w:left="-107" w:right="-285"/>
              <w:jc w:val="center"/>
              <w:rPr>
                <w:sz w:val="28"/>
                <w:szCs w:val="28"/>
              </w:rPr>
            </w:pPr>
            <w:r w:rsidRPr="000013DA">
              <w:rPr>
                <w:sz w:val="28"/>
                <w:szCs w:val="28"/>
              </w:rPr>
              <w:t>Н</w:t>
            </w:r>
          </w:p>
        </w:tc>
        <w:tc>
          <w:tcPr>
            <w:tcW w:w="353" w:type="dxa"/>
            <w:vMerge/>
            <w:tcBorders>
              <w:left w:val="nil"/>
              <w:bottom w:val="nil"/>
              <w:right w:val="nil"/>
            </w:tcBorders>
          </w:tcPr>
          <w:p w:rsidR="00036695" w:rsidRPr="000013DA" w:rsidRDefault="00036695" w:rsidP="00D56FDF">
            <w:pPr>
              <w:widowControl w:val="0"/>
              <w:ind w:right="-285"/>
              <w:jc w:val="center"/>
              <w:rPr>
                <w:sz w:val="28"/>
                <w:szCs w:val="28"/>
              </w:rPr>
            </w:pPr>
          </w:p>
        </w:tc>
      </w:tr>
    </w:tbl>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pPr>
      <w:r w:rsidRPr="000013DA">
        <w:rPr>
          <w:sz w:val="28"/>
          <w:szCs w:val="28"/>
        </w:rPr>
        <w:t>Р</w:t>
      </w:r>
      <w:r w:rsidR="00BB34D9" w:rsidRPr="000013DA">
        <w:rPr>
          <w:sz w:val="28"/>
          <w:szCs w:val="28"/>
          <w:vertAlign w:val="subscript"/>
        </w:rPr>
        <w:t>25</w:t>
      </w:r>
      <w:r w:rsidRPr="000013DA">
        <w:t>– показатель плотности населени</w:t>
      </w:r>
      <w:r w:rsidR="00BB34D9" w:rsidRPr="000013DA">
        <w:t>я при жилищной обеспеченности 25</w:t>
      </w:r>
      <w:r w:rsidRPr="000013DA">
        <w:t xml:space="preserve"> кв. м/чел.;</w:t>
      </w:r>
    </w:p>
    <w:p w:rsidR="00036695" w:rsidRPr="000013DA" w:rsidRDefault="00036695" w:rsidP="00D56FDF">
      <w:pPr>
        <w:widowControl w:val="0"/>
        <w:ind w:right="-285" w:firstLine="720"/>
        <w:jc w:val="both"/>
      </w:pPr>
      <w:r w:rsidRPr="000013DA">
        <w:rPr>
          <w:sz w:val="28"/>
          <w:szCs w:val="28"/>
        </w:rPr>
        <w:t>Н</w:t>
      </w:r>
      <w:r w:rsidRPr="000013DA">
        <w:t xml:space="preserve"> – расчетная жилищная обеспеченность, </w:t>
      </w:r>
      <w:proofErr w:type="spellStart"/>
      <w:r w:rsidRPr="000013DA">
        <w:t>кв.м</w:t>
      </w:r>
      <w:proofErr w:type="spellEnd"/>
      <w:r w:rsidRPr="000013DA">
        <w:t>.</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lastRenderedPageBreak/>
        <w:t>Примечания:</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36695" w:rsidRPr="000013DA" w:rsidRDefault="00036695" w:rsidP="00D56FDF">
      <w:pPr>
        <w:pStyle w:val="ConsPlusNormal"/>
        <w:spacing w:line="252" w:lineRule="auto"/>
        <w:ind w:right="-285" w:firstLine="539"/>
        <w:jc w:val="both"/>
      </w:pPr>
      <w:r w:rsidRPr="000013D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36695" w:rsidRPr="000013DA" w:rsidRDefault="00036695" w:rsidP="00D56FDF">
      <w:pPr>
        <w:widowControl w:val="0"/>
        <w:spacing w:before="120" w:line="245" w:lineRule="auto"/>
        <w:ind w:right="-285" w:firstLine="720"/>
        <w:jc w:val="both"/>
        <w:rPr>
          <w:sz w:val="28"/>
          <w:szCs w:val="28"/>
        </w:rPr>
      </w:pPr>
      <w:r w:rsidRPr="000013DA">
        <w:rPr>
          <w:sz w:val="28"/>
          <w:szCs w:val="28"/>
        </w:rPr>
        <w:t>2.13. </w:t>
      </w:r>
      <w:r w:rsidRPr="000013DA">
        <w:rPr>
          <w:bCs/>
          <w:iCs/>
          <w:sz w:val="28"/>
          <w:szCs w:val="28"/>
        </w:rPr>
        <w:t xml:space="preserve">При разработке документации по планировке территорий жилых зон </w:t>
      </w:r>
      <w:r w:rsidRPr="000013DA">
        <w:rPr>
          <w:sz w:val="28"/>
          <w:szCs w:val="28"/>
        </w:rPr>
        <w:t xml:space="preserve">поселений нормативные размеры земельных участков </w:t>
      </w:r>
      <w:r w:rsidR="005B4ECB" w:rsidRPr="000013DA">
        <w:rPr>
          <w:sz w:val="28"/>
          <w:szCs w:val="28"/>
        </w:rPr>
        <w:t xml:space="preserve"> для строительства жилых домов </w:t>
      </w:r>
      <w:r w:rsidRPr="000013DA">
        <w:rPr>
          <w:sz w:val="28"/>
          <w:szCs w:val="28"/>
        </w:rPr>
        <w:t>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36695" w:rsidRPr="000013DA" w:rsidRDefault="00036695" w:rsidP="00D56FDF">
      <w:pPr>
        <w:widowControl w:val="0"/>
        <w:spacing w:line="245" w:lineRule="auto"/>
        <w:ind w:right="-285" w:firstLine="720"/>
        <w:jc w:val="both"/>
        <w:rPr>
          <w:spacing w:val="2"/>
          <w:sz w:val="28"/>
          <w:szCs w:val="28"/>
        </w:rPr>
      </w:pPr>
      <w:r w:rsidRPr="000013D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013DA">
        <w:rPr>
          <w:spacing w:val="2"/>
          <w:sz w:val="28"/>
          <w:szCs w:val="28"/>
        </w:rPr>
        <w:t>приквартирных</w:t>
      </w:r>
      <w:proofErr w:type="spellEnd"/>
      <w:r w:rsidRPr="000013DA">
        <w:rPr>
          <w:spacing w:val="2"/>
          <w:sz w:val="28"/>
          <w:szCs w:val="28"/>
        </w:rPr>
        <w:t xml:space="preserve"> земельных участков приведены в Приложении Б.</w:t>
      </w:r>
    </w:p>
    <w:p w:rsidR="00036695" w:rsidRPr="000013DA" w:rsidRDefault="00036695" w:rsidP="00D3068C">
      <w:pPr>
        <w:widowControl w:val="0"/>
        <w:autoSpaceDE w:val="0"/>
        <w:autoSpaceDN w:val="0"/>
        <w:adjustRightInd w:val="0"/>
        <w:spacing w:line="245" w:lineRule="auto"/>
        <w:ind w:right="-285" w:firstLine="720"/>
        <w:jc w:val="both"/>
        <w:rPr>
          <w:sz w:val="28"/>
          <w:szCs w:val="28"/>
        </w:rPr>
      </w:pPr>
      <w:bookmarkStart w:id="7" w:name="sub_2220"/>
      <w:r w:rsidRPr="000013D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bookmarkEnd w:id="7"/>
      <w:r w:rsidRPr="000013DA">
        <w:rPr>
          <w:sz w:val="28"/>
          <w:szCs w:val="28"/>
        </w:rPr>
        <w:t>Таблица 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9"/>
        <w:gridCol w:w="3966"/>
      </w:tblGrid>
      <w:tr w:rsidR="000013DA" w:rsidRPr="000013DA" w:rsidTr="00390D3C">
        <w:trPr>
          <w:trHeight w:val="614"/>
        </w:trPr>
        <w:tc>
          <w:tcPr>
            <w:tcW w:w="3016" w:type="pct"/>
          </w:tcPr>
          <w:p w:rsidR="00036695" w:rsidRPr="000013DA" w:rsidRDefault="00036695" w:rsidP="00D56FDF">
            <w:pPr>
              <w:widowControl w:val="0"/>
              <w:autoSpaceDE w:val="0"/>
              <w:autoSpaceDN w:val="0"/>
              <w:adjustRightInd w:val="0"/>
              <w:ind w:right="-285"/>
              <w:jc w:val="center"/>
              <w:rPr>
                <w:bCs/>
              </w:rPr>
            </w:pPr>
            <w:r w:rsidRPr="000013DA">
              <w:rPr>
                <w:bCs/>
              </w:rPr>
              <w:t>Тип дома</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Площадь земельного участка на один дом (квартиру), га</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176" w:right="-285"/>
              <w:rPr>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0,25-0,27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1500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0,21-0,23</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1200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0,17-0,20</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0,15-0,17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800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0,13-0,15</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459" w:right="-285"/>
              <w:rPr>
                <w:bCs/>
              </w:rPr>
            </w:pPr>
            <w:r w:rsidRPr="000013DA">
              <w:rPr>
                <w:bCs/>
              </w:rPr>
              <w:t>600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0,11-0,13</w:t>
            </w:r>
          </w:p>
        </w:tc>
      </w:tr>
      <w:tr w:rsidR="000013DA" w:rsidRPr="000013DA" w:rsidTr="00390D3C">
        <w:trPr>
          <w:trHeight w:val="648"/>
        </w:trPr>
        <w:tc>
          <w:tcPr>
            <w:tcW w:w="3016" w:type="pct"/>
          </w:tcPr>
          <w:p w:rsidR="00036695" w:rsidRPr="000013DA" w:rsidRDefault="00036695" w:rsidP="00D56FDF">
            <w:pPr>
              <w:widowControl w:val="0"/>
              <w:autoSpaceDE w:val="0"/>
              <w:autoSpaceDN w:val="0"/>
              <w:adjustRightInd w:val="0"/>
              <w:spacing w:before="29"/>
              <w:ind w:left="176" w:right="-285"/>
              <w:jc w:val="both"/>
              <w:rPr>
                <w:bCs/>
              </w:rPr>
            </w:pPr>
            <w:r w:rsidRPr="000013DA">
              <w:rPr>
                <w:bCs/>
              </w:rPr>
              <w:t>Секционный без участков при квартире с числом этажей</w:t>
            </w:r>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0,04</w:t>
            </w:r>
          </w:p>
        </w:tc>
      </w:tr>
    </w:tbl>
    <w:p w:rsidR="00036695" w:rsidRPr="000013DA" w:rsidRDefault="00036695" w:rsidP="00D56FDF">
      <w:pPr>
        <w:widowControl w:val="0"/>
        <w:ind w:right="-285" w:firstLine="720"/>
        <w:jc w:val="both"/>
      </w:pPr>
      <w:bookmarkStart w:id="8" w:name="sub_2221"/>
      <w:r w:rsidRPr="000013DA">
        <w:rPr>
          <w:bCs/>
        </w:rPr>
        <w:t>Примечания:</w:t>
      </w:r>
    </w:p>
    <w:p w:rsidR="00036695" w:rsidRPr="000013DA" w:rsidRDefault="00036695" w:rsidP="00D56FDF">
      <w:pPr>
        <w:widowControl w:val="0"/>
        <w:ind w:right="-285" w:firstLine="720"/>
        <w:jc w:val="both"/>
      </w:pPr>
      <w:r w:rsidRPr="000013DA">
        <w:t>1. Нижний предел принимается для крупных и больших поселений, верхний – для средних и малых.</w:t>
      </w:r>
    </w:p>
    <w:p w:rsidR="00036695" w:rsidRPr="000013DA" w:rsidRDefault="00036695" w:rsidP="00D56FDF">
      <w:pPr>
        <w:widowControl w:val="0"/>
        <w:ind w:right="-285" w:firstLine="720"/>
        <w:jc w:val="both"/>
      </w:pPr>
      <w:r w:rsidRPr="000013DA">
        <w:t>2. При организации обособленных хозяйственных проездов для прогона скота площадь селитебной территории увеличивается на 10%.</w:t>
      </w:r>
    </w:p>
    <w:p w:rsidR="00036695" w:rsidRPr="000013DA" w:rsidRDefault="00036695" w:rsidP="00D56FDF">
      <w:pPr>
        <w:widowControl w:val="0"/>
        <w:autoSpaceDE w:val="0"/>
        <w:autoSpaceDN w:val="0"/>
        <w:adjustRightInd w:val="0"/>
        <w:ind w:right="-285" w:firstLine="720"/>
        <w:jc w:val="both"/>
      </w:pPr>
      <w:r w:rsidRPr="000013D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36695" w:rsidRPr="000013DA" w:rsidRDefault="00036695" w:rsidP="00D56FDF">
      <w:pPr>
        <w:widowControl w:val="0"/>
        <w:ind w:right="-285" w:firstLine="720"/>
        <w:jc w:val="both"/>
        <w:rPr>
          <w:spacing w:val="-2"/>
          <w:sz w:val="28"/>
          <w:szCs w:val="28"/>
        </w:rPr>
      </w:pPr>
      <w:r w:rsidRPr="000013DA">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36695" w:rsidRPr="000013DA" w:rsidRDefault="00036695" w:rsidP="00D56FDF">
      <w:pPr>
        <w:widowControl w:val="0"/>
        <w:spacing w:before="120" w:after="120"/>
        <w:ind w:right="-285"/>
        <w:jc w:val="right"/>
        <w:rPr>
          <w:sz w:val="28"/>
          <w:szCs w:val="28"/>
        </w:rPr>
      </w:pPr>
      <w:r w:rsidRPr="000013DA">
        <w:rPr>
          <w:sz w:val="28"/>
          <w:szCs w:val="28"/>
        </w:rPr>
        <w:lastRenderedPageBreak/>
        <w:t>Таблица 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rPr>
          <w:tblHeader/>
        </w:trPr>
        <w:tc>
          <w:tcPr>
            <w:tcW w:w="2072" w:type="pct"/>
            <w:vMerge w:val="restart"/>
            <w:tcBorders>
              <w:bottom w:val="nil"/>
            </w:tcBorders>
            <w:vAlign w:val="center"/>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Тип дома</w:t>
            </w:r>
          </w:p>
        </w:tc>
        <w:tc>
          <w:tcPr>
            <w:tcW w:w="2928" w:type="pct"/>
            <w:gridSpan w:val="4"/>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Плотность населения, чел./га,</w:t>
            </w:r>
          </w:p>
          <w:p w:rsidR="00036695" w:rsidRPr="000013DA" w:rsidRDefault="00036695" w:rsidP="00D56FDF">
            <w:pPr>
              <w:pStyle w:val="af7"/>
              <w:widowControl w:val="0"/>
              <w:ind w:right="-285"/>
              <w:jc w:val="center"/>
              <w:rPr>
                <w:rFonts w:ascii="Times New Roman" w:hAnsi="Times New Roman" w:cs="Times New Roman"/>
                <w:b/>
                <w:bCs/>
              </w:rPr>
            </w:pPr>
            <w:r w:rsidRPr="000013DA">
              <w:rPr>
                <w:rFonts w:ascii="Times New Roman" w:hAnsi="Times New Roman" w:cs="Times New Roman"/>
                <w:bCs/>
              </w:rPr>
              <w:t>при среднем размере семьи, чел.</w:t>
            </w:r>
          </w:p>
        </w:tc>
      </w:tr>
      <w:tr w:rsidR="00036695" w:rsidRPr="000013DA" w:rsidTr="00390D3C">
        <w:trPr>
          <w:tblHeader/>
        </w:trPr>
        <w:tc>
          <w:tcPr>
            <w:tcW w:w="2072" w:type="pct"/>
            <w:vMerge/>
            <w:tcBorders>
              <w:bottom w:val="nil"/>
            </w:tcBorders>
          </w:tcPr>
          <w:p w:rsidR="00036695" w:rsidRPr="000013DA" w:rsidRDefault="00036695" w:rsidP="00D56FDF">
            <w:pPr>
              <w:widowControl w:val="0"/>
              <w:autoSpaceDE w:val="0"/>
              <w:autoSpaceDN w:val="0"/>
              <w:adjustRightInd w:val="0"/>
              <w:ind w:right="-285"/>
              <w:jc w:val="center"/>
              <w:rPr>
                <w:b/>
                <w:bCs/>
                <w:spacing w:val="-2"/>
              </w:rPr>
            </w:pP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c>
          <w:tcPr>
            <w:tcW w:w="879"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4,0</w:t>
            </w:r>
          </w:p>
        </w:tc>
      </w:tr>
    </w:tbl>
    <w:p w:rsidR="00036695" w:rsidRPr="000013DA" w:rsidRDefault="00036695" w:rsidP="00D56FDF">
      <w:pPr>
        <w:spacing w:line="24" w:lineRule="auto"/>
        <w:ind w:right="-285"/>
        <w:rPr>
          <w:sz w:val="2"/>
          <w:szCs w:val="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2000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14</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16</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1500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13</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15</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rPr>
            </w:pPr>
            <w:r w:rsidRPr="000013DA">
              <w:rPr>
                <w:bCs/>
              </w:rPr>
              <w:t>1200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21</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1000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24</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28</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800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600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30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33</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40</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rPr>
              <w:t>41</w:t>
            </w:r>
          </w:p>
        </w:tc>
      </w:tr>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Секционный с числом этажей</w:t>
            </w: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130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r>
    </w:tbl>
    <w:p w:rsidR="00036695" w:rsidRPr="000013DA" w:rsidRDefault="00036695" w:rsidP="00D56FDF">
      <w:pPr>
        <w:widowControl w:val="0"/>
        <w:spacing w:before="120"/>
        <w:ind w:right="-285" w:firstLine="720"/>
        <w:jc w:val="both"/>
        <w:rPr>
          <w:sz w:val="28"/>
          <w:szCs w:val="28"/>
        </w:rPr>
      </w:pPr>
      <w:r w:rsidRPr="000013DA">
        <w:rPr>
          <w:sz w:val="28"/>
          <w:szCs w:val="28"/>
        </w:rPr>
        <w:t xml:space="preserve">2.17. Размеры земельных участков </w:t>
      </w:r>
      <w:r w:rsidR="005B4ECB" w:rsidRPr="000013DA">
        <w:rPr>
          <w:sz w:val="28"/>
          <w:szCs w:val="28"/>
        </w:rPr>
        <w:t xml:space="preserve"> существующих (сохраняемых) зданий, строений, сооружений </w:t>
      </w:r>
      <w:r w:rsidRPr="000013DA">
        <w:rPr>
          <w:sz w:val="28"/>
          <w:szCs w:val="28"/>
        </w:rPr>
        <w:t xml:space="preserve">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p w:rsidR="00036695" w:rsidRPr="000013DA" w:rsidRDefault="00036695" w:rsidP="00D56FDF">
      <w:pPr>
        <w:widowControl w:val="0"/>
        <w:ind w:right="-285" w:firstLine="720"/>
        <w:jc w:val="both"/>
        <w:rPr>
          <w:bCs/>
          <w:iCs/>
          <w:sz w:val="28"/>
          <w:szCs w:val="28"/>
        </w:rPr>
      </w:pPr>
      <w:r w:rsidRPr="000013D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013D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013DA">
        <w:rPr>
          <w:sz w:val="28"/>
          <w:szCs w:val="28"/>
        </w:rPr>
        <w:t xml:space="preserve">с учетом  градостроительных регламентов, технико-экономических расчетов, </w:t>
      </w:r>
      <w:r w:rsidRPr="000013D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widowControl w:val="0"/>
        <w:ind w:right="-285" w:firstLine="720"/>
        <w:jc w:val="both"/>
        <w:rPr>
          <w:sz w:val="28"/>
          <w:szCs w:val="28"/>
        </w:rPr>
      </w:pPr>
      <w:r w:rsidRPr="000013D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36695" w:rsidRPr="000013DA" w:rsidRDefault="00036695" w:rsidP="00D56FDF">
      <w:pPr>
        <w:widowControl w:val="0"/>
        <w:ind w:right="-285" w:firstLine="720"/>
        <w:jc w:val="both"/>
        <w:rPr>
          <w:bCs/>
          <w:sz w:val="28"/>
          <w:szCs w:val="28"/>
        </w:rPr>
      </w:pPr>
      <w:r w:rsidRPr="000013DA">
        <w:rPr>
          <w:bCs/>
          <w:sz w:val="28"/>
          <w:szCs w:val="28"/>
        </w:rPr>
        <w:t>2.21. В зонах чрезвычайной экологической ситуации</w:t>
      </w:r>
      <w:r w:rsidR="005B4ECB" w:rsidRPr="000013DA">
        <w:rPr>
          <w:bCs/>
          <w:sz w:val="28"/>
          <w:szCs w:val="28"/>
        </w:rPr>
        <w:t xml:space="preserve"> </w:t>
      </w:r>
      <w:r w:rsidR="00333D2F" w:rsidRPr="000013DA">
        <w:rPr>
          <w:bCs/>
          <w:sz w:val="28"/>
          <w:szCs w:val="28"/>
        </w:rPr>
        <w:t xml:space="preserve">и </w:t>
      </w:r>
      <w:r w:rsidR="005B4ECB" w:rsidRPr="000013DA">
        <w:rPr>
          <w:bCs/>
          <w:sz w:val="28"/>
          <w:szCs w:val="28"/>
        </w:rPr>
        <w:t>зонах экологического бедствия,</w:t>
      </w:r>
      <w:r w:rsidRPr="000013DA">
        <w:rPr>
          <w:bCs/>
          <w:sz w:val="28"/>
          <w:szCs w:val="28"/>
        </w:rPr>
        <w:t xml:space="preserve">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36695" w:rsidRPr="000013DA" w:rsidRDefault="00036695" w:rsidP="00D56FDF">
      <w:pPr>
        <w:widowControl w:val="0"/>
        <w:ind w:right="-285" w:firstLine="720"/>
        <w:jc w:val="both"/>
        <w:rPr>
          <w:sz w:val="28"/>
          <w:szCs w:val="28"/>
        </w:rPr>
      </w:pPr>
      <w:r w:rsidRPr="000013DA">
        <w:rPr>
          <w:sz w:val="28"/>
          <w:szCs w:val="28"/>
        </w:rPr>
        <w:t xml:space="preserve">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w:t>
      </w:r>
      <w:r w:rsidRPr="000013DA">
        <w:rPr>
          <w:sz w:val="28"/>
          <w:szCs w:val="28"/>
        </w:rPr>
        <w:lastRenderedPageBreak/>
        <w:t>настоящих нормативов.</w:t>
      </w:r>
      <w:bookmarkStart w:id="9" w:name="_Toc295148865"/>
      <w:bookmarkStart w:id="10" w:name="_Toc295148866"/>
    </w:p>
    <w:p w:rsidR="00036695" w:rsidRPr="000013DA" w:rsidRDefault="00036695" w:rsidP="00D56FDF">
      <w:pPr>
        <w:widowControl w:val="0"/>
        <w:ind w:right="-285"/>
        <w:jc w:val="center"/>
        <w:rPr>
          <w:iCs/>
          <w:sz w:val="28"/>
          <w:szCs w:val="28"/>
        </w:rPr>
      </w:pPr>
    </w:p>
    <w:p w:rsidR="00036695" w:rsidRPr="000013DA" w:rsidRDefault="00036695" w:rsidP="00D56FDF">
      <w:pPr>
        <w:widowControl w:val="0"/>
        <w:spacing w:line="240" w:lineRule="exact"/>
        <w:ind w:right="-285"/>
        <w:jc w:val="center"/>
        <w:rPr>
          <w:sz w:val="28"/>
          <w:szCs w:val="28"/>
        </w:rPr>
      </w:pPr>
      <w:r w:rsidRPr="000013DA">
        <w:rPr>
          <w:iCs/>
          <w:sz w:val="28"/>
          <w:szCs w:val="28"/>
        </w:rPr>
        <w:t>3. Общественно-деловые зоны</w:t>
      </w:r>
      <w:bookmarkEnd w:id="9"/>
      <w:r w:rsidRPr="000013DA">
        <w:rPr>
          <w:iCs/>
          <w:sz w:val="28"/>
          <w:szCs w:val="28"/>
        </w:rPr>
        <w:t>.</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036695" w:rsidRPr="000013DA" w:rsidRDefault="00036695" w:rsidP="00D56FDF">
      <w:pPr>
        <w:widowControl w:val="0"/>
        <w:ind w:right="-285" w:firstLine="709"/>
        <w:jc w:val="both"/>
        <w:rPr>
          <w:sz w:val="28"/>
          <w:szCs w:val="28"/>
        </w:rPr>
      </w:pPr>
      <w:r w:rsidRPr="000013DA">
        <w:rPr>
          <w:sz w:val="28"/>
          <w:szCs w:val="28"/>
        </w:rPr>
        <w:t>1)  общего, профессионального и дополнительного образования;</w:t>
      </w:r>
    </w:p>
    <w:p w:rsidR="00036695" w:rsidRPr="000013DA" w:rsidRDefault="00036695" w:rsidP="00D56FDF">
      <w:pPr>
        <w:widowControl w:val="0"/>
        <w:ind w:right="-285" w:firstLine="709"/>
        <w:jc w:val="both"/>
        <w:rPr>
          <w:sz w:val="28"/>
          <w:szCs w:val="28"/>
        </w:rPr>
      </w:pPr>
      <w:r w:rsidRPr="000013DA">
        <w:rPr>
          <w:sz w:val="28"/>
          <w:szCs w:val="28"/>
        </w:rPr>
        <w:t>2)  медицинских, аптечных;</w:t>
      </w:r>
    </w:p>
    <w:p w:rsidR="00036695" w:rsidRPr="000013DA" w:rsidRDefault="00036695" w:rsidP="00D56FDF">
      <w:pPr>
        <w:widowControl w:val="0"/>
        <w:ind w:right="-285" w:firstLine="709"/>
        <w:jc w:val="both"/>
        <w:rPr>
          <w:sz w:val="28"/>
          <w:szCs w:val="28"/>
        </w:rPr>
      </w:pPr>
      <w:r w:rsidRPr="000013DA">
        <w:rPr>
          <w:sz w:val="28"/>
          <w:szCs w:val="28"/>
        </w:rPr>
        <w:t>3)</w:t>
      </w:r>
      <w:r w:rsidRPr="000013DA">
        <w:rPr>
          <w:b/>
          <w:sz w:val="28"/>
          <w:szCs w:val="28"/>
        </w:rPr>
        <w:t> </w:t>
      </w:r>
      <w:r w:rsidRPr="000013D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36695" w:rsidRPr="000013DA" w:rsidRDefault="00036695" w:rsidP="00D56FDF">
      <w:pPr>
        <w:widowControl w:val="0"/>
        <w:ind w:right="-285" w:firstLine="709"/>
        <w:jc w:val="both"/>
        <w:rPr>
          <w:sz w:val="28"/>
          <w:szCs w:val="28"/>
        </w:rPr>
      </w:pPr>
      <w:r w:rsidRPr="000013D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36695" w:rsidRPr="000013DA" w:rsidRDefault="00036695" w:rsidP="00D56FDF">
      <w:pPr>
        <w:widowControl w:val="0"/>
        <w:ind w:right="-285" w:firstLine="709"/>
        <w:jc w:val="both"/>
        <w:rPr>
          <w:rStyle w:val="af6"/>
          <w:b w:val="0"/>
          <w:bCs/>
          <w:color w:val="auto"/>
          <w:sz w:val="28"/>
          <w:szCs w:val="28"/>
        </w:rPr>
      </w:pPr>
      <w:r w:rsidRPr="000013DA">
        <w:rPr>
          <w:sz w:val="28"/>
          <w:szCs w:val="28"/>
        </w:rPr>
        <w:t>5)</w:t>
      </w:r>
      <w:r w:rsidRPr="000013DA">
        <w:rPr>
          <w:sz w:val="28"/>
          <w:szCs w:val="28"/>
          <w:lang w:val="en-US"/>
        </w:rPr>
        <w:t> </w:t>
      </w:r>
      <w:r w:rsidRPr="000013DA">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36695" w:rsidRPr="000013DA" w:rsidRDefault="00036695" w:rsidP="00D56FDF">
      <w:pPr>
        <w:widowControl w:val="0"/>
        <w:ind w:right="-285" w:firstLine="709"/>
        <w:jc w:val="both"/>
        <w:rPr>
          <w:rStyle w:val="af6"/>
          <w:b w:val="0"/>
          <w:bCs/>
          <w:color w:val="auto"/>
          <w:sz w:val="28"/>
          <w:szCs w:val="28"/>
        </w:rPr>
      </w:pPr>
      <w:r w:rsidRPr="000013DA">
        <w:rPr>
          <w:rStyle w:val="af6"/>
          <w:b w:val="0"/>
          <w:bCs/>
          <w:color w:val="auto"/>
          <w:sz w:val="28"/>
          <w:szCs w:val="28"/>
        </w:rPr>
        <w:t>6) временного проживания, в том числе г</w:t>
      </w:r>
      <w:r w:rsidRPr="000013DA">
        <w:rPr>
          <w:sz w:val="28"/>
          <w:szCs w:val="28"/>
        </w:rPr>
        <w:t>остиниц, мотелей, общежитий учебных заведений, спальных корпусов интернатов;</w:t>
      </w:r>
    </w:p>
    <w:p w:rsidR="00036695" w:rsidRPr="000013DA" w:rsidRDefault="00036695" w:rsidP="00D56FDF">
      <w:pPr>
        <w:widowControl w:val="0"/>
        <w:ind w:right="-285" w:firstLine="709"/>
        <w:jc w:val="both"/>
        <w:rPr>
          <w:sz w:val="28"/>
          <w:szCs w:val="28"/>
        </w:rPr>
      </w:pPr>
      <w:r w:rsidRPr="000013DA">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36695" w:rsidRPr="000013DA" w:rsidRDefault="00036695"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0013D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36695" w:rsidRPr="000013DA" w:rsidRDefault="00036695" w:rsidP="00D56FDF">
      <w:pPr>
        <w:widowControl w:val="0"/>
        <w:ind w:right="-285" w:firstLine="720"/>
        <w:jc w:val="both"/>
        <w:rPr>
          <w:bCs/>
          <w:sz w:val="28"/>
          <w:szCs w:val="28"/>
        </w:rPr>
      </w:pPr>
      <w:r w:rsidRPr="000013D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36695" w:rsidRPr="000013DA" w:rsidRDefault="00036695" w:rsidP="00D56FDF">
      <w:pPr>
        <w:widowControl w:val="0"/>
        <w:ind w:right="-285" w:firstLine="720"/>
        <w:jc w:val="both"/>
        <w:rPr>
          <w:bCs/>
          <w:sz w:val="28"/>
          <w:szCs w:val="28"/>
        </w:rPr>
      </w:pPr>
      <w:r w:rsidRPr="000013DA">
        <w:rPr>
          <w:bCs/>
          <w:sz w:val="28"/>
          <w:szCs w:val="28"/>
        </w:rPr>
        <w:t>3.5. По типу застройки и составу размещаемых объектов общественно-деловые зоны   поселений могут подразделяться на многофункциональные (районные), специализированные и смешанные зоны.</w:t>
      </w:r>
    </w:p>
    <w:p w:rsidR="00036695" w:rsidRPr="000013DA" w:rsidRDefault="00036695" w:rsidP="00D56FDF">
      <w:pPr>
        <w:widowControl w:val="0"/>
        <w:ind w:right="-285" w:firstLine="720"/>
        <w:jc w:val="both"/>
        <w:rPr>
          <w:bCs/>
          <w:sz w:val="28"/>
          <w:szCs w:val="28"/>
        </w:rPr>
      </w:pPr>
      <w:r w:rsidRPr="000013DA">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w:t>
      </w:r>
      <w:r w:rsidRPr="000013DA">
        <w:rPr>
          <w:bCs/>
          <w:sz w:val="28"/>
          <w:szCs w:val="28"/>
        </w:rPr>
        <w:lastRenderedPageBreak/>
        <w:t>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036695" w:rsidRPr="000013DA" w:rsidRDefault="00036695" w:rsidP="00D56FDF">
      <w:pPr>
        <w:widowControl w:val="0"/>
        <w:ind w:right="-285" w:firstLine="720"/>
        <w:jc w:val="both"/>
        <w:rPr>
          <w:bCs/>
          <w:sz w:val="28"/>
          <w:szCs w:val="28"/>
        </w:rPr>
      </w:pPr>
      <w:r w:rsidRPr="000013DA">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36695" w:rsidRPr="000013DA" w:rsidRDefault="00036695" w:rsidP="00D56FDF">
      <w:pPr>
        <w:pStyle w:val="31"/>
        <w:widowControl w:val="0"/>
        <w:spacing w:after="0"/>
        <w:ind w:left="0" w:right="-285" w:firstLine="720"/>
        <w:jc w:val="both"/>
        <w:rPr>
          <w:bCs/>
          <w:spacing w:val="-2"/>
          <w:sz w:val="28"/>
          <w:szCs w:val="28"/>
        </w:rPr>
      </w:pPr>
      <w:r w:rsidRPr="000013D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36695" w:rsidRPr="000013DA" w:rsidRDefault="00036695" w:rsidP="00D56FDF">
      <w:pPr>
        <w:widowControl w:val="0"/>
        <w:ind w:right="-285" w:firstLine="720"/>
        <w:jc w:val="both"/>
        <w:rPr>
          <w:bCs/>
          <w:sz w:val="28"/>
          <w:szCs w:val="28"/>
        </w:rPr>
      </w:pPr>
      <w:r w:rsidRPr="000013DA">
        <w:rPr>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автомобилей(неболее50 автомобилей в сутки в одном направлении).</w:t>
      </w:r>
    </w:p>
    <w:p w:rsidR="00036695" w:rsidRPr="000013DA" w:rsidRDefault="00036695" w:rsidP="00D56FDF">
      <w:pPr>
        <w:widowControl w:val="0"/>
        <w:ind w:right="-285" w:firstLine="720"/>
        <w:jc w:val="both"/>
        <w:rPr>
          <w:bCs/>
          <w:sz w:val="28"/>
          <w:szCs w:val="28"/>
        </w:rPr>
      </w:pPr>
      <w:r w:rsidRPr="000013D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36695" w:rsidRPr="000013DA" w:rsidRDefault="00036695" w:rsidP="00D56FDF">
      <w:pPr>
        <w:widowControl w:val="0"/>
        <w:ind w:right="-285" w:firstLine="720"/>
        <w:jc w:val="both"/>
        <w:rPr>
          <w:bCs/>
          <w:sz w:val="28"/>
          <w:szCs w:val="28"/>
        </w:rPr>
      </w:pPr>
      <w:r w:rsidRPr="000013DA">
        <w:rPr>
          <w:bCs/>
          <w:sz w:val="28"/>
          <w:szCs w:val="28"/>
        </w:rPr>
        <w:t>3.12. Площадь территории, для которой может быть установлен режим смешанной производственно-жилой зоны, должна быть в сельских поселениях не менее 3 га.</w:t>
      </w:r>
    </w:p>
    <w:p w:rsidR="00036695" w:rsidRPr="000013DA" w:rsidRDefault="00036695" w:rsidP="00D56FDF">
      <w:pPr>
        <w:widowControl w:val="0"/>
        <w:ind w:right="-285" w:firstLine="720"/>
        <w:jc w:val="both"/>
        <w:rPr>
          <w:bCs/>
          <w:sz w:val="28"/>
          <w:szCs w:val="28"/>
        </w:rPr>
      </w:pPr>
      <w:r w:rsidRPr="000013DA">
        <w:rPr>
          <w:bCs/>
          <w:sz w:val="28"/>
          <w:szCs w:val="28"/>
        </w:rPr>
        <w:t xml:space="preserve">3.13. В сельских поселениях в районах существующей </w:t>
      </w:r>
      <w:r w:rsidRPr="000013DA">
        <w:rPr>
          <w:sz w:val="28"/>
          <w:szCs w:val="28"/>
        </w:rPr>
        <w:t>индивидуальной усадебной жилой застройки</w:t>
      </w:r>
      <w:r w:rsidRPr="000013DA">
        <w:rPr>
          <w:bCs/>
          <w:sz w:val="28"/>
          <w:szCs w:val="28"/>
        </w:rPr>
        <w:t xml:space="preserve"> допускается формировать смешанные зоны с включением малых предприятий по обработке пищевых продуктов V класса </w:t>
      </w:r>
      <w:r w:rsidRPr="000013DA">
        <w:rPr>
          <w:bCs/>
          <w:sz w:val="28"/>
          <w:szCs w:val="28"/>
        </w:rPr>
        <w:lastRenderedPageBreak/>
        <w:t>опасности при обеспечении нормативных санитарно-защитных разрывов.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4. Параметры застройки жилых и</w:t>
      </w:r>
    </w:p>
    <w:p w:rsidR="00036695" w:rsidRPr="000013DA" w:rsidRDefault="00036695" w:rsidP="00D56FDF">
      <w:pPr>
        <w:widowControl w:val="0"/>
        <w:spacing w:line="240" w:lineRule="exact"/>
        <w:ind w:right="-285"/>
        <w:jc w:val="center"/>
        <w:rPr>
          <w:sz w:val="28"/>
          <w:szCs w:val="28"/>
        </w:rPr>
      </w:pPr>
      <w:r w:rsidRPr="000013DA">
        <w:rPr>
          <w:sz w:val="28"/>
          <w:szCs w:val="28"/>
        </w:rPr>
        <w:t>общественно-деловых зон</w:t>
      </w:r>
      <w:bookmarkEnd w:id="10"/>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ind w:right="-285" w:firstLine="720"/>
        <w:jc w:val="both"/>
        <w:rPr>
          <w:bCs/>
          <w:sz w:val="28"/>
          <w:szCs w:val="28"/>
        </w:rPr>
      </w:pPr>
      <w:r w:rsidRPr="000013DA">
        <w:rPr>
          <w:bCs/>
          <w:sz w:val="28"/>
          <w:szCs w:val="28"/>
        </w:rPr>
        <w:t>4.1. Основными показателями плотности застройки являются:</w:t>
      </w:r>
    </w:p>
    <w:p w:rsidR="00036695" w:rsidRPr="000013DA" w:rsidRDefault="00036695" w:rsidP="00D56FDF">
      <w:pPr>
        <w:ind w:right="-285" w:firstLine="708"/>
        <w:jc w:val="both"/>
        <w:rPr>
          <w:bCs/>
          <w:sz w:val="28"/>
          <w:szCs w:val="28"/>
        </w:rPr>
      </w:pPr>
      <w:r w:rsidRPr="000013DA">
        <w:rPr>
          <w:bCs/>
          <w:sz w:val="28"/>
          <w:szCs w:val="28"/>
        </w:rPr>
        <w:t>коэффициент застройки – отношение площади, занятой под зданиями и сооружениями, к площади участка (квартала);</w:t>
      </w:r>
    </w:p>
    <w:p w:rsidR="00036695" w:rsidRPr="000013DA" w:rsidRDefault="00036695" w:rsidP="00D56FDF">
      <w:pPr>
        <w:pStyle w:val="31"/>
        <w:widowControl w:val="0"/>
        <w:spacing w:after="0"/>
        <w:ind w:left="0" w:right="-285" w:firstLine="708"/>
        <w:jc w:val="both"/>
        <w:rPr>
          <w:bCs/>
          <w:sz w:val="28"/>
          <w:szCs w:val="28"/>
        </w:rPr>
      </w:pPr>
      <w:r w:rsidRPr="000013DA">
        <w:rPr>
          <w:bCs/>
          <w:sz w:val="28"/>
          <w:szCs w:val="28"/>
        </w:rPr>
        <w:t>коэффициент плотности застройки – отношение площади всех этажей зданий и сооружений к площади участка (квартала).</w:t>
      </w:r>
    </w:p>
    <w:p w:rsidR="00036695" w:rsidRPr="000013DA" w:rsidRDefault="00036695" w:rsidP="00D56FDF">
      <w:pPr>
        <w:pStyle w:val="31"/>
        <w:widowControl w:val="0"/>
        <w:spacing w:after="0"/>
        <w:ind w:left="0" w:right="-285" w:firstLine="720"/>
        <w:jc w:val="both"/>
        <w:rPr>
          <w:sz w:val="28"/>
          <w:szCs w:val="28"/>
        </w:rPr>
      </w:pPr>
      <w:r w:rsidRPr="000013DA">
        <w:rPr>
          <w:bCs/>
          <w:sz w:val="28"/>
          <w:szCs w:val="28"/>
        </w:rPr>
        <w:t xml:space="preserve">В местных нормативах градостроительного проектирования </w:t>
      </w:r>
      <w:r w:rsidRPr="000013DA">
        <w:rPr>
          <w:sz w:val="28"/>
          <w:szCs w:val="28"/>
        </w:rPr>
        <w:t>и правилах землепользования и застройки муниципальных образований</w:t>
      </w:r>
      <w:r w:rsidRPr="000013D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013D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36695" w:rsidRPr="000013DA" w:rsidRDefault="00036695" w:rsidP="00D56FDF">
      <w:pPr>
        <w:widowControl w:val="0"/>
        <w:ind w:right="-285" w:firstLine="720"/>
        <w:jc w:val="both"/>
        <w:rPr>
          <w:sz w:val="28"/>
          <w:szCs w:val="28"/>
        </w:rPr>
      </w:pPr>
      <w:r w:rsidRPr="000013DA">
        <w:rPr>
          <w:sz w:val="28"/>
          <w:szCs w:val="28"/>
        </w:rPr>
        <w:t>4</w:t>
      </w:r>
      <w:r w:rsidRPr="000013D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013DA">
        <w:rPr>
          <w:sz w:val="28"/>
          <w:szCs w:val="28"/>
        </w:rPr>
        <w:t>помещений и территории</w:t>
      </w:r>
      <w:r w:rsidRPr="000013DA">
        <w:rPr>
          <w:bCs/>
          <w:sz w:val="28"/>
          <w:szCs w:val="28"/>
        </w:rPr>
        <w:t>, а также в соответствии с противопожарными требованиями.</w:t>
      </w:r>
    </w:p>
    <w:p w:rsidR="00036695" w:rsidRPr="000013DA" w:rsidRDefault="00036695" w:rsidP="00D56FDF">
      <w:pPr>
        <w:widowControl w:val="0"/>
        <w:ind w:right="-285" w:firstLine="720"/>
        <w:jc w:val="both"/>
        <w:rPr>
          <w:bCs/>
          <w:sz w:val="28"/>
          <w:szCs w:val="28"/>
        </w:rPr>
      </w:pPr>
      <w:r w:rsidRPr="000013D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образовательных организаций, медицинских организаций и организаций общественного отдыха следует принимать в соответствии с требованиями </w:t>
      </w:r>
      <w:r w:rsidRPr="000013DA">
        <w:rPr>
          <w:sz w:val="28"/>
          <w:szCs w:val="28"/>
        </w:rPr>
        <w:t>СанПиН 2.2.1/2.1.1.1200-03</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sz w:val="28"/>
          <w:szCs w:val="28"/>
        </w:rPr>
        <w:t>4.4. Между длинными сторонами жилых зданий высотой 2-3 этажа следует принимать расстояния (бытовые разрывы) не менее 15 м, а высотой</w:t>
      </w:r>
      <w:r w:rsidRPr="000013DA">
        <w:rPr>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013DA">
        <w:rPr>
          <w:sz w:val="28"/>
          <w:szCs w:val="28"/>
        </w:rPr>
        <w:t>непросматриваемость</w:t>
      </w:r>
      <w:proofErr w:type="spellEnd"/>
      <w:r w:rsidRPr="000013DA">
        <w:rPr>
          <w:sz w:val="28"/>
          <w:szCs w:val="28"/>
        </w:rPr>
        <w:t xml:space="preserve"> жилых помещений (комнат и кухонь) из окна в окно. </w:t>
      </w:r>
      <w:r w:rsidRPr="000013D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36695" w:rsidRPr="000013DA" w:rsidRDefault="00036695" w:rsidP="00D56FDF">
      <w:pPr>
        <w:widowControl w:val="0"/>
        <w:ind w:right="-285" w:firstLine="720"/>
        <w:jc w:val="both"/>
        <w:rPr>
          <w:sz w:val="28"/>
          <w:szCs w:val="28"/>
        </w:rPr>
      </w:pPr>
      <w:r w:rsidRPr="000013DA">
        <w:rPr>
          <w:sz w:val="28"/>
          <w:szCs w:val="28"/>
        </w:rPr>
        <w:t>4.5.</w:t>
      </w:r>
      <w:r w:rsidRPr="000013DA">
        <w:t> </w:t>
      </w:r>
      <w:r w:rsidRPr="000013DA">
        <w:rPr>
          <w:sz w:val="28"/>
          <w:szCs w:val="28"/>
        </w:rPr>
        <w:t>При разработке проектов планировки и межевания территорий жилой застройки до</w:t>
      </w:r>
      <w:r w:rsidRPr="000013D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013DA">
        <w:rPr>
          <w:sz w:val="28"/>
          <w:szCs w:val="28"/>
        </w:rPr>
        <w:t>. Перечень площадок и расстояния от них до жилых и общественных зданий следует принимать не менее приведенных в таблице 5.</w:t>
      </w:r>
    </w:p>
    <w:p w:rsidR="00036695" w:rsidRPr="000013DA" w:rsidRDefault="00036695" w:rsidP="00D56FDF">
      <w:pPr>
        <w:widowControl w:val="0"/>
        <w:spacing w:after="120"/>
        <w:ind w:right="-285"/>
        <w:jc w:val="right"/>
        <w:rPr>
          <w:sz w:val="28"/>
          <w:szCs w:val="28"/>
        </w:rPr>
      </w:pPr>
      <w:r w:rsidRPr="000013DA">
        <w:rPr>
          <w:sz w:val="28"/>
          <w:szCs w:val="28"/>
        </w:rPr>
        <w:t>Таблица 5</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75"/>
        <w:gridCol w:w="1542"/>
        <w:gridCol w:w="4068"/>
      </w:tblGrid>
      <w:tr w:rsidR="000013DA" w:rsidRPr="000013DA" w:rsidTr="00390D3C">
        <w:trPr>
          <w:jc w:val="center"/>
        </w:trPr>
        <w:tc>
          <w:tcPr>
            <w:tcW w:w="2246" w:type="pct"/>
          </w:tcPr>
          <w:p w:rsidR="00036695" w:rsidRPr="000013DA" w:rsidRDefault="00036695" w:rsidP="00D56FDF">
            <w:pPr>
              <w:widowControl w:val="0"/>
              <w:ind w:right="-285"/>
              <w:jc w:val="center"/>
            </w:pPr>
            <w:r w:rsidRPr="000013DA">
              <w:t>Площадки</w:t>
            </w:r>
          </w:p>
        </w:tc>
        <w:tc>
          <w:tcPr>
            <w:tcW w:w="757" w:type="pct"/>
          </w:tcPr>
          <w:p w:rsidR="00036695" w:rsidRPr="000013DA" w:rsidRDefault="00036695" w:rsidP="00D56FDF">
            <w:pPr>
              <w:widowControl w:val="0"/>
              <w:ind w:right="-285"/>
              <w:jc w:val="center"/>
            </w:pPr>
            <w:r w:rsidRPr="000013DA">
              <w:t xml:space="preserve">Удельные </w:t>
            </w:r>
            <w:r w:rsidRPr="000013DA">
              <w:lastRenderedPageBreak/>
              <w:t xml:space="preserve">размеры площадок, </w:t>
            </w:r>
            <w:proofErr w:type="spellStart"/>
            <w:r w:rsidRPr="000013DA">
              <w:t>кв.м</w:t>
            </w:r>
            <w:proofErr w:type="spellEnd"/>
            <w:r w:rsidRPr="000013DA">
              <w:t>/чел.</w:t>
            </w:r>
          </w:p>
        </w:tc>
        <w:tc>
          <w:tcPr>
            <w:tcW w:w="1998" w:type="pct"/>
          </w:tcPr>
          <w:p w:rsidR="00036695" w:rsidRPr="000013DA" w:rsidRDefault="00036695" w:rsidP="00D56FDF">
            <w:pPr>
              <w:widowControl w:val="0"/>
              <w:ind w:right="-285"/>
              <w:jc w:val="center"/>
            </w:pPr>
            <w:r w:rsidRPr="000013DA">
              <w:lastRenderedPageBreak/>
              <w:t xml:space="preserve">Расстояния от площадок до </w:t>
            </w:r>
          </w:p>
          <w:p w:rsidR="00036695" w:rsidRPr="000013DA" w:rsidRDefault="00036695" w:rsidP="00D56FDF">
            <w:pPr>
              <w:widowControl w:val="0"/>
              <w:ind w:right="-285"/>
              <w:jc w:val="center"/>
            </w:pPr>
            <w:r w:rsidRPr="000013DA">
              <w:lastRenderedPageBreak/>
              <w:t>окон жилых и обществен-</w:t>
            </w:r>
          </w:p>
          <w:p w:rsidR="00036695" w:rsidRPr="000013DA" w:rsidRDefault="00036695" w:rsidP="00D56FDF">
            <w:pPr>
              <w:widowControl w:val="0"/>
              <w:ind w:right="-285"/>
              <w:jc w:val="center"/>
            </w:pPr>
            <w:proofErr w:type="spellStart"/>
            <w:r w:rsidRPr="000013DA">
              <w:t>ных</w:t>
            </w:r>
            <w:proofErr w:type="spellEnd"/>
            <w:r w:rsidRPr="000013DA">
              <w:t xml:space="preserve"> зданий, м</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lastRenderedPageBreak/>
              <w:t>Для игр детей дошкольного и младшего школьного возраста</w:t>
            </w:r>
          </w:p>
        </w:tc>
        <w:tc>
          <w:tcPr>
            <w:tcW w:w="757" w:type="pct"/>
          </w:tcPr>
          <w:p w:rsidR="00036695" w:rsidRPr="000013DA" w:rsidRDefault="00036695" w:rsidP="00D56FDF">
            <w:pPr>
              <w:widowControl w:val="0"/>
              <w:ind w:left="97" w:right="-285"/>
              <w:jc w:val="center"/>
            </w:pPr>
            <w:r w:rsidRPr="000013DA">
              <w:t>0,7</w:t>
            </w:r>
          </w:p>
          <w:p w:rsidR="00036695" w:rsidRPr="000013DA" w:rsidRDefault="00036695" w:rsidP="00D56FDF">
            <w:pPr>
              <w:widowControl w:val="0"/>
              <w:ind w:left="97" w:right="-285"/>
              <w:jc w:val="center"/>
            </w:pPr>
          </w:p>
        </w:tc>
        <w:tc>
          <w:tcPr>
            <w:tcW w:w="1998" w:type="pct"/>
          </w:tcPr>
          <w:p w:rsidR="00036695" w:rsidRPr="000013DA" w:rsidRDefault="00036695" w:rsidP="00D56FDF">
            <w:pPr>
              <w:widowControl w:val="0"/>
              <w:ind w:left="96" w:right="-285"/>
              <w:jc w:val="center"/>
            </w:pPr>
            <w:r w:rsidRPr="000013DA">
              <w:t>12</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отдыха взрослого населения </w:t>
            </w:r>
          </w:p>
        </w:tc>
        <w:tc>
          <w:tcPr>
            <w:tcW w:w="757" w:type="pct"/>
          </w:tcPr>
          <w:p w:rsidR="00036695" w:rsidRPr="000013DA" w:rsidRDefault="00036695" w:rsidP="00D56FDF">
            <w:pPr>
              <w:widowControl w:val="0"/>
              <w:ind w:left="97" w:right="-285"/>
              <w:jc w:val="center"/>
            </w:pPr>
            <w:r w:rsidRPr="000013DA">
              <w:t>0,1</w:t>
            </w:r>
          </w:p>
        </w:tc>
        <w:tc>
          <w:tcPr>
            <w:tcW w:w="1998" w:type="pct"/>
          </w:tcPr>
          <w:p w:rsidR="00036695" w:rsidRPr="000013DA" w:rsidRDefault="00036695" w:rsidP="00D56FDF">
            <w:pPr>
              <w:widowControl w:val="0"/>
              <w:ind w:left="96" w:right="-285"/>
              <w:jc w:val="center"/>
            </w:pPr>
            <w:r w:rsidRPr="000013DA">
              <w:t>10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занятий физкультурой </w:t>
            </w:r>
          </w:p>
        </w:tc>
        <w:tc>
          <w:tcPr>
            <w:tcW w:w="757" w:type="pct"/>
          </w:tcPr>
          <w:p w:rsidR="00036695" w:rsidRPr="000013DA" w:rsidRDefault="00036695" w:rsidP="00D56FDF">
            <w:pPr>
              <w:widowControl w:val="0"/>
              <w:ind w:left="97" w:right="-285"/>
              <w:jc w:val="center"/>
            </w:pPr>
            <w:r w:rsidRPr="000013DA">
              <w:t>2,0</w:t>
            </w:r>
          </w:p>
        </w:tc>
        <w:tc>
          <w:tcPr>
            <w:tcW w:w="1998" w:type="pct"/>
          </w:tcPr>
          <w:p w:rsidR="00036695" w:rsidRPr="000013DA" w:rsidRDefault="00036695" w:rsidP="00D56FDF">
            <w:pPr>
              <w:widowControl w:val="0"/>
              <w:ind w:left="96" w:right="-285"/>
              <w:jc w:val="center"/>
            </w:pPr>
            <w:r w:rsidRPr="000013DA">
              <w:t>10-40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хозяйственных целей и выгула собак </w:t>
            </w:r>
          </w:p>
        </w:tc>
        <w:tc>
          <w:tcPr>
            <w:tcW w:w="757" w:type="pct"/>
          </w:tcPr>
          <w:p w:rsidR="00036695" w:rsidRPr="000013DA" w:rsidRDefault="00036695" w:rsidP="00D56FDF">
            <w:pPr>
              <w:widowControl w:val="0"/>
              <w:ind w:left="97" w:right="-285"/>
              <w:jc w:val="center"/>
            </w:pPr>
            <w:r w:rsidRPr="000013DA">
              <w:t>0,3</w:t>
            </w:r>
          </w:p>
        </w:tc>
        <w:tc>
          <w:tcPr>
            <w:tcW w:w="1998" w:type="pct"/>
          </w:tcPr>
          <w:p w:rsidR="00036695" w:rsidRPr="000013DA" w:rsidRDefault="00036695" w:rsidP="00D56FDF">
            <w:pPr>
              <w:widowControl w:val="0"/>
              <w:ind w:left="96" w:right="-285"/>
              <w:jc w:val="center"/>
            </w:pPr>
            <w:r w:rsidRPr="000013DA">
              <w:t>20 (для хозяйственных целей)</w:t>
            </w:r>
          </w:p>
          <w:p w:rsidR="00036695" w:rsidRPr="000013DA" w:rsidRDefault="00036695" w:rsidP="00D56FDF">
            <w:pPr>
              <w:widowControl w:val="0"/>
              <w:ind w:left="96" w:right="-285"/>
              <w:jc w:val="center"/>
            </w:pPr>
            <w:r w:rsidRPr="000013DA">
              <w:t>40 (для выгула собак)</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стоянки автомашин </w:t>
            </w:r>
          </w:p>
        </w:tc>
        <w:tc>
          <w:tcPr>
            <w:tcW w:w="757" w:type="pct"/>
          </w:tcPr>
          <w:p w:rsidR="00036695" w:rsidRPr="000013DA" w:rsidRDefault="00036695" w:rsidP="00D56FDF">
            <w:pPr>
              <w:widowControl w:val="0"/>
              <w:ind w:left="97" w:right="-285"/>
              <w:jc w:val="center"/>
            </w:pPr>
            <w:r w:rsidRPr="000013DA">
              <w:t>0,8</w:t>
            </w:r>
          </w:p>
        </w:tc>
        <w:tc>
          <w:tcPr>
            <w:tcW w:w="1998" w:type="pct"/>
          </w:tcPr>
          <w:p w:rsidR="00036695" w:rsidRPr="000013DA" w:rsidRDefault="00036695" w:rsidP="00D56FDF">
            <w:pPr>
              <w:widowControl w:val="0"/>
              <w:ind w:left="96" w:right="-285"/>
              <w:jc w:val="center"/>
            </w:pPr>
            <w:r w:rsidRPr="000013DA">
              <w:t>по таблице10</w:t>
            </w:r>
          </w:p>
        </w:tc>
      </w:tr>
    </w:tbl>
    <w:p w:rsidR="00036695" w:rsidRPr="000013DA" w:rsidRDefault="00036695" w:rsidP="00D56FDF">
      <w:pPr>
        <w:widowControl w:val="0"/>
        <w:spacing w:before="120"/>
        <w:ind w:right="-285" w:firstLine="720"/>
        <w:jc w:val="both"/>
      </w:pPr>
      <w:r w:rsidRPr="000013DA">
        <w:t>Примечания:</w:t>
      </w:r>
    </w:p>
    <w:p w:rsidR="00036695" w:rsidRPr="000013DA" w:rsidRDefault="00036695" w:rsidP="00D56FDF">
      <w:pPr>
        <w:widowControl w:val="0"/>
        <w:ind w:right="-285" w:firstLine="720"/>
        <w:jc w:val="both"/>
      </w:pPr>
      <w:r w:rsidRPr="000013DA">
        <w:t xml:space="preserve">1. Расстояния от площадок для занятий физкультурой  устанавливаются в зависимости от их шумовых характеристик </w:t>
      </w:r>
      <w:r w:rsidRPr="000013DA">
        <w:rPr>
          <w:spacing w:val="-2"/>
        </w:rPr>
        <w:t>(наибольшие значения принимаются для хоккейных и футбольных площадок, наименьшие – для площадок для настольного тенниса)</w:t>
      </w:r>
      <w:r w:rsidRPr="000013D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013DA">
        <w:rPr>
          <w:bCs/>
        </w:rPr>
        <w:t>а также до границ дошкольных образовательных организаций, медицинских организаций и организаций общественного  питания</w:t>
      </w:r>
      <w:r w:rsidRPr="000013DA">
        <w:t xml:space="preserve"> следует принимать не менее 20 м, а от площадок для хозяйственных целей до наиболее удаленного входа в жилое здание – не более 100 м.</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rPr>
          <w:sz w:val="28"/>
          <w:szCs w:val="28"/>
        </w:rPr>
      </w:pPr>
      <w:r w:rsidRPr="000013D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013DA">
        <w:rPr>
          <w:sz w:val="28"/>
          <w:szCs w:val="28"/>
        </w:rPr>
        <w:br/>
        <w:t xml:space="preserve">300 м один от другого, а в реконструируемых районах при </w:t>
      </w:r>
      <w:proofErr w:type="spellStart"/>
      <w:r w:rsidRPr="000013DA">
        <w:rPr>
          <w:sz w:val="28"/>
          <w:szCs w:val="28"/>
        </w:rPr>
        <w:t>периметральной</w:t>
      </w:r>
      <w:proofErr w:type="spellEnd"/>
      <w:r w:rsidRPr="000013DA">
        <w:rPr>
          <w:sz w:val="28"/>
          <w:szCs w:val="28"/>
        </w:rPr>
        <w:t xml:space="preserve">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36695" w:rsidRPr="000013DA" w:rsidRDefault="00036695" w:rsidP="00D56FDF">
      <w:pPr>
        <w:widowControl w:val="0"/>
        <w:ind w:right="-285" w:firstLine="720"/>
        <w:jc w:val="both"/>
        <w:rPr>
          <w:sz w:val="28"/>
          <w:szCs w:val="28"/>
        </w:rPr>
      </w:pPr>
      <w:r w:rsidRPr="000013D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w:t>
      </w:r>
    </w:p>
    <w:p w:rsidR="00036695" w:rsidRPr="000013DA" w:rsidRDefault="00036695" w:rsidP="00D56FDF">
      <w:pPr>
        <w:widowControl w:val="0"/>
        <w:ind w:right="-285" w:firstLine="720"/>
        <w:jc w:val="both"/>
        <w:rPr>
          <w:sz w:val="28"/>
          <w:szCs w:val="28"/>
        </w:rPr>
      </w:pPr>
      <w:r w:rsidRPr="000013DA">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36695" w:rsidRPr="000013DA" w:rsidRDefault="00036695" w:rsidP="00D56FDF">
      <w:pPr>
        <w:widowControl w:val="0"/>
        <w:ind w:right="-285" w:firstLine="720"/>
        <w:jc w:val="both"/>
        <w:rPr>
          <w:sz w:val="28"/>
          <w:szCs w:val="28"/>
        </w:rPr>
      </w:pPr>
      <w:r w:rsidRPr="000013DA">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w:t>
      </w:r>
      <w:proofErr w:type="spellStart"/>
      <w:r w:rsidRPr="000013DA">
        <w:rPr>
          <w:sz w:val="28"/>
          <w:szCs w:val="28"/>
        </w:rPr>
        <w:t>м.Сеть</w:t>
      </w:r>
      <w:proofErr w:type="spellEnd"/>
      <w:r w:rsidRPr="000013DA">
        <w:rPr>
          <w:sz w:val="28"/>
          <w:szCs w:val="28"/>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w:t>
      </w:r>
      <w:r w:rsidRPr="000013DA">
        <w:rPr>
          <w:sz w:val="28"/>
          <w:szCs w:val="28"/>
        </w:rPr>
        <w:lastRenderedPageBreak/>
        <w:t xml:space="preserve">требованиям </w:t>
      </w:r>
      <w:r w:rsidRPr="000013DA">
        <w:rPr>
          <w:bCs/>
          <w:iCs/>
          <w:sz w:val="28"/>
          <w:szCs w:val="28"/>
        </w:rPr>
        <w:t>СП 59.13330</w:t>
      </w:r>
      <w:r w:rsidRPr="000013DA">
        <w:rPr>
          <w:sz w:val="28"/>
          <w:szCs w:val="28"/>
        </w:rPr>
        <w:t>.2012</w:t>
      </w:r>
    </w:p>
    <w:p w:rsidR="00036695" w:rsidRPr="000013DA" w:rsidRDefault="00036695" w:rsidP="00D56FDF">
      <w:pPr>
        <w:widowControl w:val="0"/>
        <w:ind w:right="-285" w:firstLine="709"/>
        <w:jc w:val="both"/>
        <w:rPr>
          <w:bCs/>
          <w:iCs/>
          <w:spacing w:val="-2"/>
          <w:sz w:val="28"/>
          <w:szCs w:val="28"/>
        </w:rPr>
      </w:pPr>
      <w:r w:rsidRPr="000013DA">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0013DA">
        <w:rPr>
          <w:sz w:val="28"/>
          <w:szCs w:val="28"/>
        </w:rPr>
        <w:t>СанПиН 2.1.2.2645-10.</w:t>
      </w:r>
    </w:p>
    <w:p w:rsidR="00036695" w:rsidRPr="000013DA" w:rsidRDefault="00036695" w:rsidP="00D56FDF">
      <w:pPr>
        <w:widowControl w:val="0"/>
        <w:ind w:right="-285" w:firstLine="720"/>
        <w:jc w:val="both"/>
        <w:rPr>
          <w:sz w:val="28"/>
          <w:szCs w:val="28"/>
        </w:rPr>
      </w:pPr>
      <w:r w:rsidRPr="000013DA">
        <w:rPr>
          <w:spacing w:val="-2"/>
          <w:sz w:val="28"/>
          <w:szCs w:val="28"/>
        </w:rPr>
        <w:t>4.11. А</w:t>
      </w:r>
      <w:r w:rsidRPr="000013DA">
        <w:rPr>
          <w:iCs/>
          <w:spacing w:val="-2"/>
          <w:sz w:val="28"/>
          <w:szCs w:val="28"/>
        </w:rPr>
        <w:t>втостоянки</w:t>
      </w:r>
      <w:r w:rsidRPr="000013DA">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w:t>
      </w:r>
      <w:r w:rsidR="005B4ECB" w:rsidRPr="000013DA">
        <w:rPr>
          <w:spacing w:val="-2"/>
          <w:sz w:val="28"/>
          <w:szCs w:val="28"/>
        </w:rPr>
        <w:t xml:space="preserve"> (квартала),</w:t>
      </w:r>
      <w:r w:rsidRPr="000013DA">
        <w:rPr>
          <w:spacing w:val="-2"/>
          <w:sz w:val="28"/>
          <w:szCs w:val="28"/>
        </w:rPr>
        <w:t xml:space="preserve"> а также расстояния от жилых зданий до</w:t>
      </w:r>
      <w:r w:rsidR="005B4ECB" w:rsidRPr="000013DA">
        <w:rPr>
          <w:spacing w:val="-2"/>
          <w:sz w:val="28"/>
          <w:szCs w:val="28"/>
        </w:rPr>
        <w:t xml:space="preserve"> открытых и</w:t>
      </w:r>
      <w:r w:rsidRPr="000013DA">
        <w:rPr>
          <w:spacing w:val="-2"/>
          <w:sz w:val="28"/>
          <w:szCs w:val="28"/>
        </w:rPr>
        <w:t xml:space="preserve"> закрытых автостоянок, въездов в автостоянки и выездов из них следует проектировать в соответствии с требованиями СанПиН 2.2.1</w:t>
      </w:r>
      <w:r w:rsidR="005B4ECB" w:rsidRPr="000013DA">
        <w:rPr>
          <w:spacing w:val="-2"/>
          <w:sz w:val="28"/>
          <w:szCs w:val="28"/>
        </w:rPr>
        <w:t>/2.1.1.1200-03 и                        СП 4.13130.2013</w:t>
      </w:r>
      <w:r w:rsidRPr="000013DA">
        <w:rPr>
          <w:spacing w:val="-2"/>
          <w:sz w:val="28"/>
          <w:szCs w:val="28"/>
        </w:rPr>
        <w:t>.</w:t>
      </w:r>
    </w:p>
    <w:p w:rsidR="00036695" w:rsidRPr="000013DA" w:rsidRDefault="00036695" w:rsidP="00D56FDF">
      <w:pPr>
        <w:widowControl w:val="0"/>
        <w:ind w:right="-285" w:firstLine="720"/>
        <w:jc w:val="both"/>
        <w:rPr>
          <w:sz w:val="28"/>
          <w:szCs w:val="28"/>
        </w:rPr>
      </w:pPr>
      <w:r w:rsidRPr="000013DA">
        <w:rPr>
          <w:sz w:val="28"/>
          <w:szCs w:val="28"/>
        </w:rPr>
        <w:t xml:space="preserve">4.12. Площадь озелененной территории микрорайона (квартала) следует принимать не менее 6 </w:t>
      </w:r>
      <w:proofErr w:type="spellStart"/>
      <w:r w:rsidRPr="000013DA">
        <w:rPr>
          <w:sz w:val="28"/>
          <w:szCs w:val="28"/>
        </w:rPr>
        <w:t>кв</w:t>
      </w:r>
      <w:proofErr w:type="gramStart"/>
      <w:r w:rsidRPr="000013DA">
        <w:rPr>
          <w:sz w:val="28"/>
          <w:szCs w:val="28"/>
        </w:rPr>
        <w:t>.м</w:t>
      </w:r>
      <w:proofErr w:type="spellEnd"/>
      <w:proofErr w:type="gramEnd"/>
      <w:r w:rsidRPr="000013DA">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36695" w:rsidRPr="000013DA" w:rsidRDefault="00036695" w:rsidP="00D56FDF">
      <w:pPr>
        <w:widowControl w:val="0"/>
        <w:ind w:right="-285" w:firstLine="720"/>
        <w:jc w:val="both"/>
        <w:rPr>
          <w:sz w:val="28"/>
          <w:szCs w:val="28"/>
        </w:rPr>
      </w:pPr>
      <w:r w:rsidRPr="000013DA">
        <w:rPr>
          <w:sz w:val="28"/>
          <w:szCs w:val="28"/>
        </w:rPr>
        <w:t>4.13. Многоквартирные ж</w:t>
      </w:r>
      <w:r w:rsidRPr="000013D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5B4ECB" w:rsidRPr="000013DA">
        <w:rPr>
          <w:spacing w:val="-2"/>
          <w:sz w:val="28"/>
          <w:szCs w:val="28"/>
        </w:rPr>
        <w:t>встроенно-</w:t>
      </w:r>
      <w:r w:rsidRPr="000013DA">
        <w:rPr>
          <w:spacing w:val="-2"/>
          <w:sz w:val="28"/>
          <w:szCs w:val="28"/>
        </w:rPr>
        <w:t xml:space="preserve">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013DA">
        <w:rPr>
          <w:bCs/>
          <w:sz w:val="28"/>
          <w:szCs w:val="28"/>
        </w:rPr>
        <w:t>расстояние между красной линией (границей земельного участка) и стеной здания, строения, сооружения</w:t>
      </w:r>
      <w:r w:rsidRPr="000013D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013DA">
        <w:rPr>
          <w:sz w:val="28"/>
          <w:szCs w:val="28"/>
        </w:rPr>
        <w:t>Расстояние от стены здания до границы смежного участка должно быть не менее 1 м.</w:t>
      </w:r>
    </w:p>
    <w:p w:rsidR="00036695" w:rsidRPr="000013DA" w:rsidRDefault="00036695" w:rsidP="00D56FDF">
      <w:pPr>
        <w:widowControl w:val="0"/>
        <w:ind w:right="-285" w:firstLine="720"/>
        <w:jc w:val="both"/>
        <w:rPr>
          <w:bCs/>
          <w:sz w:val="28"/>
          <w:szCs w:val="28"/>
        </w:rPr>
      </w:pPr>
      <w:r w:rsidRPr="000013DA">
        <w:rPr>
          <w:bCs/>
          <w:sz w:val="28"/>
          <w:szCs w:val="28"/>
        </w:rPr>
        <w:t>4.14. Усадебный, одно-, двухквартирный дом должен отстоять</w:t>
      </w:r>
      <w:r w:rsidRPr="000013DA">
        <w:rPr>
          <w:sz w:val="28"/>
          <w:szCs w:val="28"/>
        </w:rPr>
        <w:t>, как правило,</w:t>
      </w:r>
      <w:r w:rsidRPr="000013DA">
        <w:rPr>
          <w:bCs/>
          <w:sz w:val="28"/>
          <w:szCs w:val="28"/>
        </w:rPr>
        <w:t xml:space="preserve"> от красной линии улиц не менее чем на 5 м, от красной линии проездов – не менее чем на 3 м. </w:t>
      </w:r>
      <w:r w:rsidRPr="000013D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36695" w:rsidRPr="000013DA" w:rsidRDefault="00036695" w:rsidP="00D56FDF">
      <w:pPr>
        <w:widowControl w:val="0"/>
        <w:ind w:right="-285" w:firstLine="720"/>
        <w:jc w:val="both"/>
        <w:rPr>
          <w:sz w:val="28"/>
          <w:szCs w:val="28"/>
        </w:rPr>
      </w:pPr>
      <w:r w:rsidRPr="000013DA">
        <w:rPr>
          <w:sz w:val="28"/>
          <w:szCs w:val="28"/>
        </w:rPr>
        <w:t xml:space="preserve">4.15. В районах индивидуальной усадебной жилой застройки, а также </w:t>
      </w:r>
      <w:r w:rsidR="005B4ECB" w:rsidRPr="000013DA">
        <w:rPr>
          <w:bCs/>
          <w:sz w:val="28"/>
          <w:szCs w:val="28"/>
        </w:rPr>
        <w:t xml:space="preserve">на территории, предназначенной для ведения садоводства, </w:t>
      </w:r>
      <w:r w:rsidRPr="000013DA">
        <w:rPr>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36695" w:rsidRPr="000013DA" w:rsidRDefault="00036695" w:rsidP="00D56FDF">
      <w:pPr>
        <w:widowControl w:val="0"/>
        <w:ind w:right="-285" w:firstLine="720"/>
        <w:jc w:val="both"/>
        <w:rPr>
          <w:sz w:val="28"/>
        </w:rPr>
      </w:pPr>
      <w:r w:rsidRPr="000013DA">
        <w:rPr>
          <w:sz w:val="28"/>
          <w:szCs w:val="28"/>
        </w:rPr>
        <w:t>4.16. </w:t>
      </w:r>
      <w:r w:rsidRPr="000013DA">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w:t>
      </w:r>
      <w:r w:rsidRPr="000013DA">
        <w:rPr>
          <w:sz w:val="28"/>
        </w:rPr>
        <w:lastRenderedPageBreak/>
        <w:t xml:space="preserve">не установлены, и не ближе 1 м до границы соседнего земельного участка. </w:t>
      </w:r>
    </w:p>
    <w:p w:rsidR="00036695" w:rsidRPr="000013DA" w:rsidRDefault="00036695" w:rsidP="00D56FDF">
      <w:pPr>
        <w:widowControl w:val="0"/>
        <w:ind w:right="-285" w:firstLine="720"/>
        <w:jc w:val="both"/>
        <w:rPr>
          <w:bCs/>
          <w:sz w:val="28"/>
          <w:szCs w:val="28"/>
        </w:rPr>
      </w:pPr>
      <w:r w:rsidRPr="000013DA">
        <w:rPr>
          <w:sz w:val="28"/>
        </w:rPr>
        <w:t>4.17. </w:t>
      </w:r>
      <w:r w:rsidRPr="000013DA">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013DA">
        <w:rPr>
          <w:bCs/>
          <w:iCs/>
          <w:sz w:val="28"/>
          <w:szCs w:val="28"/>
        </w:rPr>
        <w:t>с учетом противопожарных требований.</w:t>
      </w:r>
    </w:p>
    <w:p w:rsidR="00036695" w:rsidRPr="000013DA" w:rsidRDefault="00036695" w:rsidP="00D56FDF">
      <w:pPr>
        <w:widowControl w:val="0"/>
        <w:ind w:right="-285" w:firstLine="720"/>
        <w:jc w:val="both"/>
        <w:rPr>
          <w:sz w:val="28"/>
        </w:rPr>
      </w:pPr>
      <w:r w:rsidRPr="000013D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4.19. В сельских поселениях в районах </w:t>
      </w:r>
      <w:r w:rsidRPr="000013DA">
        <w:rPr>
          <w:sz w:val="28"/>
          <w:szCs w:val="28"/>
        </w:rPr>
        <w:t xml:space="preserve">усадебной или индивидуальной жилой </w:t>
      </w:r>
      <w:proofErr w:type="spellStart"/>
      <w:r w:rsidRPr="000013DA">
        <w:rPr>
          <w:sz w:val="28"/>
          <w:szCs w:val="28"/>
        </w:rPr>
        <w:t>застройки</w:t>
      </w:r>
      <w:r w:rsidRPr="000013DA">
        <w:rPr>
          <w:bCs/>
          <w:sz w:val="28"/>
          <w:szCs w:val="28"/>
        </w:rPr>
        <w:t>размещаемые</w:t>
      </w:r>
      <w:proofErr w:type="spellEnd"/>
      <w:r w:rsidRPr="000013DA">
        <w:rPr>
          <w:bCs/>
          <w:sz w:val="28"/>
          <w:szCs w:val="28"/>
        </w:rPr>
        <w:t xml:space="preserve">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Pr="000013DA">
        <w:rPr>
          <w:bCs/>
          <w:sz w:val="28"/>
          <w:szCs w:val="28"/>
        </w:rPr>
        <w:br/>
        <w:t>30 блоков – 50 м.</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 xml:space="preserve">4.20. Площадь застройки сблокированных сараев не должна превышать   800 </w:t>
      </w:r>
      <w:proofErr w:type="spellStart"/>
      <w:r w:rsidRPr="000013DA">
        <w:rPr>
          <w:bCs/>
          <w:sz w:val="28"/>
          <w:szCs w:val="28"/>
        </w:rPr>
        <w:t>кв.м</w:t>
      </w:r>
      <w:proofErr w:type="spellEnd"/>
      <w:r w:rsidRPr="000013DA">
        <w:rPr>
          <w:bCs/>
          <w:sz w:val="28"/>
          <w:szCs w:val="28"/>
        </w:rPr>
        <w:t>. Расстояния между группами сараев следует принимать в соответствии с противопожарными требованиями.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013D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4.22. </w:t>
      </w:r>
      <w:proofErr w:type="gramStart"/>
      <w:r w:rsidRPr="000013DA">
        <w:rPr>
          <w:bCs/>
          <w:sz w:val="28"/>
          <w:szCs w:val="28"/>
        </w:rPr>
        <w:t xml:space="preserve">При отсутствии централизованной канализации дворовые </w:t>
      </w:r>
      <w:r w:rsidRPr="000013DA">
        <w:rPr>
          <w:sz w:val="28"/>
          <w:szCs w:val="28"/>
        </w:rPr>
        <w:t>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0013DA">
        <w:rPr>
          <w:sz w:val="28"/>
          <w:szCs w:val="28"/>
        </w:rPr>
        <w:t xml:space="preserve"> м.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36695" w:rsidRPr="000013DA" w:rsidRDefault="00036695" w:rsidP="00D56FDF">
      <w:pPr>
        <w:widowControl w:val="0"/>
        <w:autoSpaceDE w:val="0"/>
        <w:autoSpaceDN w:val="0"/>
        <w:adjustRightInd w:val="0"/>
        <w:ind w:right="-285" w:firstLine="720"/>
        <w:jc w:val="both"/>
        <w:rPr>
          <w:bCs/>
          <w:spacing w:val="-4"/>
          <w:sz w:val="28"/>
          <w:szCs w:val="28"/>
        </w:rPr>
      </w:pPr>
      <w:r w:rsidRPr="000013DA">
        <w:rPr>
          <w:bCs/>
          <w:spacing w:val="-4"/>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36695" w:rsidRPr="000013DA" w:rsidRDefault="00036695" w:rsidP="00D56FDF">
      <w:pPr>
        <w:widowControl w:val="0"/>
        <w:ind w:right="-285" w:firstLine="720"/>
        <w:jc w:val="both"/>
        <w:rPr>
          <w:bCs/>
          <w:sz w:val="28"/>
          <w:szCs w:val="28"/>
        </w:rPr>
      </w:pPr>
      <w:r w:rsidRPr="000013DA">
        <w:rPr>
          <w:bCs/>
          <w:sz w:val="28"/>
          <w:szCs w:val="28"/>
        </w:rPr>
        <w:t xml:space="preserve">4.25. Площадки для установки контейнеров для сбора твердых бытовых </w:t>
      </w:r>
      <w:r w:rsidRPr="000013DA">
        <w:rPr>
          <w:bCs/>
          <w:sz w:val="28"/>
          <w:szCs w:val="28"/>
        </w:rPr>
        <w:lastRenderedPageBreak/>
        <w:t>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36695" w:rsidRPr="000013DA" w:rsidRDefault="00036695" w:rsidP="00D56FDF">
      <w:pPr>
        <w:widowControl w:val="0"/>
        <w:autoSpaceDE w:val="0"/>
        <w:autoSpaceDN w:val="0"/>
        <w:adjustRightInd w:val="0"/>
        <w:ind w:right="-285" w:firstLine="720"/>
        <w:jc w:val="both"/>
        <w:rPr>
          <w:bCs/>
          <w:sz w:val="28"/>
          <w:szCs w:val="28"/>
        </w:rPr>
      </w:pPr>
      <w:r w:rsidRPr="000013DA">
        <w:rPr>
          <w:sz w:val="28"/>
          <w:szCs w:val="28"/>
        </w:rPr>
        <w:t>4.26. </w:t>
      </w:r>
      <w:r w:rsidRPr="000013DA">
        <w:rPr>
          <w:bCs/>
          <w:sz w:val="28"/>
          <w:szCs w:val="28"/>
        </w:rPr>
        <w:t>Размещение жилых и хозяйственных строений определяется схемой планировочной организации земельного участка.</w:t>
      </w:r>
      <w:r w:rsidRPr="000013DA">
        <w:rPr>
          <w:sz w:val="28"/>
          <w:szCs w:val="28"/>
        </w:rPr>
        <w:t xml:space="preserve"> Противопожарные расстояния </w:t>
      </w:r>
      <w:proofErr w:type="spellStart"/>
      <w:r w:rsidRPr="000013DA">
        <w:rPr>
          <w:sz w:val="28"/>
          <w:szCs w:val="28"/>
        </w:rPr>
        <w:t>отодно</w:t>
      </w:r>
      <w:proofErr w:type="spellEnd"/>
      <w:r w:rsidRPr="000013D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013DA">
        <w:rPr>
          <w:sz w:val="28"/>
          <w:szCs w:val="28"/>
        </w:rPr>
        <w:br/>
        <w:t xml:space="preserve">№ 381-ФЗ «Об основах государственного регулирования торговой деятельности в Российской Федерации». </w:t>
      </w:r>
    </w:p>
    <w:p w:rsidR="00036695" w:rsidRPr="000013DA" w:rsidRDefault="00036695" w:rsidP="00D56FDF">
      <w:pPr>
        <w:widowControl w:val="0"/>
        <w:autoSpaceDE w:val="0"/>
        <w:autoSpaceDN w:val="0"/>
        <w:adjustRightInd w:val="0"/>
        <w:ind w:right="-285" w:firstLine="720"/>
        <w:jc w:val="both"/>
        <w:rPr>
          <w:spacing w:val="6"/>
          <w:sz w:val="28"/>
          <w:szCs w:val="28"/>
        </w:rPr>
      </w:pPr>
      <w:r w:rsidRPr="000013D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0013DA">
        <w:rPr>
          <w:spacing w:val="6"/>
          <w:sz w:val="28"/>
          <w:szCs w:val="28"/>
        </w:rPr>
        <w:br/>
        <w:t>СП 54.13330.2011.</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spacing w:line="240" w:lineRule="exact"/>
        <w:ind w:right="-285"/>
        <w:jc w:val="center"/>
        <w:rPr>
          <w:spacing w:val="-2"/>
          <w:sz w:val="28"/>
          <w:szCs w:val="28"/>
        </w:rPr>
      </w:pPr>
      <w:r w:rsidRPr="000013DA">
        <w:rPr>
          <w:bCs/>
          <w:spacing w:val="-2"/>
          <w:sz w:val="28"/>
          <w:szCs w:val="28"/>
        </w:rPr>
        <w:t xml:space="preserve">5. </w:t>
      </w:r>
      <w:r w:rsidRPr="000013DA">
        <w:rPr>
          <w:spacing w:val="-2"/>
          <w:sz w:val="28"/>
          <w:szCs w:val="28"/>
        </w:rPr>
        <w:t>Производственные зоны, зоны транспортной и инженерной инфраструктур.</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11" w:name="sub_3507"/>
      <w:r w:rsidRPr="000013DA">
        <w:rPr>
          <w:sz w:val="28"/>
          <w:szCs w:val="28"/>
        </w:rPr>
        <w:t>5.1. В состав производственных зон, зон инженерной и транспортной инфраструктур могут включаться:</w:t>
      </w:r>
    </w:p>
    <w:p w:rsidR="00036695" w:rsidRPr="000013DA" w:rsidRDefault="00036695" w:rsidP="00D56FDF">
      <w:pPr>
        <w:widowControl w:val="0"/>
        <w:autoSpaceDE w:val="0"/>
        <w:autoSpaceDN w:val="0"/>
        <w:adjustRightInd w:val="0"/>
        <w:ind w:right="-285" w:firstLine="720"/>
        <w:jc w:val="both"/>
        <w:rPr>
          <w:sz w:val="28"/>
          <w:szCs w:val="28"/>
        </w:rPr>
      </w:pPr>
      <w:bookmarkStart w:id="12" w:name="sub_35071"/>
      <w:bookmarkEnd w:id="11"/>
      <w:r w:rsidRPr="000013D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013DA">
        <w:rPr>
          <w:bCs/>
          <w:sz w:val="28"/>
          <w:szCs w:val="28"/>
        </w:rPr>
        <w:t xml:space="preserve"> требующие устройства санитарно-защитных зон шириной более 50 м, а также железнодорожных подъездных путей</w:t>
      </w:r>
      <w:r w:rsidRPr="000013DA">
        <w:rPr>
          <w:sz w:val="28"/>
          <w:szCs w:val="28"/>
        </w:rPr>
        <w:t>;</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36695" w:rsidRPr="000013DA" w:rsidRDefault="00036695" w:rsidP="00D56FDF">
      <w:pPr>
        <w:widowControl w:val="0"/>
        <w:autoSpaceDE w:val="0"/>
        <w:autoSpaceDN w:val="0"/>
        <w:adjustRightInd w:val="0"/>
        <w:ind w:right="-285" w:firstLine="720"/>
        <w:jc w:val="both"/>
        <w:rPr>
          <w:sz w:val="28"/>
          <w:szCs w:val="28"/>
        </w:rPr>
      </w:pPr>
      <w:bookmarkStart w:id="13" w:name="sub_35073"/>
      <w:bookmarkEnd w:id="12"/>
      <w:r w:rsidRPr="000013DA">
        <w:rPr>
          <w:sz w:val="28"/>
          <w:szCs w:val="28"/>
        </w:rPr>
        <w:t xml:space="preserve">3) иные виды производственной </w:t>
      </w:r>
      <w:r w:rsidRPr="000013DA">
        <w:rPr>
          <w:bCs/>
          <w:sz w:val="28"/>
          <w:szCs w:val="28"/>
        </w:rPr>
        <w:t>(научно-производственной)</w:t>
      </w:r>
      <w:r w:rsidRPr="000013DA">
        <w:rPr>
          <w:sz w:val="28"/>
          <w:szCs w:val="28"/>
        </w:rPr>
        <w:t>, инженерной и транспортной инфраструктур.</w:t>
      </w:r>
    </w:p>
    <w:bookmarkEnd w:id="13"/>
    <w:p w:rsidR="00036695" w:rsidRPr="000013DA" w:rsidRDefault="00036695" w:rsidP="00D56FDF">
      <w:pPr>
        <w:widowControl w:val="0"/>
        <w:ind w:right="-285" w:firstLine="720"/>
        <w:jc w:val="both"/>
        <w:rPr>
          <w:bCs/>
          <w:sz w:val="28"/>
          <w:szCs w:val="28"/>
        </w:rPr>
      </w:pPr>
      <w:r w:rsidRPr="000013D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36695" w:rsidRPr="000013DA" w:rsidRDefault="00036695" w:rsidP="00D56FDF">
      <w:pPr>
        <w:widowControl w:val="0"/>
        <w:ind w:right="-285" w:firstLine="720"/>
        <w:jc w:val="both"/>
        <w:rPr>
          <w:bCs/>
          <w:sz w:val="28"/>
          <w:szCs w:val="28"/>
        </w:rPr>
      </w:pPr>
      <w:r w:rsidRPr="000013DA">
        <w:rPr>
          <w:bCs/>
          <w:sz w:val="28"/>
          <w:szCs w:val="28"/>
        </w:rPr>
        <w:t xml:space="preserve">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w:t>
      </w:r>
      <w:r w:rsidRPr="000013DA">
        <w:rPr>
          <w:bCs/>
          <w:sz w:val="28"/>
          <w:szCs w:val="28"/>
        </w:rPr>
        <w:lastRenderedPageBreak/>
        <w:t>а также очередности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w:t>
      </w:r>
      <w:r w:rsidRPr="000013DA">
        <w:rPr>
          <w:sz w:val="28"/>
          <w:szCs w:val="28"/>
        </w:rPr>
        <w:t>Г</w:t>
      </w:r>
      <w:r w:rsidRPr="000013DA">
        <w:rPr>
          <w:bCs/>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36695" w:rsidRPr="000013DA" w:rsidRDefault="00036695" w:rsidP="00D56FDF">
      <w:pPr>
        <w:widowControl w:val="0"/>
        <w:ind w:right="-285" w:firstLine="720"/>
        <w:jc w:val="both"/>
        <w:rPr>
          <w:bCs/>
          <w:sz w:val="28"/>
          <w:szCs w:val="28"/>
        </w:rPr>
      </w:pPr>
      <w:r w:rsidRPr="000013DA">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36695" w:rsidRPr="000013DA" w:rsidRDefault="00036695" w:rsidP="00D56FDF">
      <w:pPr>
        <w:widowControl w:val="0"/>
        <w:ind w:right="-285" w:firstLine="720"/>
        <w:jc w:val="both"/>
        <w:rPr>
          <w:bCs/>
          <w:sz w:val="28"/>
          <w:szCs w:val="28"/>
        </w:rPr>
      </w:pPr>
      <w:r w:rsidRPr="000013D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rsidR="00036695" w:rsidRPr="000013DA" w:rsidRDefault="00036695" w:rsidP="00D56FDF">
      <w:pPr>
        <w:widowControl w:val="0"/>
        <w:ind w:right="-285" w:firstLine="720"/>
        <w:jc w:val="both"/>
        <w:rPr>
          <w:bCs/>
          <w:sz w:val="28"/>
          <w:szCs w:val="28"/>
        </w:rPr>
      </w:pPr>
      <w:r w:rsidRPr="000013DA">
        <w:rPr>
          <w:bCs/>
          <w:sz w:val="28"/>
          <w:szCs w:val="28"/>
        </w:rPr>
        <w:t>5.8. Минимальную площадь озеленения санитарно-защитных зон следует принимать в зависимости от ширины зоны: до 300 м – 60%; от</w:t>
      </w:r>
      <w:r w:rsidRPr="000013DA">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36695" w:rsidRPr="000013DA" w:rsidRDefault="00036695" w:rsidP="00D56FDF">
      <w:pPr>
        <w:widowControl w:val="0"/>
        <w:ind w:right="-285" w:firstLine="720"/>
        <w:jc w:val="both"/>
        <w:rPr>
          <w:bCs/>
          <w:sz w:val="28"/>
          <w:szCs w:val="28"/>
        </w:rPr>
      </w:pPr>
      <w:r w:rsidRPr="000013D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36695" w:rsidRPr="000013DA" w:rsidRDefault="00036695" w:rsidP="00D56FDF">
      <w:pPr>
        <w:widowControl w:val="0"/>
        <w:ind w:right="-285" w:firstLine="720"/>
        <w:jc w:val="both"/>
        <w:rPr>
          <w:bCs/>
          <w:sz w:val="28"/>
          <w:szCs w:val="28"/>
        </w:rPr>
      </w:pPr>
      <w:r w:rsidRPr="000013DA">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36695" w:rsidRPr="000013DA" w:rsidRDefault="00036695" w:rsidP="00D56FDF">
      <w:pPr>
        <w:widowControl w:val="0"/>
        <w:ind w:right="-285" w:firstLine="720"/>
        <w:jc w:val="both"/>
        <w:rPr>
          <w:bCs/>
          <w:sz w:val="28"/>
          <w:szCs w:val="28"/>
        </w:rPr>
      </w:pPr>
      <w:r w:rsidRPr="000013D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013DA">
        <w:rPr>
          <w:bCs/>
          <w:sz w:val="28"/>
          <w:szCs w:val="28"/>
        </w:rPr>
        <w:t>общетоварные</w:t>
      </w:r>
      <w:proofErr w:type="spellEnd"/>
      <w:r w:rsidRPr="000013DA">
        <w:rPr>
          <w:bCs/>
          <w:sz w:val="28"/>
          <w:szCs w:val="28"/>
        </w:rPr>
        <w:t xml:space="preserve"> (продовольственные и непродовольственные), специализированные </w:t>
      </w:r>
      <w:r w:rsidRPr="000013DA">
        <w:rPr>
          <w:bCs/>
          <w:sz w:val="28"/>
          <w:szCs w:val="28"/>
        </w:rPr>
        <w:lastRenderedPageBreak/>
        <w:t xml:space="preserve">склады (холодильники, картофеле-, овоще-, </w:t>
      </w:r>
      <w:proofErr w:type="spellStart"/>
      <w:r w:rsidRPr="000013DA">
        <w:rPr>
          <w:bCs/>
          <w:sz w:val="28"/>
          <w:szCs w:val="28"/>
        </w:rPr>
        <w:t>фруктохранилища</w:t>
      </w:r>
      <w:proofErr w:type="spellEnd"/>
      <w:r w:rsidRPr="000013DA">
        <w:rPr>
          <w:bCs/>
          <w:sz w:val="28"/>
          <w:szCs w:val="28"/>
        </w:rPr>
        <w:t>), предприятия коммунального, транспортного и бытового обслуживания населения города.</w:t>
      </w:r>
    </w:p>
    <w:p w:rsidR="00036695" w:rsidRPr="000013DA" w:rsidRDefault="00036695" w:rsidP="00D56FDF">
      <w:pPr>
        <w:widowControl w:val="0"/>
        <w:ind w:right="-285" w:firstLine="720"/>
        <w:jc w:val="both"/>
        <w:rPr>
          <w:bCs/>
          <w:sz w:val="28"/>
          <w:szCs w:val="28"/>
        </w:rPr>
      </w:pPr>
      <w:r w:rsidRPr="000013DA">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36695" w:rsidRPr="000013DA" w:rsidRDefault="00036695" w:rsidP="00D56FDF">
      <w:pPr>
        <w:widowControl w:val="0"/>
        <w:ind w:right="-285" w:firstLine="720"/>
        <w:jc w:val="both"/>
        <w:rPr>
          <w:bCs/>
          <w:sz w:val="28"/>
          <w:szCs w:val="28"/>
        </w:rPr>
      </w:pPr>
      <w:r w:rsidRPr="000013D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sidR="00390D3C" w:rsidRPr="000013DA">
        <w:rPr>
          <w:bCs/>
          <w:sz w:val="28"/>
          <w:szCs w:val="28"/>
        </w:rPr>
        <w:t xml:space="preserve"> </w:t>
      </w:r>
      <w:r w:rsidRPr="000013DA">
        <w:rPr>
          <w:sz w:val="28"/>
          <w:szCs w:val="28"/>
        </w:rPr>
        <w:t>Д</w:t>
      </w:r>
      <w:r w:rsidR="00390D3C" w:rsidRPr="000013DA">
        <w:rPr>
          <w:sz w:val="28"/>
          <w:szCs w:val="28"/>
        </w:rPr>
        <w:t xml:space="preserve"> </w:t>
      </w:r>
      <w:r w:rsidRPr="000013DA">
        <w:rPr>
          <w:bCs/>
          <w:sz w:val="28"/>
          <w:szCs w:val="28"/>
        </w:rPr>
        <w:t xml:space="preserve">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36695" w:rsidRPr="000013DA" w:rsidRDefault="00036695" w:rsidP="00D56FDF">
      <w:pPr>
        <w:widowControl w:val="0"/>
        <w:ind w:right="-285" w:firstLine="720"/>
        <w:jc w:val="both"/>
        <w:rPr>
          <w:bCs/>
          <w:sz w:val="28"/>
          <w:szCs w:val="28"/>
        </w:rPr>
      </w:pPr>
      <w:r w:rsidRPr="000013D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36695" w:rsidRPr="000013DA" w:rsidRDefault="00036695" w:rsidP="00D56FDF">
      <w:pPr>
        <w:widowControl w:val="0"/>
        <w:ind w:right="-285" w:firstLine="720"/>
        <w:jc w:val="both"/>
        <w:rPr>
          <w:bCs/>
          <w:sz w:val="28"/>
          <w:szCs w:val="28"/>
        </w:rPr>
      </w:pPr>
      <w:r w:rsidRPr="000013D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36695" w:rsidRPr="000013DA" w:rsidRDefault="00036695" w:rsidP="00D56FDF">
      <w:pPr>
        <w:widowControl w:val="0"/>
        <w:ind w:right="-285" w:firstLine="720"/>
        <w:jc w:val="both"/>
        <w:rPr>
          <w:bCs/>
          <w:sz w:val="28"/>
          <w:szCs w:val="28"/>
        </w:rPr>
      </w:pPr>
      <w:r w:rsidRPr="000013DA">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36695" w:rsidRPr="000013DA" w:rsidRDefault="00036695" w:rsidP="00D56FDF">
      <w:pPr>
        <w:widowControl w:val="0"/>
        <w:ind w:right="-285" w:firstLine="720"/>
        <w:jc w:val="both"/>
        <w:rPr>
          <w:bCs/>
          <w:sz w:val="28"/>
          <w:szCs w:val="28"/>
        </w:rPr>
      </w:pPr>
      <w:r w:rsidRPr="000013DA">
        <w:rPr>
          <w:bCs/>
          <w:sz w:val="28"/>
          <w:szCs w:val="28"/>
        </w:rPr>
        <w:t>5.19. В зоны транспортной инфраструктуры включаются территории и земельные участки в границах населенного пункта:</w:t>
      </w:r>
    </w:p>
    <w:p w:rsidR="00036695" w:rsidRPr="000013DA" w:rsidRDefault="00036695" w:rsidP="00D56FDF">
      <w:pPr>
        <w:widowControl w:val="0"/>
        <w:ind w:right="-285" w:firstLine="720"/>
        <w:jc w:val="both"/>
        <w:rPr>
          <w:bCs/>
          <w:sz w:val="28"/>
          <w:szCs w:val="28"/>
        </w:rPr>
      </w:pPr>
      <w:r w:rsidRPr="000013D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lastRenderedPageBreak/>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013DA">
        <w:rPr>
          <w:bCs/>
          <w:spacing w:val="-2"/>
          <w:sz w:val="28"/>
          <w:szCs w:val="28"/>
        </w:rPr>
        <w:t>значений гигиенических нормативов (далее – «санитарный разрыв»). Величина санитарного разрыва</w:t>
      </w:r>
      <w:r w:rsidRPr="000013D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bCs/>
          <w:sz w:val="28"/>
          <w:szCs w:val="28"/>
        </w:rPr>
        <w:t>5.21.</w:t>
      </w:r>
      <w:r w:rsidRPr="000013D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36695" w:rsidRPr="000013DA" w:rsidRDefault="00036695" w:rsidP="00D56FDF">
      <w:pPr>
        <w:pStyle w:val="a3"/>
        <w:widowControl w:val="0"/>
        <w:spacing w:before="0" w:beforeAutospacing="0" w:after="0" w:afterAutospacing="0" w:line="239" w:lineRule="auto"/>
        <w:ind w:right="-285" w:firstLine="709"/>
        <w:jc w:val="both"/>
        <w:rPr>
          <w:spacing w:val="-4"/>
          <w:sz w:val="28"/>
          <w:szCs w:val="28"/>
        </w:rPr>
      </w:pPr>
      <w:r w:rsidRPr="000013D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5.24. </w:t>
      </w:r>
      <w:r w:rsidRPr="000013D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0013DA">
        <w:rPr>
          <w:rFonts w:ascii="Times New Roman" w:hAnsi="Times New Roman" w:cs="Times New Roman"/>
          <w:sz w:val="28"/>
          <w:szCs w:val="28"/>
        </w:rPr>
        <w:t xml:space="preserve"> газоснабжения, электроснабжения и связи следует осуществлять на основе </w:t>
      </w:r>
      <w:r w:rsidRPr="000013DA">
        <w:rPr>
          <w:rFonts w:ascii="Times New Roman" w:hAnsi="Times New Roman" w:cs="Times New Roman"/>
          <w:spacing w:val="-3"/>
          <w:sz w:val="28"/>
          <w:szCs w:val="28"/>
        </w:rPr>
        <w:t xml:space="preserve">схем водоснабжения, водоотведения, теплоснабжения, </w:t>
      </w:r>
      <w:r w:rsidRPr="000013DA">
        <w:rPr>
          <w:rFonts w:ascii="Times New Roman" w:hAnsi="Times New Roman" w:cs="Times New Roman"/>
          <w:sz w:val="28"/>
          <w:szCs w:val="28"/>
        </w:rPr>
        <w:t>газоснабжения</w:t>
      </w:r>
      <w:r w:rsidRPr="000013DA">
        <w:rPr>
          <w:rFonts w:ascii="Times New Roman" w:hAnsi="Times New Roman" w:cs="Times New Roman"/>
          <w:spacing w:val="-3"/>
          <w:sz w:val="28"/>
          <w:szCs w:val="28"/>
        </w:rPr>
        <w:t xml:space="preserve"> и энергоснабжения, разработанных и утвержденных</w:t>
      </w:r>
      <w:r w:rsidRPr="000013DA">
        <w:rPr>
          <w:rFonts w:ascii="Times New Roman" w:hAnsi="Times New Roman" w:cs="Times New Roman"/>
          <w:sz w:val="28"/>
          <w:szCs w:val="28"/>
        </w:rPr>
        <w:t xml:space="preserve"> в установленном порядке.</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36695" w:rsidRPr="000013DA" w:rsidRDefault="00036695" w:rsidP="00D56FDF">
      <w:pPr>
        <w:widowControl w:val="0"/>
        <w:ind w:right="-285"/>
        <w:jc w:val="center"/>
        <w:rPr>
          <w:sz w:val="28"/>
          <w:szCs w:val="28"/>
        </w:rPr>
      </w:pPr>
      <w:bookmarkStart w:id="14" w:name="_Toc295148868"/>
    </w:p>
    <w:p w:rsidR="00036695" w:rsidRPr="000013DA" w:rsidRDefault="00036695" w:rsidP="00D56FDF">
      <w:pPr>
        <w:widowControl w:val="0"/>
        <w:spacing w:line="240" w:lineRule="exact"/>
        <w:ind w:right="-285"/>
        <w:jc w:val="center"/>
        <w:rPr>
          <w:bCs/>
          <w:sz w:val="28"/>
          <w:szCs w:val="28"/>
        </w:rPr>
      </w:pPr>
      <w:r w:rsidRPr="000013DA">
        <w:rPr>
          <w:sz w:val="28"/>
          <w:szCs w:val="28"/>
        </w:rPr>
        <w:t>6.</w:t>
      </w:r>
      <w:r w:rsidRPr="000013DA">
        <w:rPr>
          <w:bCs/>
          <w:sz w:val="28"/>
          <w:szCs w:val="28"/>
        </w:rPr>
        <w:t xml:space="preserve"> Зоны рекреационного назначения. </w:t>
      </w:r>
    </w:p>
    <w:p w:rsidR="00036695" w:rsidRPr="000013DA" w:rsidRDefault="00036695" w:rsidP="00D56FDF">
      <w:pPr>
        <w:widowControl w:val="0"/>
        <w:spacing w:line="240" w:lineRule="exact"/>
        <w:ind w:right="-285"/>
        <w:jc w:val="center"/>
        <w:rPr>
          <w:bCs/>
          <w:sz w:val="28"/>
          <w:szCs w:val="28"/>
        </w:rPr>
      </w:pPr>
      <w:r w:rsidRPr="000013DA">
        <w:rPr>
          <w:bCs/>
          <w:sz w:val="28"/>
          <w:szCs w:val="28"/>
        </w:rPr>
        <w:t>Зоны особо охраняемых территорий. Зоны отдыха.</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bookmarkEnd w:id="14"/>
    <w:p w:rsidR="00036695" w:rsidRPr="000013DA" w:rsidRDefault="00036695" w:rsidP="00D56FDF">
      <w:pPr>
        <w:widowControl w:val="0"/>
        <w:ind w:right="-285" w:firstLine="720"/>
        <w:jc w:val="both"/>
        <w:rPr>
          <w:sz w:val="28"/>
          <w:szCs w:val="28"/>
        </w:rPr>
      </w:pPr>
      <w:r w:rsidRPr="000013DA">
        <w:rPr>
          <w:bCs/>
          <w:sz w:val="28"/>
          <w:szCs w:val="28"/>
        </w:rPr>
        <w:t>6.1. В состав</w:t>
      </w:r>
      <w:r w:rsidRPr="000013DA">
        <w:rPr>
          <w:sz w:val="28"/>
          <w:szCs w:val="28"/>
        </w:rPr>
        <w:t xml:space="preserve"> функциональных зон рекреационного назначения включаются </w:t>
      </w:r>
      <w:r w:rsidRPr="000013DA">
        <w:rPr>
          <w:sz w:val="28"/>
          <w:szCs w:val="28"/>
        </w:rPr>
        <w:lastRenderedPageBreak/>
        <w:t>т</w:t>
      </w:r>
      <w:r w:rsidRPr="000013DA">
        <w:rPr>
          <w:bCs/>
          <w:sz w:val="28"/>
          <w:szCs w:val="28"/>
        </w:rPr>
        <w:t xml:space="preserve">ерритории и земельные участки, </w:t>
      </w:r>
      <w:r w:rsidRPr="000013DA">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36695" w:rsidRPr="000013DA" w:rsidRDefault="00036695" w:rsidP="00D56FDF">
      <w:pPr>
        <w:widowControl w:val="0"/>
        <w:ind w:right="-285" w:firstLine="720"/>
        <w:jc w:val="both"/>
        <w:rPr>
          <w:bCs/>
          <w:sz w:val="28"/>
          <w:szCs w:val="28"/>
        </w:rPr>
      </w:pPr>
      <w:r w:rsidRPr="000013D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36695" w:rsidRPr="000013DA" w:rsidRDefault="00036695" w:rsidP="00D56FDF">
      <w:pPr>
        <w:widowControl w:val="0"/>
        <w:ind w:right="-285" w:firstLine="720"/>
        <w:jc w:val="both"/>
        <w:rPr>
          <w:bCs/>
          <w:sz w:val="28"/>
          <w:szCs w:val="28"/>
        </w:rPr>
      </w:pPr>
      <w:r w:rsidRPr="000013D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36695" w:rsidRPr="000013DA" w:rsidRDefault="00036695" w:rsidP="00D56FDF">
      <w:pPr>
        <w:widowControl w:val="0"/>
        <w:ind w:right="-285" w:firstLine="720"/>
        <w:jc w:val="both"/>
        <w:rPr>
          <w:bCs/>
          <w:sz w:val="28"/>
          <w:szCs w:val="28"/>
        </w:rPr>
      </w:pPr>
      <w:r w:rsidRPr="000013D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36695" w:rsidRPr="000013DA" w:rsidRDefault="00036695" w:rsidP="00D56FDF">
      <w:pPr>
        <w:widowControl w:val="0"/>
        <w:ind w:right="-285" w:firstLine="720"/>
        <w:jc w:val="both"/>
        <w:rPr>
          <w:bCs/>
          <w:sz w:val="28"/>
          <w:szCs w:val="28"/>
        </w:rPr>
      </w:pPr>
      <w:r w:rsidRPr="000013D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36695" w:rsidRPr="000013DA" w:rsidRDefault="00036695" w:rsidP="00D56FDF">
      <w:pPr>
        <w:widowControl w:val="0"/>
        <w:ind w:right="-285" w:firstLine="720"/>
        <w:jc w:val="both"/>
        <w:rPr>
          <w:bCs/>
          <w:sz w:val="28"/>
          <w:szCs w:val="28"/>
        </w:rPr>
      </w:pPr>
      <w:r w:rsidRPr="000013DA">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w:t>
      </w:r>
      <w:r w:rsidRPr="000013DA">
        <w:rPr>
          <w:bCs/>
          <w:spacing w:val="-2"/>
          <w:sz w:val="28"/>
          <w:szCs w:val="28"/>
        </w:rPr>
        <w:lastRenderedPageBreak/>
        <w:t>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36695" w:rsidRPr="000013DA" w:rsidRDefault="00036695" w:rsidP="00D56FDF">
      <w:pPr>
        <w:widowControl w:val="0"/>
        <w:ind w:right="-285" w:firstLine="720"/>
        <w:jc w:val="both"/>
        <w:rPr>
          <w:bCs/>
          <w:sz w:val="28"/>
          <w:szCs w:val="28"/>
        </w:rPr>
      </w:pPr>
      <w:r w:rsidRPr="000013D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36695" w:rsidRPr="000013DA" w:rsidRDefault="00036695" w:rsidP="00D56FDF">
      <w:pPr>
        <w:widowControl w:val="0"/>
        <w:ind w:right="-285" w:firstLine="720"/>
        <w:jc w:val="both"/>
        <w:rPr>
          <w:bCs/>
          <w:sz w:val="28"/>
          <w:szCs w:val="28"/>
        </w:rPr>
      </w:pPr>
      <w:r w:rsidRPr="000013D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013DA">
        <w:rPr>
          <w:bCs/>
          <w:spacing w:val="-2"/>
          <w:sz w:val="28"/>
          <w:szCs w:val="28"/>
        </w:rPr>
        <w:t>учреждениях (</w:t>
      </w:r>
      <w:proofErr w:type="spellStart"/>
      <w:r w:rsidRPr="000013DA">
        <w:rPr>
          <w:bCs/>
          <w:spacing w:val="-2"/>
          <w:sz w:val="28"/>
          <w:szCs w:val="28"/>
        </w:rPr>
        <w:t>кв</w:t>
      </w:r>
      <w:proofErr w:type="gramStart"/>
      <w:r w:rsidRPr="000013DA">
        <w:rPr>
          <w:bCs/>
          <w:spacing w:val="-2"/>
          <w:sz w:val="28"/>
          <w:szCs w:val="28"/>
        </w:rPr>
        <w:t>.м</w:t>
      </w:r>
      <w:proofErr w:type="spellEnd"/>
      <w:proofErr w:type="gramEnd"/>
      <w:r w:rsidRPr="000013DA">
        <w:rPr>
          <w:bCs/>
          <w:spacing w:val="-2"/>
          <w:sz w:val="28"/>
          <w:szCs w:val="28"/>
        </w:rPr>
        <w:t xml:space="preserve"> на одно место): общекурортных центров – 10, озелененных – 100.</w:t>
      </w:r>
      <w:r w:rsidRPr="000013D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36695" w:rsidRPr="000013DA" w:rsidRDefault="00036695" w:rsidP="00D56FDF">
      <w:pPr>
        <w:widowControl w:val="0"/>
        <w:ind w:right="-285" w:firstLine="720"/>
        <w:jc w:val="both"/>
        <w:rPr>
          <w:bCs/>
          <w:sz w:val="28"/>
          <w:szCs w:val="28"/>
        </w:rPr>
      </w:pPr>
      <w:r w:rsidRPr="000013DA">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 xml:space="preserve">до жилой застройки, учреждений коммунального хозяйства и складов </w:t>
      </w:r>
      <w:r w:rsidRPr="000013DA">
        <w:rPr>
          <w:sz w:val="28"/>
          <w:szCs w:val="28"/>
        </w:rPr>
        <w:t xml:space="preserve">– </w:t>
      </w:r>
      <w:r w:rsidRPr="000013DA">
        <w:rPr>
          <w:bCs/>
          <w:sz w:val="28"/>
          <w:szCs w:val="28"/>
        </w:rPr>
        <w:t>500 м (в условиях реконструкции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категорий I, II, III </w:t>
      </w:r>
      <w:r w:rsidRPr="000013DA">
        <w:rPr>
          <w:sz w:val="28"/>
          <w:szCs w:val="28"/>
        </w:rPr>
        <w:t xml:space="preserve">– </w:t>
      </w:r>
      <w:r w:rsidRPr="000013DA">
        <w:rPr>
          <w:bCs/>
          <w:sz w:val="28"/>
          <w:szCs w:val="28"/>
        </w:rPr>
        <w:t>500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категории IV </w:t>
      </w:r>
      <w:r w:rsidRPr="000013DA">
        <w:rPr>
          <w:sz w:val="28"/>
          <w:szCs w:val="28"/>
        </w:rPr>
        <w:t xml:space="preserve">– </w:t>
      </w:r>
      <w:r w:rsidRPr="000013DA">
        <w:rPr>
          <w:bCs/>
          <w:sz w:val="28"/>
          <w:szCs w:val="28"/>
        </w:rPr>
        <w:t>200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садоводческих товариществ </w:t>
      </w:r>
      <w:r w:rsidRPr="000013DA">
        <w:rPr>
          <w:sz w:val="28"/>
          <w:szCs w:val="28"/>
        </w:rPr>
        <w:t xml:space="preserve">– </w:t>
      </w:r>
      <w:r w:rsidRPr="000013DA">
        <w:rPr>
          <w:bCs/>
          <w:sz w:val="28"/>
          <w:szCs w:val="28"/>
        </w:rPr>
        <w:t>300 м.</w:t>
      </w:r>
    </w:p>
    <w:p w:rsidR="00036695" w:rsidRPr="000013DA" w:rsidRDefault="00036695" w:rsidP="00D56FDF">
      <w:pPr>
        <w:widowControl w:val="0"/>
        <w:ind w:right="-285" w:firstLine="720"/>
        <w:jc w:val="both"/>
        <w:rPr>
          <w:bCs/>
          <w:sz w:val="28"/>
          <w:szCs w:val="28"/>
        </w:rPr>
      </w:pPr>
      <w:r w:rsidRPr="000013DA">
        <w:rPr>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36695" w:rsidRPr="000013DA" w:rsidRDefault="00036695" w:rsidP="00D56FDF">
      <w:pPr>
        <w:widowControl w:val="0"/>
        <w:ind w:right="-285" w:firstLine="720"/>
        <w:jc w:val="both"/>
        <w:rPr>
          <w:bCs/>
          <w:sz w:val="28"/>
          <w:szCs w:val="28"/>
        </w:rPr>
      </w:pPr>
      <w:r w:rsidRPr="000013DA">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речных и озерных (для детей) – 4 </w:t>
      </w:r>
      <w:proofErr w:type="spellStart"/>
      <w:r w:rsidRPr="000013DA">
        <w:rPr>
          <w:bCs/>
          <w:sz w:val="28"/>
          <w:szCs w:val="28"/>
        </w:rPr>
        <w:t>кв.м</w:t>
      </w:r>
      <w:proofErr w:type="spellEnd"/>
      <w:r w:rsidRPr="000013DA">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013DA">
        <w:rPr>
          <w:bCs/>
          <w:sz w:val="28"/>
          <w:szCs w:val="28"/>
        </w:rPr>
        <w:t>кв.м</w:t>
      </w:r>
      <w:proofErr w:type="spellEnd"/>
      <w:r w:rsidRPr="000013DA">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w:t>
      </w:r>
    </w:p>
    <w:p w:rsidR="00036695" w:rsidRPr="000013DA" w:rsidRDefault="00036695" w:rsidP="00D56FDF">
      <w:pPr>
        <w:widowControl w:val="0"/>
        <w:ind w:right="-285" w:firstLine="720"/>
        <w:jc w:val="both"/>
        <w:rPr>
          <w:bCs/>
          <w:sz w:val="28"/>
          <w:szCs w:val="28"/>
        </w:rPr>
      </w:pPr>
      <w:r w:rsidRPr="000013DA">
        <w:rPr>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w:t>
      </w:r>
      <w:r w:rsidRPr="000013DA">
        <w:rPr>
          <w:bCs/>
          <w:sz w:val="28"/>
          <w:szCs w:val="28"/>
        </w:rPr>
        <w:lastRenderedPageBreak/>
        <w:t xml:space="preserve">численность единовременных посетителей на пляжах следует с учетом коэффициентов одновременной загрузки пляжей: санаториев </w:t>
      </w:r>
      <w:r w:rsidRPr="000013DA">
        <w:rPr>
          <w:sz w:val="28"/>
          <w:szCs w:val="28"/>
        </w:rPr>
        <w:t>–</w:t>
      </w:r>
      <w:r w:rsidRPr="000013DA">
        <w:rPr>
          <w:bCs/>
          <w:sz w:val="28"/>
          <w:szCs w:val="28"/>
        </w:rPr>
        <w:br/>
        <w:t xml:space="preserve">0,6-0,8; учреждений отдыха и туризма </w:t>
      </w:r>
      <w:r w:rsidRPr="000013DA">
        <w:rPr>
          <w:sz w:val="28"/>
          <w:szCs w:val="28"/>
        </w:rPr>
        <w:t>–</w:t>
      </w:r>
      <w:r w:rsidRPr="000013DA">
        <w:rPr>
          <w:bCs/>
          <w:sz w:val="28"/>
          <w:szCs w:val="28"/>
        </w:rPr>
        <w:t xml:space="preserve"> 0,7-0,9; пионерских лагерей </w:t>
      </w:r>
      <w:r w:rsidRPr="000013DA">
        <w:rPr>
          <w:sz w:val="28"/>
          <w:szCs w:val="28"/>
        </w:rPr>
        <w:t>–</w:t>
      </w:r>
      <w:r w:rsidRPr="000013DA">
        <w:rPr>
          <w:bCs/>
          <w:sz w:val="28"/>
          <w:szCs w:val="28"/>
        </w:rPr>
        <w:t xml:space="preserve"> 0,5-1,0; общего пользования для местного населения </w:t>
      </w:r>
      <w:r w:rsidRPr="000013DA">
        <w:rPr>
          <w:sz w:val="28"/>
          <w:szCs w:val="28"/>
        </w:rPr>
        <w:t>–</w:t>
      </w:r>
      <w:r w:rsidRPr="000013DA">
        <w:rPr>
          <w:bCs/>
          <w:sz w:val="28"/>
          <w:szCs w:val="28"/>
        </w:rPr>
        <w:t xml:space="preserve"> 0,2; санаториев </w:t>
      </w:r>
      <w:r w:rsidRPr="000013DA">
        <w:rPr>
          <w:sz w:val="28"/>
          <w:szCs w:val="28"/>
        </w:rPr>
        <w:t>–</w:t>
      </w:r>
      <w:r w:rsidRPr="000013DA">
        <w:rPr>
          <w:bCs/>
          <w:sz w:val="28"/>
          <w:szCs w:val="28"/>
        </w:rPr>
        <w:t xml:space="preserve"> 0,6-0,8;</w:t>
      </w:r>
      <w:r w:rsidRPr="000013DA">
        <w:rPr>
          <w:bCs/>
          <w:sz w:val="28"/>
          <w:szCs w:val="28"/>
        </w:rPr>
        <w:br/>
        <w:t xml:space="preserve">отдыхающих без путевок </w:t>
      </w:r>
      <w:r w:rsidRPr="000013DA">
        <w:rPr>
          <w:sz w:val="28"/>
          <w:szCs w:val="28"/>
        </w:rPr>
        <w:t>–</w:t>
      </w:r>
      <w:r w:rsidRPr="000013DA">
        <w:rPr>
          <w:bCs/>
          <w:sz w:val="28"/>
          <w:szCs w:val="28"/>
        </w:rPr>
        <w:t xml:space="preserve"> 0,5.</w:t>
      </w:r>
    </w:p>
    <w:p w:rsidR="00036695" w:rsidRPr="000013DA" w:rsidRDefault="00036695" w:rsidP="00D56FDF">
      <w:pPr>
        <w:widowControl w:val="0"/>
        <w:ind w:right="-285" w:firstLine="720"/>
        <w:jc w:val="both"/>
        <w:rPr>
          <w:bCs/>
          <w:sz w:val="28"/>
          <w:szCs w:val="28"/>
        </w:rPr>
      </w:pPr>
      <w:r w:rsidRPr="000013D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0013DA">
        <w:rPr>
          <w:bCs/>
          <w:sz w:val="28"/>
          <w:szCs w:val="28"/>
        </w:rPr>
        <w:br/>
        <w:t>«Об особо охраняемых природных территориях».</w:t>
      </w:r>
    </w:p>
    <w:p w:rsidR="00036695" w:rsidRPr="000013DA" w:rsidRDefault="00036695" w:rsidP="00D56FDF">
      <w:pPr>
        <w:widowControl w:val="0"/>
        <w:ind w:right="-285" w:firstLine="720"/>
        <w:jc w:val="both"/>
        <w:rPr>
          <w:bCs/>
          <w:sz w:val="28"/>
          <w:szCs w:val="28"/>
        </w:rPr>
      </w:pPr>
      <w:r w:rsidRPr="000013DA">
        <w:rPr>
          <w:bCs/>
          <w:sz w:val="28"/>
          <w:szCs w:val="28"/>
        </w:rPr>
        <w:t xml:space="preserve">6.18. </w:t>
      </w:r>
      <w:proofErr w:type="gramStart"/>
      <w:r w:rsidRPr="000013DA">
        <w:rPr>
          <w:bCs/>
          <w:sz w:val="28"/>
          <w:szCs w:val="28"/>
        </w:rPr>
        <w:t>Расчетную численность единовременных посетителей территории парков, лесов, зеленых зон следует принимать не более:, парков зон отдыха – 70 чел./га, парков курортов – 50 чел./га, лесов –1-3 чел./га.</w:t>
      </w:r>
      <w:proofErr w:type="gramEnd"/>
      <w:r w:rsidRPr="000013DA">
        <w:rPr>
          <w:bCs/>
          <w:sz w:val="28"/>
          <w:szCs w:val="28"/>
        </w:rPr>
        <w:t xml:space="preserve"> При численности единовременных посетителей 10-15 чел./га необходимо предусматривать дорожно-</w:t>
      </w:r>
      <w:proofErr w:type="spellStart"/>
      <w:r w:rsidRPr="000013DA">
        <w:rPr>
          <w:bCs/>
          <w:sz w:val="28"/>
          <w:szCs w:val="28"/>
        </w:rPr>
        <w:t>тропиночную</w:t>
      </w:r>
      <w:proofErr w:type="spellEnd"/>
      <w:r w:rsidRPr="000013DA">
        <w:rPr>
          <w:bCs/>
          <w:sz w:val="28"/>
          <w:szCs w:val="28"/>
        </w:rPr>
        <w:t xml:space="preserve"> сеть для организации их движения, а на опушках полян </w:t>
      </w:r>
      <w:r w:rsidRPr="000013DA">
        <w:rPr>
          <w:sz w:val="28"/>
          <w:szCs w:val="28"/>
        </w:rPr>
        <w:t>–</w:t>
      </w:r>
      <w:r w:rsidRPr="000013D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36695" w:rsidRPr="000013DA" w:rsidRDefault="00036695" w:rsidP="00D56FDF">
      <w:pPr>
        <w:widowControl w:val="0"/>
        <w:ind w:right="-285" w:firstLine="720"/>
        <w:jc w:val="both"/>
        <w:rPr>
          <w:bCs/>
          <w:sz w:val="28"/>
          <w:szCs w:val="28"/>
        </w:rPr>
      </w:pPr>
      <w:r w:rsidRPr="000013D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36695" w:rsidRPr="000013DA" w:rsidRDefault="00036695" w:rsidP="00D56FDF">
      <w:pPr>
        <w:widowControl w:val="0"/>
        <w:ind w:right="-285" w:firstLine="720"/>
        <w:jc w:val="both"/>
        <w:rPr>
          <w:bCs/>
          <w:sz w:val="28"/>
          <w:szCs w:val="28"/>
        </w:rPr>
      </w:pPr>
      <w:r w:rsidRPr="000013DA">
        <w:rPr>
          <w:bCs/>
          <w:sz w:val="28"/>
          <w:szCs w:val="28"/>
        </w:rPr>
        <w:t xml:space="preserve">6.20. Размеры территорий зон отдыха следует принимать из расчета 500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013DA">
        <w:rPr>
          <w:bCs/>
          <w:sz w:val="28"/>
          <w:szCs w:val="28"/>
        </w:rPr>
        <w:t>кв.м</w:t>
      </w:r>
      <w:proofErr w:type="spellEnd"/>
      <w:r w:rsidRPr="000013DA">
        <w:rPr>
          <w:bCs/>
          <w:sz w:val="28"/>
          <w:szCs w:val="28"/>
        </w:rPr>
        <w:t xml:space="preserve"> на одного посетителя. Площадь участка зоны массового кратковременного отдыха следует принимать не менее 50 га.</w:t>
      </w:r>
    </w:p>
    <w:p w:rsidR="00036695" w:rsidRPr="000013DA" w:rsidRDefault="00036695" w:rsidP="00D56FDF">
      <w:pPr>
        <w:widowControl w:val="0"/>
        <w:ind w:right="-285" w:firstLine="720"/>
        <w:jc w:val="both"/>
        <w:rPr>
          <w:bCs/>
          <w:sz w:val="28"/>
          <w:szCs w:val="28"/>
        </w:rPr>
      </w:pPr>
      <w:r w:rsidRPr="000013DA">
        <w:rPr>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6.22. Размеры стоянок автомобилей, размещаемых у зон отдыха, </w:t>
      </w:r>
      <w:r w:rsidR="007B31A0" w:rsidRPr="000013DA">
        <w:rPr>
          <w:bCs/>
          <w:spacing w:val="-2"/>
          <w:sz w:val="28"/>
          <w:szCs w:val="28"/>
        </w:rPr>
        <w:t xml:space="preserve">и курортных зон, </w:t>
      </w:r>
      <w:r w:rsidRPr="000013DA">
        <w:rPr>
          <w:bCs/>
          <w:spacing w:val="-2"/>
          <w:sz w:val="28"/>
          <w:szCs w:val="28"/>
        </w:rPr>
        <w:t xml:space="preserve">следует определять по заданию на проектирование, а при отсутствии данных – по </w:t>
      </w:r>
      <w:proofErr w:type="spellStart"/>
      <w:r w:rsidRPr="000013DA">
        <w:rPr>
          <w:bCs/>
          <w:spacing w:val="-2"/>
          <w:sz w:val="28"/>
          <w:szCs w:val="28"/>
        </w:rPr>
        <w:t>Приложению</w:t>
      </w:r>
      <w:r w:rsidRPr="000013DA">
        <w:rPr>
          <w:spacing w:val="-2"/>
          <w:sz w:val="28"/>
          <w:szCs w:val="28"/>
        </w:rPr>
        <w:t>И</w:t>
      </w:r>
      <w:proofErr w:type="spellEnd"/>
      <w:r w:rsidRPr="000013DA">
        <w:rPr>
          <w:bCs/>
          <w:spacing w:val="-2"/>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 xml:space="preserve">6.23. В </w:t>
      </w:r>
      <w:r w:rsidRPr="000013DA">
        <w:rPr>
          <w:iCs/>
          <w:sz w:val="28"/>
          <w:szCs w:val="28"/>
        </w:rPr>
        <w:t xml:space="preserve">сельских поселениях </w:t>
      </w:r>
      <w:r w:rsidRPr="000013D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6</w:t>
      </w:r>
    </w:p>
    <w:tbl>
      <w:tblPr>
        <w:tblW w:w="3050"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33"/>
        <w:gridCol w:w="3387"/>
      </w:tblGrid>
      <w:tr w:rsidR="000013DA" w:rsidRPr="000013DA" w:rsidTr="00965634">
        <w:trPr>
          <w:gridAfter w:val="1"/>
          <w:wAfter w:w="2813" w:type="pct"/>
          <w:trHeight w:val="276"/>
        </w:trPr>
        <w:tc>
          <w:tcPr>
            <w:tcW w:w="2187" w:type="pct"/>
            <w:vMerge w:val="restart"/>
          </w:tcPr>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r w:rsidRPr="000013DA">
              <w:rPr>
                <w:bCs/>
              </w:rPr>
              <w:t xml:space="preserve">Озелененные </w:t>
            </w:r>
          </w:p>
          <w:p w:rsidR="00036695" w:rsidRPr="000013DA" w:rsidRDefault="00036695" w:rsidP="00D56FDF">
            <w:pPr>
              <w:widowControl w:val="0"/>
              <w:ind w:right="-285"/>
              <w:jc w:val="center"/>
              <w:rPr>
                <w:bCs/>
              </w:rPr>
            </w:pPr>
            <w:r w:rsidRPr="000013DA">
              <w:rPr>
                <w:bCs/>
              </w:rPr>
              <w:t>территории общего пользования</w:t>
            </w: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r w:rsidRPr="000013DA">
              <w:rPr>
                <w:bCs/>
              </w:rPr>
              <w:t>Площадь озелененных территорий</w:t>
            </w:r>
            <w:proofErr w:type="gramStart"/>
            <w:r w:rsidRPr="000013DA">
              <w:rPr>
                <w:bCs/>
              </w:rPr>
              <w:t xml:space="preserve"> ,</w:t>
            </w:r>
            <w:proofErr w:type="spellStart"/>
            <w:proofErr w:type="gramEnd"/>
            <w:r w:rsidRPr="000013DA">
              <w:rPr>
                <w:bCs/>
              </w:rPr>
              <w:t>кв.м</w:t>
            </w:r>
            <w:proofErr w:type="spellEnd"/>
            <w:r w:rsidRPr="000013DA">
              <w:rPr>
                <w:bCs/>
              </w:rPr>
              <w:t>/чел</w:t>
            </w:r>
          </w:p>
          <w:p w:rsidR="00036695" w:rsidRPr="000013DA" w:rsidRDefault="00036695" w:rsidP="00D56FDF">
            <w:pPr>
              <w:widowControl w:val="0"/>
              <w:ind w:right="-285"/>
              <w:jc w:val="center"/>
              <w:rPr>
                <w:bCs/>
              </w:rPr>
            </w:pP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proofErr w:type="spellStart"/>
            <w:r w:rsidRPr="000013DA">
              <w:rPr>
                <w:bCs/>
              </w:rPr>
              <w:t>Сельскихпоселений</w:t>
            </w:r>
            <w:proofErr w:type="spellEnd"/>
          </w:p>
        </w:tc>
      </w:tr>
      <w:tr w:rsidR="000013DA" w:rsidRPr="000013DA" w:rsidTr="00965634">
        <w:trPr>
          <w:trHeight w:val="213"/>
        </w:trPr>
        <w:tc>
          <w:tcPr>
            <w:tcW w:w="2187" w:type="pct"/>
          </w:tcPr>
          <w:p w:rsidR="00036695" w:rsidRPr="000013DA" w:rsidRDefault="00036695" w:rsidP="00D56FDF">
            <w:pPr>
              <w:widowControl w:val="0"/>
              <w:ind w:left="97" w:right="-285"/>
              <w:rPr>
                <w:bCs/>
              </w:rPr>
            </w:pPr>
            <w:r w:rsidRPr="000013DA">
              <w:rPr>
                <w:bCs/>
              </w:rPr>
              <w:t>Общепоселковые</w:t>
            </w:r>
          </w:p>
        </w:tc>
        <w:tc>
          <w:tcPr>
            <w:tcW w:w="2813" w:type="pct"/>
          </w:tcPr>
          <w:p w:rsidR="00036695" w:rsidRPr="000013DA" w:rsidRDefault="00036695" w:rsidP="00D56FDF">
            <w:pPr>
              <w:widowControl w:val="0"/>
              <w:ind w:right="-285"/>
              <w:jc w:val="center"/>
              <w:rPr>
                <w:bCs/>
              </w:rPr>
            </w:pPr>
            <w:r w:rsidRPr="000013DA">
              <w:rPr>
                <w:bCs/>
              </w:rPr>
              <w:t>12</w:t>
            </w:r>
          </w:p>
        </w:tc>
      </w:tr>
      <w:tr w:rsidR="000013DA" w:rsidRPr="000013DA" w:rsidTr="00965634">
        <w:trPr>
          <w:trHeight w:val="368"/>
        </w:trPr>
        <w:tc>
          <w:tcPr>
            <w:tcW w:w="2187" w:type="pct"/>
          </w:tcPr>
          <w:p w:rsidR="00036695" w:rsidRPr="000013DA" w:rsidRDefault="00036695" w:rsidP="00D56FDF">
            <w:pPr>
              <w:widowControl w:val="0"/>
              <w:ind w:left="97" w:right="-285"/>
              <w:rPr>
                <w:bCs/>
              </w:rPr>
            </w:pPr>
            <w:r w:rsidRPr="000013DA">
              <w:rPr>
                <w:bCs/>
              </w:rPr>
              <w:t>Жилых районов</w:t>
            </w:r>
          </w:p>
        </w:tc>
        <w:tc>
          <w:tcPr>
            <w:tcW w:w="2813" w:type="pct"/>
          </w:tcPr>
          <w:p w:rsidR="00036695" w:rsidRPr="000013DA" w:rsidRDefault="00036695" w:rsidP="00D56FDF">
            <w:pPr>
              <w:widowControl w:val="0"/>
              <w:ind w:right="-285"/>
              <w:jc w:val="center"/>
              <w:rPr>
                <w:bCs/>
              </w:rPr>
            </w:pPr>
            <w:r w:rsidRPr="000013DA">
              <w:t>-</w:t>
            </w:r>
          </w:p>
        </w:tc>
      </w:tr>
    </w:tbl>
    <w:p w:rsidR="00036695" w:rsidRPr="000013DA" w:rsidRDefault="00036695" w:rsidP="00D56FDF">
      <w:pPr>
        <w:widowControl w:val="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Площадь озелененных территорий общего пользования в поселениях, расположенных в степи и лесостепи, допускается увеличивать на 10-20%.</w:t>
      </w:r>
    </w:p>
    <w:p w:rsidR="00036695" w:rsidRPr="000013DA" w:rsidRDefault="00036695" w:rsidP="00D56FDF">
      <w:pPr>
        <w:widowControl w:val="0"/>
        <w:ind w:right="-285" w:firstLine="720"/>
        <w:jc w:val="both"/>
        <w:rPr>
          <w:bCs/>
        </w:rPr>
      </w:pPr>
      <w:r w:rsidRPr="000013DA">
        <w:rPr>
          <w:bCs/>
        </w:rPr>
        <w:lastRenderedPageBreak/>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36695" w:rsidRPr="000013DA" w:rsidRDefault="00036695" w:rsidP="00D56FDF">
      <w:pPr>
        <w:widowControl w:val="0"/>
        <w:spacing w:before="120"/>
        <w:ind w:right="-285" w:firstLine="720"/>
        <w:jc w:val="both"/>
        <w:rPr>
          <w:bCs/>
          <w:sz w:val="28"/>
          <w:szCs w:val="28"/>
        </w:rPr>
      </w:pPr>
      <w:r w:rsidRPr="000013D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36695" w:rsidRPr="000013DA" w:rsidRDefault="00036695" w:rsidP="00D56FDF">
      <w:pPr>
        <w:widowControl w:val="0"/>
        <w:ind w:right="-285" w:firstLine="720"/>
        <w:jc w:val="both"/>
        <w:rPr>
          <w:bCs/>
          <w:sz w:val="28"/>
          <w:szCs w:val="28"/>
        </w:rPr>
      </w:pPr>
      <w:r w:rsidRPr="000013DA">
        <w:rPr>
          <w:bCs/>
          <w:spacing w:val="-2"/>
          <w:sz w:val="28"/>
          <w:szCs w:val="28"/>
        </w:rPr>
        <w:t xml:space="preserve"> </w:t>
      </w:r>
    </w:p>
    <w:p w:rsidR="00036695" w:rsidRPr="000013DA" w:rsidRDefault="00036695" w:rsidP="00D56FDF">
      <w:pPr>
        <w:widowControl w:val="0"/>
        <w:ind w:right="-285" w:firstLine="720"/>
        <w:jc w:val="both"/>
        <w:rPr>
          <w:bCs/>
          <w:sz w:val="28"/>
          <w:szCs w:val="28"/>
        </w:rPr>
      </w:pPr>
      <w:r w:rsidRPr="000013DA">
        <w:rPr>
          <w:bCs/>
          <w:sz w:val="28"/>
          <w:szCs w:val="28"/>
        </w:rPr>
        <w:t>6.26. Ориентировочные размеры детских парков допускается принимать из расчета 0,5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/чел., включая площадки и спортивные сооружения, нормы расчета которых приведены в рекомендуемом </w:t>
      </w:r>
      <w:proofErr w:type="spellStart"/>
      <w:r w:rsidRPr="000013DA">
        <w:rPr>
          <w:bCs/>
          <w:sz w:val="28"/>
          <w:szCs w:val="28"/>
        </w:rPr>
        <w:t>Приложении</w:t>
      </w:r>
      <w:r w:rsidRPr="000013DA">
        <w:rPr>
          <w:sz w:val="28"/>
          <w:szCs w:val="28"/>
        </w:rPr>
        <w:t>Ж</w:t>
      </w:r>
      <w:proofErr w:type="spellEnd"/>
      <w:r w:rsidRPr="000013DA">
        <w:rPr>
          <w:bCs/>
          <w:sz w:val="28"/>
          <w:szCs w:val="28"/>
        </w:rPr>
        <w:t xml:space="preserve"> к настоящим нормативам. </w:t>
      </w:r>
    </w:p>
    <w:p w:rsidR="00036695" w:rsidRPr="000013DA" w:rsidRDefault="00036695" w:rsidP="00D56FDF">
      <w:pPr>
        <w:widowControl w:val="0"/>
        <w:ind w:right="-285" w:firstLine="720"/>
        <w:jc w:val="both"/>
        <w:rPr>
          <w:bCs/>
          <w:sz w:val="28"/>
          <w:szCs w:val="28"/>
        </w:rPr>
      </w:pPr>
      <w:r w:rsidRPr="000013DA">
        <w:rPr>
          <w:bCs/>
          <w:sz w:val="28"/>
          <w:szCs w:val="28"/>
        </w:rPr>
        <w:t>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36695" w:rsidRPr="000013DA" w:rsidRDefault="00036695" w:rsidP="00D56FDF">
      <w:pPr>
        <w:widowControl w:val="0"/>
        <w:ind w:right="-285" w:firstLine="720"/>
        <w:jc w:val="both"/>
        <w:rPr>
          <w:bCs/>
          <w:sz w:val="28"/>
          <w:szCs w:val="28"/>
        </w:rPr>
      </w:pPr>
      <w:r w:rsidRPr="000013DA">
        <w:rPr>
          <w:bCs/>
          <w:sz w:val="28"/>
          <w:szCs w:val="28"/>
        </w:rPr>
        <w:t>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36695" w:rsidRPr="000013DA" w:rsidRDefault="00036695" w:rsidP="00D56FDF">
      <w:pPr>
        <w:widowControl w:val="0"/>
        <w:ind w:right="-285" w:firstLine="720"/>
        <w:jc w:val="both"/>
        <w:rPr>
          <w:bCs/>
          <w:sz w:val="28"/>
          <w:szCs w:val="28"/>
        </w:rPr>
      </w:pPr>
      <w:r w:rsidRPr="000013DA">
        <w:rPr>
          <w:bCs/>
          <w:sz w:val="28"/>
          <w:szCs w:val="28"/>
        </w:rPr>
        <w:t>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036695" w:rsidRPr="000013DA" w:rsidRDefault="00036695" w:rsidP="00D56FDF">
      <w:pPr>
        <w:widowControl w:val="0"/>
        <w:ind w:right="-285" w:firstLine="720"/>
        <w:jc w:val="both"/>
        <w:rPr>
          <w:bCs/>
          <w:sz w:val="28"/>
          <w:szCs w:val="28"/>
        </w:rPr>
      </w:pPr>
      <w:r w:rsidRPr="000013DA">
        <w:rPr>
          <w:bCs/>
          <w:sz w:val="28"/>
          <w:szCs w:val="28"/>
        </w:rPr>
        <w:t>6.30. Озелененные территории общего пользования должны быть освещены, благоустроены и оборудованы малыми архитектурными формами.</w:t>
      </w:r>
    </w:p>
    <w:p w:rsidR="00036695" w:rsidRPr="000013DA" w:rsidRDefault="00036695" w:rsidP="00D56FDF">
      <w:pPr>
        <w:widowControl w:val="0"/>
        <w:ind w:right="-285" w:firstLine="720"/>
        <w:jc w:val="both"/>
        <w:rPr>
          <w:bCs/>
          <w:sz w:val="28"/>
          <w:szCs w:val="28"/>
        </w:rPr>
      </w:pPr>
      <w:r w:rsidRPr="000013DA">
        <w:rPr>
          <w:bCs/>
          <w:sz w:val="28"/>
          <w:szCs w:val="28"/>
        </w:rPr>
        <w:t>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c>
          <w:tcPr>
            <w:tcW w:w="3075" w:type="pct"/>
            <w:vMerge w:val="restart"/>
            <w:tcBorders>
              <w:bottom w:val="nil"/>
            </w:tcBorders>
          </w:tcPr>
          <w:p w:rsidR="00036695" w:rsidRPr="000013DA" w:rsidRDefault="00036695" w:rsidP="00D56FDF">
            <w:pPr>
              <w:widowControl w:val="0"/>
              <w:ind w:right="-285"/>
              <w:jc w:val="center"/>
              <w:rPr>
                <w:bCs/>
              </w:rPr>
            </w:pPr>
            <w:r w:rsidRPr="000013DA">
              <w:rPr>
                <w:bCs/>
              </w:rPr>
              <w:t>Здание, сооружение, объект инженерного</w:t>
            </w:r>
          </w:p>
          <w:p w:rsidR="00036695" w:rsidRPr="000013DA" w:rsidRDefault="00036695" w:rsidP="00D56FDF">
            <w:pPr>
              <w:widowControl w:val="0"/>
              <w:ind w:right="-285"/>
              <w:jc w:val="center"/>
              <w:rPr>
                <w:bCs/>
              </w:rPr>
            </w:pPr>
            <w:r w:rsidRPr="000013DA">
              <w:rPr>
                <w:bCs/>
              </w:rPr>
              <w:t>благоустройства</w:t>
            </w:r>
          </w:p>
        </w:tc>
        <w:tc>
          <w:tcPr>
            <w:tcW w:w="1925" w:type="pct"/>
            <w:gridSpan w:val="2"/>
          </w:tcPr>
          <w:p w:rsidR="00036695" w:rsidRPr="000013DA" w:rsidRDefault="00036695" w:rsidP="00D56FDF">
            <w:pPr>
              <w:widowControl w:val="0"/>
              <w:ind w:right="-285"/>
              <w:jc w:val="center"/>
              <w:rPr>
                <w:bCs/>
              </w:rPr>
            </w:pPr>
            <w:r w:rsidRPr="000013DA">
              <w:rPr>
                <w:bCs/>
              </w:rPr>
              <w:t>Расстояния от здания, сооружения, объекта до оси, м</w:t>
            </w:r>
          </w:p>
        </w:tc>
      </w:tr>
      <w:tr w:rsidR="00036695" w:rsidRPr="000013DA" w:rsidTr="0000341A">
        <w:tc>
          <w:tcPr>
            <w:tcW w:w="3075" w:type="pct"/>
            <w:vMerge/>
            <w:tcBorders>
              <w:bottom w:val="nil"/>
            </w:tcBorders>
          </w:tcPr>
          <w:p w:rsidR="00036695" w:rsidRPr="000013DA" w:rsidRDefault="00036695" w:rsidP="00D56FDF">
            <w:pPr>
              <w:widowControl w:val="0"/>
              <w:spacing w:line="240" w:lineRule="exact"/>
              <w:ind w:right="-285"/>
              <w:jc w:val="center"/>
              <w:rPr>
                <w:bCs/>
              </w:rPr>
            </w:pPr>
          </w:p>
        </w:tc>
        <w:tc>
          <w:tcPr>
            <w:tcW w:w="983" w:type="pct"/>
            <w:tcBorders>
              <w:bottom w:val="nil"/>
            </w:tcBorders>
          </w:tcPr>
          <w:p w:rsidR="00036695" w:rsidRPr="000013DA" w:rsidRDefault="00036695" w:rsidP="00D56FDF">
            <w:pPr>
              <w:widowControl w:val="0"/>
              <w:spacing w:line="240" w:lineRule="exact"/>
              <w:ind w:right="-285"/>
              <w:jc w:val="center"/>
              <w:rPr>
                <w:bCs/>
              </w:rPr>
            </w:pPr>
            <w:r w:rsidRPr="000013DA">
              <w:rPr>
                <w:bCs/>
              </w:rPr>
              <w:t>ствола дерева</w:t>
            </w:r>
          </w:p>
        </w:tc>
        <w:tc>
          <w:tcPr>
            <w:tcW w:w="942" w:type="pct"/>
            <w:tcBorders>
              <w:bottom w:val="nil"/>
            </w:tcBorders>
          </w:tcPr>
          <w:p w:rsidR="00036695" w:rsidRPr="000013DA" w:rsidRDefault="00036695" w:rsidP="00D56FDF">
            <w:pPr>
              <w:widowControl w:val="0"/>
              <w:spacing w:line="240" w:lineRule="exact"/>
              <w:ind w:right="-285"/>
              <w:jc w:val="center"/>
              <w:rPr>
                <w:bCs/>
              </w:rPr>
            </w:pPr>
            <w:r w:rsidRPr="000013DA">
              <w:rPr>
                <w:bCs/>
              </w:rPr>
              <w:t>кустарника</w:t>
            </w:r>
          </w:p>
        </w:tc>
      </w:tr>
    </w:tbl>
    <w:p w:rsidR="00036695" w:rsidRPr="000013DA" w:rsidRDefault="00036695" w:rsidP="00D56FDF">
      <w:pPr>
        <w:spacing w:line="24" w:lineRule="auto"/>
        <w:ind w:right="-285"/>
        <w:rPr>
          <w:sz w:val="2"/>
          <w:szCs w:val="2"/>
        </w:rPr>
      </w:pPr>
    </w:p>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rPr>
          <w:tblHeader/>
        </w:trPr>
        <w:tc>
          <w:tcPr>
            <w:tcW w:w="3075" w:type="pct"/>
          </w:tcPr>
          <w:p w:rsidR="00036695" w:rsidRPr="000013DA" w:rsidRDefault="00036695" w:rsidP="00D56FDF">
            <w:pPr>
              <w:widowControl w:val="0"/>
              <w:spacing w:line="240" w:lineRule="exact"/>
              <w:ind w:right="-285"/>
              <w:jc w:val="center"/>
              <w:rPr>
                <w:bCs/>
              </w:rPr>
            </w:pPr>
            <w:r w:rsidRPr="000013DA">
              <w:rPr>
                <w:bCs/>
              </w:rPr>
              <w:t>1</w:t>
            </w:r>
          </w:p>
        </w:tc>
        <w:tc>
          <w:tcPr>
            <w:tcW w:w="983" w:type="pct"/>
          </w:tcPr>
          <w:p w:rsidR="00036695" w:rsidRPr="000013DA" w:rsidRDefault="00036695" w:rsidP="00D56FDF">
            <w:pPr>
              <w:widowControl w:val="0"/>
              <w:spacing w:line="240" w:lineRule="exact"/>
              <w:ind w:right="-285"/>
              <w:jc w:val="center"/>
              <w:rPr>
                <w:bCs/>
              </w:rPr>
            </w:pPr>
            <w:r w:rsidRPr="000013DA">
              <w:rPr>
                <w:bCs/>
              </w:rPr>
              <w:t>2</w:t>
            </w:r>
          </w:p>
        </w:tc>
        <w:tc>
          <w:tcPr>
            <w:tcW w:w="942"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Наружная стена здания и сооружения</w:t>
            </w:r>
          </w:p>
        </w:tc>
        <w:tc>
          <w:tcPr>
            <w:tcW w:w="983" w:type="pct"/>
            <w:vAlign w:val="center"/>
          </w:tcPr>
          <w:p w:rsidR="00036695" w:rsidRPr="000013DA" w:rsidRDefault="00036695" w:rsidP="00D56FDF">
            <w:pPr>
              <w:widowControl w:val="0"/>
              <w:ind w:right="-285"/>
              <w:jc w:val="center"/>
              <w:rPr>
                <w:bCs/>
              </w:rPr>
            </w:pPr>
            <w:r w:rsidRPr="000013DA">
              <w:rPr>
                <w:bCs/>
              </w:rPr>
              <w:t>5,0</w:t>
            </w:r>
          </w:p>
        </w:tc>
        <w:tc>
          <w:tcPr>
            <w:tcW w:w="942" w:type="pct"/>
            <w:vAlign w:val="center"/>
          </w:tcPr>
          <w:p w:rsidR="00036695" w:rsidRPr="000013DA" w:rsidRDefault="00036695" w:rsidP="00D56FDF">
            <w:pPr>
              <w:widowControl w:val="0"/>
              <w:ind w:right="-285"/>
              <w:jc w:val="center"/>
              <w:rPr>
                <w:bCs/>
              </w:rPr>
            </w:pPr>
            <w:r w:rsidRPr="000013DA">
              <w:rPr>
                <w:bCs/>
              </w:rPr>
              <w:t>1,5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тротуара и садовой дорожки</w:t>
            </w:r>
          </w:p>
        </w:tc>
        <w:tc>
          <w:tcPr>
            <w:tcW w:w="983" w:type="pct"/>
            <w:vAlign w:val="center"/>
          </w:tcPr>
          <w:p w:rsidR="00036695" w:rsidRPr="000013DA" w:rsidRDefault="00036695" w:rsidP="00D56FDF">
            <w:pPr>
              <w:widowControl w:val="0"/>
              <w:ind w:right="-285"/>
              <w:jc w:val="center"/>
              <w:rPr>
                <w:bCs/>
              </w:rPr>
            </w:pPr>
            <w:r w:rsidRPr="000013DA">
              <w:rPr>
                <w:bCs/>
              </w:rPr>
              <w:t>0,7</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проезжей части улиц, кромка укрепленной полосы обочины дороги или бровка канавы</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Мачта и опора осветительной сети,  мостовая опора и эстакада</w:t>
            </w:r>
          </w:p>
        </w:tc>
        <w:tc>
          <w:tcPr>
            <w:tcW w:w="983" w:type="pct"/>
            <w:vAlign w:val="center"/>
          </w:tcPr>
          <w:p w:rsidR="00036695" w:rsidRPr="000013DA" w:rsidRDefault="00036695" w:rsidP="00D56FDF">
            <w:pPr>
              <w:widowControl w:val="0"/>
              <w:ind w:right="-285"/>
              <w:jc w:val="center"/>
              <w:rPr>
                <w:bCs/>
              </w:rPr>
            </w:pPr>
            <w:r w:rsidRPr="000013DA">
              <w:rPr>
                <w:bCs/>
              </w:rPr>
              <w:t>4,0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откоса, террасы и др.</w:t>
            </w:r>
          </w:p>
        </w:tc>
        <w:tc>
          <w:tcPr>
            <w:tcW w:w="983" w:type="pct"/>
            <w:vAlign w:val="center"/>
          </w:tcPr>
          <w:p w:rsidR="00036695" w:rsidRPr="000013DA" w:rsidRDefault="00036695" w:rsidP="00D56FDF">
            <w:pPr>
              <w:widowControl w:val="0"/>
              <w:ind w:right="-285"/>
              <w:jc w:val="center"/>
              <w:rPr>
                <w:bCs/>
              </w:rPr>
            </w:pPr>
            <w:r w:rsidRPr="000013DA">
              <w:rPr>
                <w:bCs/>
              </w:rPr>
              <w:t>1,0</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или внутренняя грань подпорной стенки</w:t>
            </w:r>
          </w:p>
        </w:tc>
        <w:tc>
          <w:tcPr>
            <w:tcW w:w="983" w:type="pct"/>
            <w:vAlign w:val="center"/>
          </w:tcPr>
          <w:p w:rsidR="00036695" w:rsidRPr="000013DA" w:rsidRDefault="00036695" w:rsidP="00D56FDF">
            <w:pPr>
              <w:widowControl w:val="0"/>
              <w:ind w:right="-285"/>
              <w:jc w:val="center"/>
              <w:rPr>
                <w:bCs/>
              </w:rPr>
            </w:pPr>
            <w:r w:rsidRPr="000013DA">
              <w:rPr>
                <w:bCs/>
              </w:rPr>
              <w:t>3,0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rPr>
          <w:trHeight w:val="340"/>
        </w:trPr>
        <w:tc>
          <w:tcPr>
            <w:tcW w:w="3075" w:type="pct"/>
          </w:tcPr>
          <w:p w:rsidR="00036695" w:rsidRPr="000013DA" w:rsidRDefault="00036695" w:rsidP="00D56FDF">
            <w:pPr>
              <w:widowControl w:val="0"/>
              <w:ind w:right="-285"/>
              <w:jc w:val="both"/>
              <w:rPr>
                <w:bCs/>
              </w:rPr>
            </w:pPr>
            <w:r w:rsidRPr="000013DA">
              <w:rPr>
                <w:bCs/>
              </w:rPr>
              <w:t>Подземные сети</w:t>
            </w:r>
          </w:p>
        </w:tc>
        <w:tc>
          <w:tcPr>
            <w:tcW w:w="983" w:type="pct"/>
            <w:vAlign w:val="center"/>
          </w:tcPr>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p>
        </w:tc>
      </w:tr>
      <w:tr w:rsidR="000013DA" w:rsidRPr="000013DA" w:rsidTr="0000341A">
        <w:trPr>
          <w:trHeight w:val="353"/>
        </w:trPr>
        <w:tc>
          <w:tcPr>
            <w:tcW w:w="3075" w:type="pct"/>
          </w:tcPr>
          <w:p w:rsidR="00036695" w:rsidRPr="000013DA" w:rsidRDefault="00036695" w:rsidP="00D56FDF">
            <w:pPr>
              <w:widowControl w:val="0"/>
              <w:ind w:right="-285"/>
              <w:jc w:val="both"/>
              <w:rPr>
                <w:bCs/>
              </w:rPr>
            </w:pPr>
            <w:r w:rsidRPr="000013DA">
              <w:rPr>
                <w:bCs/>
              </w:rPr>
              <w:t>Газопровод, канализация</w:t>
            </w:r>
          </w:p>
        </w:tc>
        <w:tc>
          <w:tcPr>
            <w:tcW w:w="983" w:type="pct"/>
            <w:vAlign w:val="center"/>
          </w:tcPr>
          <w:p w:rsidR="00036695" w:rsidRPr="000013DA" w:rsidRDefault="00036695" w:rsidP="00D56FDF">
            <w:pPr>
              <w:widowControl w:val="0"/>
              <w:ind w:right="-285"/>
              <w:jc w:val="center"/>
              <w:rPr>
                <w:bCs/>
              </w:rPr>
            </w:pPr>
            <w:r w:rsidRPr="000013DA">
              <w:rPr>
                <w:bCs/>
              </w:rPr>
              <w:t>1,5</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502"/>
        </w:trPr>
        <w:tc>
          <w:tcPr>
            <w:tcW w:w="3075" w:type="pct"/>
          </w:tcPr>
          <w:p w:rsidR="00036695" w:rsidRPr="000013DA" w:rsidRDefault="00036695" w:rsidP="00D56FDF">
            <w:pPr>
              <w:widowControl w:val="0"/>
              <w:ind w:right="-285"/>
              <w:jc w:val="both"/>
              <w:rPr>
                <w:bCs/>
              </w:rPr>
            </w:pPr>
            <w:r w:rsidRPr="000013DA">
              <w:rPr>
                <w:bCs/>
              </w:rPr>
              <w:lastRenderedPageBreak/>
              <w:t xml:space="preserve">Тепловая сеть (стенка канала, тоннеля или оболочка при </w:t>
            </w:r>
            <w:proofErr w:type="spellStart"/>
            <w:r w:rsidRPr="000013DA">
              <w:rPr>
                <w:bCs/>
              </w:rPr>
              <w:t>бесканальной</w:t>
            </w:r>
            <w:proofErr w:type="spellEnd"/>
            <w:r w:rsidRPr="000013DA">
              <w:rPr>
                <w:bCs/>
              </w:rPr>
              <w:t xml:space="preserve"> прокладке)</w:t>
            </w:r>
          </w:p>
        </w:tc>
        <w:tc>
          <w:tcPr>
            <w:tcW w:w="983" w:type="pct"/>
            <w:vAlign w:val="center"/>
          </w:tcPr>
          <w:p w:rsidR="00036695" w:rsidRPr="000013DA" w:rsidRDefault="00036695" w:rsidP="00D56FDF">
            <w:pPr>
              <w:widowControl w:val="0"/>
              <w:ind w:right="-285"/>
              <w:jc w:val="center"/>
              <w:rPr>
                <w:bCs/>
              </w:rPr>
            </w:pPr>
            <w:r w:rsidRPr="000013DA">
              <w:rPr>
                <w:bCs/>
              </w:rPr>
              <w:t>2,0</w:t>
            </w:r>
          </w:p>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r w:rsidRPr="000013DA">
              <w:rPr>
                <w:bCs/>
              </w:rPr>
              <w:t>1,0</w:t>
            </w:r>
          </w:p>
          <w:p w:rsidR="00036695" w:rsidRPr="000013DA" w:rsidRDefault="00036695" w:rsidP="00D56FDF">
            <w:pPr>
              <w:widowControl w:val="0"/>
              <w:ind w:right="-285"/>
              <w:jc w:val="center"/>
            </w:pPr>
          </w:p>
        </w:tc>
      </w:tr>
      <w:tr w:rsidR="000013DA" w:rsidRPr="000013DA" w:rsidTr="0000341A">
        <w:trPr>
          <w:trHeight w:val="312"/>
        </w:trPr>
        <w:tc>
          <w:tcPr>
            <w:tcW w:w="3075" w:type="pct"/>
          </w:tcPr>
          <w:p w:rsidR="00036695" w:rsidRPr="000013DA" w:rsidRDefault="00036695" w:rsidP="00D56FDF">
            <w:pPr>
              <w:widowControl w:val="0"/>
              <w:ind w:right="-285"/>
              <w:jc w:val="both"/>
              <w:rPr>
                <w:bCs/>
              </w:rPr>
            </w:pPr>
            <w:r w:rsidRPr="000013DA">
              <w:rPr>
                <w:bCs/>
              </w:rPr>
              <w:t>Водопровод, дренаж</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258"/>
        </w:trPr>
        <w:tc>
          <w:tcPr>
            <w:tcW w:w="3075" w:type="pct"/>
          </w:tcPr>
          <w:p w:rsidR="00036695" w:rsidRPr="000013DA" w:rsidRDefault="00036695" w:rsidP="00D56FDF">
            <w:pPr>
              <w:widowControl w:val="0"/>
              <w:ind w:right="-285"/>
              <w:jc w:val="both"/>
              <w:rPr>
                <w:bCs/>
              </w:rPr>
            </w:pPr>
            <w:r w:rsidRPr="000013DA">
              <w:rPr>
                <w:bCs/>
              </w:rPr>
              <w:t>Силовой кабель и кабель связи</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pPr>
            <w:r w:rsidRPr="000013DA">
              <w:rPr>
                <w:bCs/>
              </w:rPr>
              <w:t>0,7</w:t>
            </w:r>
          </w:p>
        </w:tc>
      </w:tr>
    </w:tbl>
    <w:p w:rsidR="00036695" w:rsidRPr="000013DA" w:rsidRDefault="00036695" w:rsidP="00D56FDF">
      <w:pPr>
        <w:widowControl w:val="0"/>
        <w:spacing w:before="12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036695" w:rsidRPr="000013DA" w:rsidRDefault="00036695" w:rsidP="00D56FDF">
      <w:pPr>
        <w:widowControl w:val="0"/>
        <w:ind w:right="-285" w:firstLine="720"/>
        <w:jc w:val="both"/>
        <w:rPr>
          <w:bCs/>
        </w:rPr>
      </w:pPr>
      <w:r w:rsidRPr="000013DA">
        <w:rPr>
          <w:bCs/>
        </w:rPr>
        <w:t>2. Расстояния от воздушных линий электропередачи до деревьев следует принимать по Правилам устройства электроустановок (ПУЭ).</w:t>
      </w:r>
    </w:p>
    <w:p w:rsidR="00036695" w:rsidRPr="000013DA" w:rsidRDefault="00036695" w:rsidP="00D56FDF">
      <w:pPr>
        <w:widowControl w:val="0"/>
        <w:ind w:right="-285" w:firstLine="720"/>
        <w:jc w:val="both"/>
        <w:rPr>
          <w:bCs/>
        </w:rPr>
      </w:pPr>
      <w:r w:rsidRPr="000013D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36695" w:rsidRPr="000013DA" w:rsidRDefault="00036695" w:rsidP="00D56FDF">
      <w:pPr>
        <w:widowControl w:val="0"/>
        <w:spacing w:before="120"/>
        <w:ind w:right="-285" w:firstLine="720"/>
        <w:jc w:val="both"/>
        <w:rPr>
          <w:bCs/>
          <w:sz w:val="28"/>
          <w:szCs w:val="28"/>
        </w:rPr>
      </w:pPr>
      <w:r w:rsidRPr="000013DA">
        <w:rPr>
          <w:bCs/>
          <w:sz w:val="28"/>
          <w:szCs w:val="28"/>
        </w:rPr>
        <w:t>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036695" w:rsidRPr="000013DA" w:rsidRDefault="00036695" w:rsidP="00D56FDF">
      <w:pPr>
        <w:widowControl w:val="0"/>
        <w:ind w:right="-285" w:firstLine="720"/>
        <w:jc w:val="both"/>
        <w:rPr>
          <w:sz w:val="28"/>
          <w:szCs w:val="28"/>
        </w:rPr>
      </w:pPr>
      <w:r w:rsidRPr="000013DA">
        <w:rPr>
          <w:bCs/>
          <w:sz w:val="28"/>
          <w:szCs w:val="28"/>
        </w:rPr>
        <w:t>6.33. Размещение объектов</w:t>
      </w:r>
      <w:r w:rsidRPr="000013D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013DA">
        <w:rPr>
          <w:bCs/>
          <w:sz w:val="28"/>
          <w:szCs w:val="28"/>
        </w:rPr>
        <w:t xml:space="preserve">с Федеральным законом от 14.03.1995 № 33-ФЗ «Об особо охраняемых природных территориях», </w:t>
      </w:r>
      <w:r w:rsidR="005A2C2F" w:rsidRPr="000013DA">
        <w:rPr>
          <w:sz w:val="28"/>
          <w:szCs w:val="28"/>
        </w:rPr>
        <w:t>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rPr>
        <w:t>7.</w:t>
      </w:r>
      <w:r w:rsidRPr="000013DA">
        <w:rPr>
          <w:bCs/>
          <w:sz w:val="28"/>
          <w:szCs w:val="28"/>
        </w:rPr>
        <w:t> Зоны сельскохозяйственного использования</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36695" w:rsidRPr="000013DA" w:rsidRDefault="00036695" w:rsidP="00D56FDF">
      <w:pPr>
        <w:widowControl w:val="0"/>
        <w:ind w:right="-285" w:firstLine="720"/>
        <w:jc w:val="both"/>
        <w:rPr>
          <w:bCs/>
          <w:sz w:val="28"/>
          <w:szCs w:val="28"/>
        </w:rPr>
      </w:pPr>
      <w:r w:rsidRPr="000013DA">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w:t>
      </w:r>
      <w:r w:rsidR="00BA14B6" w:rsidRPr="000013DA">
        <w:rPr>
          <w:bCs/>
          <w:sz w:val="28"/>
          <w:szCs w:val="28"/>
        </w:rPr>
        <w:t xml:space="preserve"> и</w:t>
      </w:r>
      <w:r w:rsidRPr="000013DA">
        <w:rPr>
          <w:bCs/>
          <w:sz w:val="28"/>
          <w:szCs w:val="28"/>
        </w:rPr>
        <w:t xml:space="preserve"> огородничества, личного подсобного хозяйства, развития объектов сельскохозяйственного назначения.</w:t>
      </w:r>
    </w:p>
    <w:p w:rsidR="00BA14B6"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w:t>
      </w:r>
      <w:r w:rsidR="00BA14B6" w:rsidRPr="000013DA">
        <w:rPr>
          <w:bCs/>
          <w:sz w:val="28"/>
          <w:szCs w:val="28"/>
        </w:rPr>
        <w:t xml:space="preserve">ества, животноводства </w:t>
      </w:r>
      <w:r w:rsidRPr="000013DA">
        <w:rPr>
          <w:bCs/>
          <w:sz w:val="28"/>
          <w:szCs w:val="28"/>
        </w:rPr>
        <w:t xml:space="preserve">определяются в соответствии с градостроительным, земельным законодательством и требованиями Федерального закона от </w:t>
      </w:r>
      <w:r w:rsidR="00BA14B6" w:rsidRPr="000013DA">
        <w:rPr>
          <w:bCs/>
          <w:sz w:val="28"/>
          <w:szCs w:val="28"/>
        </w:rPr>
        <w:t xml:space="preserve"> 29.07.2017 N 217-ФЗ "О ведении гражданами садоводства и огородничества для собственных нужд и о </w:t>
      </w:r>
      <w:r w:rsidR="00BA14B6" w:rsidRPr="000013DA">
        <w:rPr>
          <w:bCs/>
          <w:sz w:val="28"/>
          <w:szCs w:val="28"/>
        </w:rPr>
        <w:lastRenderedPageBreak/>
        <w:t>внесении изменений в отдельные законодательные акты Российской Федерации".</w:t>
      </w:r>
    </w:p>
    <w:p w:rsidR="00036695"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rsidR="00036695" w:rsidRPr="000013DA" w:rsidRDefault="00036695" w:rsidP="00D56FDF">
      <w:pPr>
        <w:widowControl w:val="0"/>
        <w:adjustRightInd w:val="0"/>
        <w:ind w:right="-285"/>
        <w:jc w:val="center"/>
        <w:rPr>
          <w:sz w:val="28"/>
          <w:szCs w:val="28"/>
        </w:rPr>
      </w:pPr>
    </w:p>
    <w:p w:rsidR="00036695" w:rsidRPr="000013DA" w:rsidRDefault="00036695" w:rsidP="00D56FDF">
      <w:pPr>
        <w:widowControl w:val="0"/>
        <w:adjustRightInd w:val="0"/>
        <w:spacing w:line="240" w:lineRule="exact"/>
        <w:ind w:right="-285"/>
        <w:jc w:val="center"/>
        <w:rPr>
          <w:bCs/>
          <w:sz w:val="28"/>
          <w:szCs w:val="28"/>
        </w:rPr>
      </w:pPr>
      <w:r w:rsidRPr="000013DA">
        <w:rPr>
          <w:sz w:val="28"/>
          <w:szCs w:val="28"/>
        </w:rPr>
        <w:t>8.</w:t>
      </w:r>
      <w:r w:rsidRPr="000013DA">
        <w:rPr>
          <w:b/>
          <w:bCs/>
          <w:sz w:val="28"/>
          <w:szCs w:val="28"/>
        </w:rPr>
        <w:t> </w:t>
      </w:r>
      <w:r w:rsidRPr="000013DA">
        <w:rPr>
          <w:bCs/>
          <w:sz w:val="28"/>
          <w:szCs w:val="28"/>
        </w:rPr>
        <w:t>Зоны специального назначения</w:t>
      </w:r>
    </w:p>
    <w:p w:rsidR="00036695" w:rsidRPr="000013DA" w:rsidRDefault="00036695" w:rsidP="00D56FDF">
      <w:pPr>
        <w:widowControl w:val="0"/>
        <w:adjustRightInd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adjustRightInd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8.2.</w:t>
      </w:r>
      <w:r w:rsidRPr="000013DA">
        <w:rPr>
          <w:bCs/>
          <w:sz w:val="28"/>
          <w:szCs w:val="28"/>
          <w:lang w:val="en-US"/>
        </w:rPr>
        <w:t> </w:t>
      </w:r>
      <w:r w:rsidRPr="000013D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013DA">
        <w:rPr>
          <w:bCs/>
          <w:sz w:val="28"/>
          <w:szCs w:val="28"/>
        </w:rPr>
        <w:br/>
        <w:t xml:space="preserve">СанПиН 2.2.1/2.1.1.1200-03. </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rsidR="00036695" w:rsidRPr="000013DA" w:rsidRDefault="00036695" w:rsidP="00D56FDF">
      <w:pPr>
        <w:widowControl w:val="0"/>
        <w:spacing w:line="239" w:lineRule="auto"/>
        <w:ind w:right="-285" w:firstLine="709"/>
        <w:jc w:val="both"/>
        <w:rPr>
          <w:bCs/>
          <w:spacing w:val="-4"/>
          <w:sz w:val="28"/>
          <w:szCs w:val="28"/>
        </w:rPr>
      </w:pPr>
      <w:r w:rsidRPr="000013DA">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от водозаборных сооружений централизованного источника водоснабжения населения – в соответствии с СанПиН 2.1.4.1110-02.</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8.4. Не разрешается размещать кладбища на территориях: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 xml:space="preserve">2) с выходом на поверхность </w:t>
      </w:r>
      <w:proofErr w:type="spellStart"/>
      <w:r w:rsidRPr="000013DA">
        <w:rPr>
          <w:bCs/>
          <w:sz w:val="28"/>
          <w:szCs w:val="28"/>
        </w:rPr>
        <w:t>закарстованных</w:t>
      </w:r>
      <w:proofErr w:type="spellEnd"/>
      <w:r w:rsidRPr="000013DA">
        <w:rPr>
          <w:bCs/>
          <w:sz w:val="28"/>
          <w:szCs w:val="28"/>
        </w:rPr>
        <w:t>, сильнотрещиноватых пород и в местах выклинивания водоносных горизонтов;</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4)</w:t>
      </w:r>
      <w:r w:rsidRPr="000013DA">
        <w:rPr>
          <w:bCs/>
          <w:sz w:val="28"/>
          <w:szCs w:val="28"/>
          <w:lang w:val="en-US"/>
        </w:rPr>
        <w:t> </w:t>
      </w:r>
      <w:r w:rsidRPr="000013DA">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8.6. На территориях санитарно-защитных зон кладбищ, крематориев, зданий </w:t>
      </w:r>
      <w:r w:rsidRPr="000013DA">
        <w:rPr>
          <w:bCs/>
          <w:sz w:val="28"/>
          <w:szCs w:val="28"/>
        </w:rPr>
        <w:lastRenderedPageBreak/>
        <w:t>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8.7. Скотомогильники (биотермические ямы) </w:t>
      </w:r>
      <w:proofErr w:type="spellStart"/>
      <w:r w:rsidRPr="000013DA">
        <w:rPr>
          <w:bCs/>
          <w:sz w:val="28"/>
          <w:szCs w:val="28"/>
        </w:rPr>
        <w:t>предназначеныдля</w:t>
      </w:r>
      <w:proofErr w:type="spellEnd"/>
      <w:r w:rsidRPr="000013DA">
        <w:rPr>
          <w:bCs/>
          <w:sz w:val="28"/>
          <w:szCs w:val="28"/>
        </w:rPr>
        <w:t>:</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013DA">
        <w:rPr>
          <w:bCs/>
          <w:sz w:val="28"/>
          <w:szCs w:val="28"/>
        </w:rPr>
        <w:t>конфискатов</w:t>
      </w:r>
      <w:proofErr w:type="spellEnd"/>
      <w:r w:rsidRPr="000013D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2) других отходов, получаемых при переработке пищевого и непищевого сырья животного происхождения.</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013DA">
        <w:rPr>
          <w:bCs/>
          <w:spacing w:val="-4"/>
          <w:sz w:val="28"/>
          <w:szCs w:val="28"/>
        </w:rPr>
        <w:t xml:space="preserve"> скотомогильников с захоронением в ямах – 1000 м, для </w:t>
      </w:r>
      <w:r w:rsidRPr="000013DA">
        <w:rPr>
          <w:bCs/>
          <w:sz w:val="28"/>
          <w:szCs w:val="28"/>
        </w:rPr>
        <w:t>скотомогильников с биологическими камерами – 500 м.</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8.11. Полигоны твердых коммунальных отходов (ТКО) являются специаль</w:t>
      </w:r>
      <w:r w:rsidRPr="000013DA">
        <w:rPr>
          <w:bCs/>
          <w:sz w:val="28"/>
          <w:szCs w:val="28"/>
        </w:rPr>
        <w:t>ными сооружениями, предназначенными для изоляции и обезвреживания ТКО.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36695" w:rsidRPr="000013DA" w:rsidRDefault="00036695" w:rsidP="00D56FDF">
      <w:pPr>
        <w:widowControl w:val="0"/>
        <w:spacing w:line="242" w:lineRule="auto"/>
        <w:ind w:right="-285" w:firstLine="709"/>
        <w:jc w:val="both"/>
        <w:rPr>
          <w:bCs/>
          <w:spacing w:val="-2"/>
          <w:sz w:val="28"/>
          <w:szCs w:val="28"/>
        </w:rPr>
      </w:pPr>
      <w:r w:rsidRPr="000013DA">
        <w:rPr>
          <w:bCs/>
          <w:spacing w:val="-2"/>
          <w:sz w:val="28"/>
          <w:szCs w:val="28"/>
        </w:rPr>
        <w:t>8.12. Полигоны ТКО проектируются в соответствии с требованиями Федерального закона от 24.06.1998 № 89-ФЗ «Об отходах производства и потребления», СанПиН 2.1.7.1322-03, СП 2.1.7.1038-01.</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8.13. Полигоны ТКО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013DA">
        <w:rPr>
          <w:bCs/>
          <w:sz w:val="28"/>
          <w:szCs w:val="28"/>
        </w:rPr>
        <w:t xml:space="preserve"> соответствии с требованиями СанПиН 2.2.1/2.1.1.1200-03 и </w:t>
      </w:r>
      <w:r w:rsidRPr="000013DA">
        <w:rPr>
          <w:bCs/>
          <w:spacing w:val="-2"/>
          <w:sz w:val="28"/>
          <w:szCs w:val="28"/>
        </w:rPr>
        <w:t>СП 2.1.7.1038-01.</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8.14. Не допускается размещение полигонов: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на территории I, II и III поясов зон санитарной охраны </w:t>
      </w:r>
      <w:proofErr w:type="spellStart"/>
      <w:r w:rsidRPr="000013DA">
        <w:rPr>
          <w:sz w:val="28"/>
          <w:szCs w:val="28"/>
        </w:rPr>
        <w:t>водоисточников</w:t>
      </w:r>
      <w:proofErr w:type="spellEnd"/>
      <w:r w:rsidRPr="000013DA">
        <w:rPr>
          <w:sz w:val="28"/>
          <w:szCs w:val="28"/>
        </w:rPr>
        <w:t xml:space="preserve"> и минеральных источников;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во всех поясах зоны санитарной охраны курортов;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зонах массового загородного отдыха населения и на территории лечебно-оздоровительных учреждений;</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рекреационных зонах;</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местах выклинивания водоносных горизонтов;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в границах установленных </w:t>
      </w:r>
      <w:proofErr w:type="spellStart"/>
      <w:r w:rsidRPr="000013DA">
        <w:rPr>
          <w:sz w:val="28"/>
          <w:szCs w:val="28"/>
        </w:rPr>
        <w:t>водоохранных</w:t>
      </w:r>
      <w:proofErr w:type="spellEnd"/>
      <w:r w:rsidRPr="000013DA">
        <w:rPr>
          <w:sz w:val="28"/>
          <w:szCs w:val="28"/>
        </w:rPr>
        <w:t xml:space="preserve"> зон открытых водоемов.</w:t>
      </w:r>
    </w:p>
    <w:p w:rsidR="00036695" w:rsidRPr="000013DA" w:rsidRDefault="00036695" w:rsidP="00D56FDF">
      <w:pPr>
        <w:spacing w:line="242" w:lineRule="auto"/>
        <w:ind w:right="-285" w:firstLine="709"/>
        <w:jc w:val="both"/>
        <w:rPr>
          <w:rFonts w:ascii="Arial" w:hAnsi="Arial"/>
          <w:spacing w:val="-2"/>
        </w:rPr>
      </w:pPr>
      <w:r w:rsidRPr="000013DA">
        <w:rPr>
          <w:bCs/>
          <w:spacing w:val="-2"/>
          <w:sz w:val="28"/>
          <w:szCs w:val="28"/>
        </w:rPr>
        <w:lastRenderedPageBreak/>
        <w:t xml:space="preserve">8.15.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r w:rsidRPr="000013DA">
        <w:rPr>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pStyle w:val="FR2"/>
        <w:spacing w:line="239" w:lineRule="auto"/>
        <w:ind w:right="-285" w:firstLine="709"/>
        <w:rPr>
          <w:szCs w:val="28"/>
        </w:rPr>
      </w:pPr>
      <w:r w:rsidRPr="000013DA">
        <w:rPr>
          <w:szCs w:val="28"/>
        </w:rPr>
        <w:t xml:space="preserve">8.16. Полигон ТКО размещается на ровной территории, исключающей возможность смыва атмосферными осадками части </w:t>
      </w:r>
      <w:r w:rsidRPr="000013DA">
        <w:rPr>
          <w:spacing w:val="-2"/>
          <w:szCs w:val="28"/>
        </w:rPr>
        <w:t>отходов и загрязнения ими прилегающих земельных площадей и открытых водоемов,</w:t>
      </w:r>
      <w:r w:rsidRPr="000013DA">
        <w:rPr>
          <w:szCs w:val="28"/>
        </w:rPr>
        <w:t xml:space="preserve">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013DA">
        <w:rPr>
          <w:bCs/>
          <w:sz w:val="28"/>
          <w:szCs w:val="28"/>
        </w:rPr>
        <w:t>водоохранных</w:t>
      </w:r>
      <w:proofErr w:type="spellEnd"/>
      <w:r w:rsidRPr="000013D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8.18. Полигоны </w:t>
      </w:r>
      <w:r w:rsidRPr="000013DA">
        <w:rPr>
          <w:bCs/>
          <w:spacing w:val="-2"/>
          <w:sz w:val="28"/>
          <w:szCs w:val="28"/>
        </w:rPr>
        <w:t xml:space="preserve">по обезвреживанию и захоронению </w:t>
      </w:r>
      <w:r w:rsidRPr="000013DA">
        <w:rPr>
          <w:bCs/>
          <w:sz w:val="28"/>
          <w:szCs w:val="28"/>
        </w:rPr>
        <w:t xml:space="preserve">токсичных промышленных отходов также не допускается размещать </w:t>
      </w:r>
      <w:r w:rsidRPr="000013D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013D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w:t>
      </w:r>
      <w:r w:rsidR="00BA14B6" w:rsidRPr="000013DA">
        <w:rPr>
          <w:bCs/>
          <w:sz w:val="28"/>
          <w:szCs w:val="28"/>
        </w:rPr>
        <w:t>дназначенных под занятие лесами</w:t>
      </w:r>
      <w:r w:rsidRPr="000013DA">
        <w:rPr>
          <w:bCs/>
          <w:sz w:val="28"/>
          <w:szCs w:val="28"/>
        </w:rPr>
        <w:t xml:space="preserve">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013DA">
        <w:rPr>
          <w:bCs/>
          <w:spacing w:val="-3"/>
          <w:sz w:val="28"/>
          <w:szCs w:val="28"/>
        </w:rPr>
        <w:t xml:space="preserve">истечения сроков, установленных органами </w:t>
      </w:r>
      <w:r w:rsidRPr="000013DA">
        <w:rPr>
          <w:bCs/>
          <w:sz w:val="28"/>
          <w:szCs w:val="28"/>
        </w:rPr>
        <w:t>Роспотребнадзора</w:t>
      </w:r>
      <w:r w:rsidRPr="000013DA">
        <w:rPr>
          <w:bCs/>
          <w:spacing w:val="-3"/>
          <w:sz w:val="28"/>
          <w:szCs w:val="28"/>
        </w:rPr>
        <w:t>.</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8.19. Земельный участок для размещения полигона по обезвреживанию и захоронению токсичных промышленных</w:t>
      </w:r>
      <w:r w:rsidRPr="000013DA">
        <w:rPr>
          <w:bCs/>
          <w:sz w:val="28"/>
          <w:szCs w:val="28"/>
        </w:rPr>
        <w:t xml:space="preserve"> отходов</w:t>
      </w:r>
      <w:r w:rsidRPr="000013DA">
        <w:rPr>
          <w:bCs/>
          <w:spacing w:val="-2"/>
          <w:sz w:val="28"/>
          <w:szCs w:val="28"/>
        </w:rPr>
        <w:t xml:space="preserve"> должен располагаться на территориях</w:t>
      </w:r>
      <w:r w:rsidRPr="000013DA">
        <w:rPr>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8.21. Размещение отходов на территории объекта осуществляется в </w:t>
      </w:r>
      <w:r w:rsidRPr="000013DA">
        <w:rPr>
          <w:bCs/>
          <w:sz w:val="28"/>
          <w:szCs w:val="28"/>
        </w:rPr>
        <w:lastRenderedPageBreak/>
        <w:t xml:space="preserve">соответствии с требованиями СанПиН 2.1.7.1322-03, </w:t>
      </w:r>
      <w:r w:rsidRPr="000013DA">
        <w:rPr>
          <w:sz w:val="28"/>
          <w:szCs w:val="28"/>
        </w:rPr>
        <w:t>СП 2.1.7.1038-01.</w:t>
      </w:r>
    </w:p>
    <w:p w:rsidR="00036695" w:rsidRPr="000013DA" w:rsidRDefault="00036695" w:rsidP="00D56FDF">
      <w:pPr>
        <w:widowControl w:val="0"/>
        <w:spacing w:line="242" w:lineRule="auto"/>
        <w:ind w:right="-285" w:firstLine="720"/>
        <w:jc w:val="both"/>
        <w:rPr>
          <w:bCs/>
          <w:spacing w:val="-2"/>
          <w:sz w:val="28"/>
          <w:szCs w:val="28"/>
        </w:rPr>
      </w:pPr>
      <w:r w:rsidRPr="000013DA">
        <w:rPr>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8.23. Размещение гаража специализированного парка автомашин осуществляется в соответствии с СП 2.2.1.1312-03, </w:t>
      </w:r>
      <w:r w:rsidRPr="000013DA">
        <w:rPr>
          <w:sz w:val="28"/>
          <w:szCs w:val="28"/>
        </w:rPr>
        <w:t>СП 2.1.7.1038-01.</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036695" w:rsidRPr="000013DA" w:rsidRDefault="00036695" w:rsidP="00D56FDF">
      <w:pPr>
        <w:widowControl w:val="0"/>
        <w:spacing w:line="242" w:lineRule="auto"/>
        <w:ind w:right="-285" w:firstLine="720"/>
        <w:jc w:val="both"/>
        <w:rPr>
          <w:sz w:val="28"/>
          <w:szCs w:val="28"/>
        </w:rPr>
      </w:pPr>
      <w:r w:rsidRPr="000013DA">
        <w:rPr>
          <w:bCs/>
          <w:sz w:val="28"/>
          <w:szCs w:val="28"/>
        </w:rPr>
        <w:t>8.25.</w:t>
      </w:r>
      <w:r w:rsidRPr="000013DA">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8.28. В городских и сельских поселениях полигоны ТКО,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013DA">
        <w:rPr>
          <w:bCs/>
          <w:sz w:val="28"/>
          <w:szCs w:val="28"/>
        </w:rPr>
        <w:t>снегоприемные</w:t>
      </w:r>
      <w:proofErr w:type="spellEnd"/>
      <w:r w:rsidRPr="000013DA">
        <w:rPr>
          <w:bCs/>
          <w:sz w:val="28"/>
          <w:szCs w:val="28"/>
        </w:rPr>
        <w:t xml:space="preserve"> пункты. </w:t>
      </w:r>
      <w:proofErr w:type="spellStart"/>
      <w:r w:rsidRPr="000013DA">
        <w:rPr>
          <w:bCs/>
          <w:sz w:val="28"/>
          <w:szCs w:val="28"/>
        </w:rPr>
        <w:t>Снегоприемные</w:t>
      </w:r>
      <w:proofErr w:type="spellEnd"/>
      <w:r w:rsidRPr="000013DA">
        <w:rPr>
          <w:bCs/>
          <w:sz w:val="28"/>
          <w:szCs w:val="28"/>
        </w:rPr>
        <w:t xml:space="preserve"> пункты могут быть в виде «сухих» снежных свалок.</w:t>
      </w:r>
    </w:p>
    <w:p w:rsidR="00036695" w:rsidRPr="000013DA" w:rsidRDefault="00036695" w:rsidP="00D56FDF">
      <w:pPr>
        <w:widowControl w:val="0"/>
        <w:ind w:right="-285" w:firstLine="720"/>
        <w:jc w:val="both"/>
        <w:rPr>
          <w:bCs/>
          <w:sz w:val="28"/>
          <w:szCs w:val="28"/>
        </w:rPr>
      </w:pPr>
      <w:r w:rsidRPr="000013DA">
        <w:rPr>
          <w:bCs/>
          <w:sz w:val="28"/>
          <w:szCs w:val="28"/>
        </w:rPr>
        <w:t xml:space="preserve">8.30. Проектирование </w:t>
      </w:r>
      <w:proofErr w:type="spellStart"/>
      <w:r w:rsidRPr="000013DA">
        <w:rPr>
          <w:bCs/>
          <w:sz w:val="28"/>
          <w:szCs w:val="28"/>
        </w:rPr>
        <w:t>снегоприемных</w:t>
      </w:r>
      <w:proofErr w:type="spellEnd"/>
      <w:r w:rsidRPr="000013D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36695" w:rsidRPr="000013DA" w:rsidRDefault="00036695" w:rsidP="00D56FDF">
      <w:pPr>
        <w:widowControl w:val="0"/>
        <w:ind w:right="-285" w:firstLine="720"/>
        <w:jc w:val="both"/>
        <w:rPr>
          <w:bCs/>
          <w:sz w:val="28"/>
          <w:szCs w:val="28"/>
        </w:rPr>
      </w:pPr>
      <w:r w:rsidRPr="000013DA">
        <w:rPr>
          <w:bCs/>
          <w:sz w:val="28"/>
          <w:szCs w:val="28"/>
        </w:rPr>
        <w:t xml:space="preserve">8.31. Не допускается размещение «сухих» </w:t>
      </w:r>
      <w:proofErr w:type="spellStart"/>
      <w:r w:rsidRPr="000013DA">
        <w:rPr>
          <w:bCs/>
          <w:sz w:val="28"/>
          <w:szCs w:val="28"/>
        </w:rPr>
        <w:t>снегосвалок</w:t>
      </w:r>
      <w:proofErr w:type="spellEnd"/>
      <w:r w:rsidRPr="000013DA">
        <w:rPr>
          <w:bCs/>
          <w:sz w:val="28"/>
          <w:szCs w:val="28"/>
        </w:rPr>
        <w:t xml:space="preserve"> в </w:t>
      </w:r>
      <w:proofErr w:type="spellStart"/>
      <w:r w:rsidRPr="000013DA">
        <w:rPr>
          <w:bCs/>
          <w:sz w:val="28"/>
          <w:szCs w:val="28"/>
        </w:rPr>
        <w:t>водоохранных</w:t>
      </w:r>
      <w:proofErr w:type="spellEnd"/>
      <w:r w:rsidRPr="000013DA">
        <w:rPr>
          <w:bCs/>
          <w:sz w:val="28"/>
          <w:szCs w:val="28"/>
        </w:rPr>
        <w:t xml:space="preserve"> зонах водных объектов, а также над подземными инженерными сетями.</w:t>
      </w:r>
    </w:p>
    <w:p w:rsidR="00036695" w:rsidRPr="000013DA" w:rsidRDefault="00036695" w:rsidP="00D56FDF">
      <w:pPr>
        <w:widowControl w:val="0"/>
        <w:ind w:right="-285" w:firstLine="720"/>
        <w:jc w:val="both"/>
        <w:rPr>
          <w:bCs/>
          <w:sz w:val="28"/>
          <w:szCs w:val="28"/>
        </w:rPr>
      </w:pPr>
      <w:r w:rsidRPr="000013DA">
        <w:rPr>
          <w:bCs/>
          <w:sz w:val="28"/>
          <w:szCs w:val="28"/>
        </w:rPr>
        <w:t xml:space="preserve">8.32. Размер санитарно-защитной зоны от </w:t>
      </w:r>
      <w:proofErr w:type="spellStart"/>
      <w:r w:rsidRPr="000013DA">
        <w:rPr>
          <w:bCs/>
          <w:sz w:val="28"/>
          <w:szCs w:val="28"/>
        </w:rPr>
        <w:t>снегоприемных</w:t>
      </w:r>
      <w:proofErr w:type="spellEnd"/>
      <w:r w:rsidRPr="000013DA">
        <w:rPr>
          <w:bCs/>
          <w:sz w:val="28"/>
          <w:szCs w:val="28"/>
        </w:rPr>
        <w:t xml:space="preserve"> пунктов до жилой застройки следует принимать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8.33. Сброс талых вод в канализацию должен осуществляться после предварительной очистки на локальных очистных сооружениях до нормативных </w:t>
      </w:r>
      <w:r w:rsidRPr="000013DA">
        <w:rPr>
          <w:bCs/>
          <w:sz w:val="28"/>
          <w:szCs w:val="28"/>
        </w:rPr>
        <w:lastRenderedPageBreak/>
        <w:t>показателей.</w:t>
      </w:r>
    </w:p>
    <w:p w:rsidR="00036695" w:rsidRPr="000013DA" w:rsidRDefault="00036695" w:rsidP="00D56FDF">
      <w:pPr>
        <w:widowControl w:val="0"/>
        <w:ind w:right="-285" w:firstLine="720"/>
        <w:jc w:val="both"/>
        <w:rPr>
          <w:bCs/>
          <w:sz w:val="28"/>
          <w:szCs w:val="28"/>
        </w:rPr>
      </w:pPr>
      <w:r w:rsidRPr="000013DA">
        <w:rPr>
          <w:bCs/>
          <w:sz w:val="28"/>
          <w:szCs w:val="28"/>
        </w:rPr>
        <w:t xml:space="preserve">8.34. В конструкции </w:t>
      </w:r>
      <w:proofErr w:type="spellStart"/>
      <w:r w:rsidRPr="000013DA">
        <w:rPr>
          <w:bCs/>
          <w:sz w:val="28"/>
          <w:szCs w:val="28"/>
        </w:rPr>
        <w:t>снегоплавильных</w:t>
      </w:r>
      <w:proofErr w:type="spellEnd"/>
      <w:r w:rsidRPr="000013D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 xml:space="preserve">8.35. Допускается использование территории </w:t>
      </w:r>
      <w:proofErr w:type="spellStart"/>
      <w:r w:rsidRPr="000013DA">
        <w:rPr>
          <w:bCs/>
          <w:spacing w:val="-4"/>
          <w:sz w:val="28"/>
          <w:szCs w:val="28"/>
        </w:rPr>
        <w:t>снегосвалки</w:t>
      </w:r>
      <w:proofErr w:type="spellEnd"/>
      <w:r w:rsidRPr="000013DA">
        <w:rPr>
          <w:bCs/>
          <w:spacing w:val="-4"/>
          <w:sz w:val="28"/>
          <w:szCs w:val="28"/>
        </w:rPr>
        <w:t xml:space="preserve"> в летнее время для организации стоянки (парковки) автотранспорта или для иных целей.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36695" w:rsidRPr="000013DA" w:rsidRDefault="00036695" w:rsidP="00D56FDF">
      <w:pPr>
        <w:widowControl w:val="0"/>
        <w:autoSpaceDE w:val="0"/>
        <w:autoSpaceDN w:val="0"/>
        <w:adjustRightInd w:val="0"/>
        <w:spacing w:line="233" w:lineRule="auto"/>
        <w:ind w:right="-285"/>
        <w:jc w:val="center"/>
        <w:rPr>
          <w:sz w:val="28"/>
          <w:szCs w:val="28"/>
        </w:rPr>
      </w:pPr>
    </w:p>
    <w:p w:rsidR="00036695" w:rsidRPr="000013DA" w:rsidRDefault="00036695" w:rsidP="00D56FDF">
      <w:pPr>
        <w:widowControl w:val="0"/>
        <w:autoSpaceDE w:val="0"/>
        <w:autoSpaceDN w:val="0"/>
        <w:adjustRightInd w:val="0"/>
        <w:spacing w:line="233" w:lineRule="auto"/>
        <w:ind w:right="-285"/>
        <w:jc w:val="center"/>
        <w:rPr>
          <w:bCs/>
          <w:sz w:val="28"/>
          <w:szCs w:val="28"/>
        </w:rPr>
      </w:pPr>
      <w:r w:rsidRPr="000013DA">
        <w:rPr>
          <w:sz w:val="28"/>
          <w:szCs w:val="28"/>
          <w:lang w:val="en-US"/>
        </w:rPr>
        <w:t>II</w:t>
      </w:r>
      <w:r w:rsidRPr="000013DA">
        <w:rPr>
          <w:sz w:val="28"/>
          <w:szCs w:val="28"/>
        </w:rPr>
        <w:t xml:space="preserve">. </w:t>
      </w:r>
      <w:r w:rsidRPr="000013DA">
        <w:rPr>
          <w:bCs/>
          <w:sz w:val="28"/>
          <w:szCs w:val="28"/>
        </w:rPr>
        <w:t>Расчетные показатели объектов социальной инфраструктуры</w:t>
      </w:r>
    </w:p>
    <w:p w:rsidR="00036695" w:rsidRPr="000013DA" w:rsidRDefault="00036695" w:rsidP="00D56FDF">
      <w:pPr>
        <w:widowControl w:val="0"/>
        <w:spacing w:line="233" w:lineRule="auto"/>
        <w:ind w:right="-285"/>
        <w:jc w:val="center"/>
        <w:rPr>
          <w:sz w:val="28"/>
          <w:szCs w:val="28"/>
        </w:rPr>
      </w:pPr>
    </w:p>
    <w:p w:rsidR="00036695" w:rsidRPr="000013DA" w:rsidRDefault="00036695" w:rsidP="00D56FDF">
      <w:pPr>
        <w:widowControl w:val="0"/>
        <w:spacing w:line="233" w:lineRule="auto"/>
        <w:ind w:right="-285"/>
        <w:jc w:val="center"/>
        <w:rPr>
          <w:bCs/>
          <w:sz w:val="28"/>
          <w:szCs w:val="28"/>
        </w:rPr>
      </w:pPr>
      <w:r w:rsidRPr="000013DA">
        <w:rPr>
          <w:sz w:val="28"/>
          <w:szCs w:val="28"/>
        </w:rPr>
        <w:t>9.</w:t>
      </w:r>
      <w:r w:rsidRPr="000013DA">
        <w:rPr>
          <w:bCs/>
          <w:sz w:val="28"/>
          <w:szCs w:val="28"/>
        </w:rPr>
        <w:t xml:space="preserve"> Учреждения и предприятия обслуживания</w:t>
      </w:r>
    </w:p>
    <w:p w:rsidR="00036695" w:rsidRPr="000013DA" w:rsidRDefault="00036695" w:rsidP="00D56FDF">
      <w:pPr>
        <w:widowControl w:val="0"/>
        <w:spacing w:line="233" w:lineRule="auto"/>
        <w:ind w:right="-285"/>
        <w:jc w:val="center"/>
        <w:rPr>
          <w:bCs/>
          <w:sz w:val="28"/>
          <w:szCs w:val="28"/>
        </w:rPr>
      </w:pP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0013DA">
        <w:rPr>
          <w:sz w:val="28"/>
          <w:szCs w:val="28"/>
        </w:rPr>
        <w:t>Е</w:t>
      </w:r>
      <w:r w:rsidRPr="000013DA">
        <w:rPr>
          <w:bCs/>
          <w:sz w:val="28"/>
          <w:szCs w:val="28"/>
        </w:rPr>
        <w:t xml:space="preserve"> к настоящим нормативам.</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sidRPr="000013DA">
        <w:rPr>
          <w:bCs/>
          <w:sz w:val="28"/>
          <w:szCs w:val="28"/>
        </w:rPr>
        <w:t>Приложении</w:t>
      </w:r>
      <w:r w:rsidRPr="000013DA">
        <w:rPr>
          <w:sz w:val="28"/>
          <w:szCs w:val="28"/>
        </w:rPr>
        <w:t>Е</w:t>
      </w:r>
      <w:proofErr w:type="spellEnd"/>
      <w:r w:rsidRPr="000013DA">
        <w:rPr>
          <w:bCs/>
          <w:sz w:val="28"/>
          <w:szCs w:val="28"/>
        </w:rPr>
        <w:t>, следует принимать по заданию на проектирование.</w:t>
      </w:r>
    </w:p>
    <w:p w:rsidR="00036695" w:rsidRPr="000013DA" w:rsidRDefault="00036695" w:rsidP="00D56FDF">
      <w:pPr>
        <w:widowControl w:val="0"/>
        <w:spacing w:line="233" w:lineRule="auto"/>
        <w:ind w:right="-285" w:firstLine="720"/>
        <w:jc w:val="both"/>
        <w:rPr>
          <w:bCs/>
          <w:spacing w:val="-4"/>
          <w:sz w:val="28"/>
          <w:szCs w:val="28"/>
        </w:rPr>
      </w:pPr>
      <w:r w:rsidRPr="000013DA">
        <w:rPr>
          <w:bCs/>
          <w:spacing w:val="-4"/>
          <w:sz w:val="28"/>
          <w:szCs w:val="28"/>
        </w:rPr>
        <w:t xml:space="preserve">9.4. При определении числа, состава и вместимости учреждений и предприятий обслуживания в сельских поселениях следует дополнительно учитывать приезжающее население из соседних поселений, расположенных в зоне, ограниченной затратами времени на передвижение   – не более 1 ч.; </w:t>
      </w:r>
    </w:p>
    <w:p w:rsidR="00036695" w:rsidRPr="000013DA" w:rsidRDefault="00036695" w:rsidP="00D56FDF">
      <w:pPr>
        <w:widowControl w:val="0"/>
        <w:spacing w:line="233" w:lineRule="auto"/>
        <w:ind w:right="-285" w:firstLine="720"/>
        <w:jc w:val="both"/>
        <w:rPr>
          <w:bCs/>
          <w:spacing w:val="-8"/>
          <w:sz w:val="28"/>
          <w:szCs w:val="28"/>
        </w:rPr>
      </w:pPr>
      <w:r w:rsidRPr="000013DA">
        <w:rPr>
          <w:bCs/>
          <w:spacing w:val="-8"/>
          <w:sz w:val="28"/>
          <w:szCs w:val="28"/>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36695" w:rsidRPr="000013DA" w:rsidRDefault="00036695" w:rsidP="00D56FDF">
      <w:pPr>
        <w:widowControl w:val="0"/>
        <w:spacing w:line="233" w:lineRule="auto"/>
        <w:ind w:right="-285" w:firstLine="709"/>
        <w:jc w:val="both"/>
        <w:rPr>
          <w:sz w:val="28"/>
          <w:szCs w:val="28"/>
        </w:rPr>
      </w:pPr>
      <w:r w:rsidRPr="000013DA">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013DA">
        <w:rPr>
          <w:sz w:val="28"/>
          <w:szCs w:val="28"/>
        </w:rPr>
        <w:t xml:space="preserve">постановления Администрации края от 08.05.2007 № </w:t>
      </w:r>
      <w:r w:rsidRPr="000013DA">
        <w:rPr>
          <w:sz w:val="28"/>
          <w:szCs w:val="28"/>
        </w:rPr>
        <w:lastRenderedPageBreak/>
        <w:t>195 «Об основных требованиях к торговым местам и размерах площади рынков на территории Алтайского края».</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9.7. </w:t>
      </w:r>
      <w:r w:rsidRPr="000013DA">
        <w:rPr>
          <w:sz w:val="28"/>
          <w:szCs w:val="28"/>
        </w:rPr>
        <w:t xml:space="preserve">Радиус обслуживания </w:t>
      </w:r>
      <w:r w:rsidRPr="000013DA">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036695" w:rsidRPr="000013DA" w:rsidRDefault="00036695" w:rsidP="00D56FDF">
      <w:pPr>
        <w:widowControl w:val="0"/>
        <w:spacing w:line="233" w:lineRule="auto"/>
        <w:ind w:right="-285" w:firstLine="720"/>
        <w:jc w:val="both"/>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36695" w:rsidRPr="000013DA" w:rsidTr="0000341A">
        <w:trPr>
          <w:trHeight w:val="629"/>
        </w:trPr>
        <w:tc>
          <w:tcPr>
            <w:tcW w:w="3864" w:type="pct"/>
            <w:vAlign w:val="center"/>
          </w:tcPr>
          <w:p w:rsidR="00036695" w:rsidRPr="000013DA" w:rsidRDefault="00036695" w:rsidP="00D56FDF">
            <w:pPr>
              <w:widowControl w:val="0"/>
              <w:ind w:right="-285"/>
              <w:jc w:val="center"/>
              <w:rPr>
                <w:bCs/>
              </w:rPr>
            </w:pPr>
            <w:r w:rsidRPr="000013DA">
              <w:rPr>
                <w:bCs/>
              </w:rPr>
              <w:t>Организации по обслуживанию населения</w:t>
            </w:r>
          </w:p>
        </w:tc>
        <w:tc>
          <w:tcPr>
            <w:tcW w:w="1136" w:type="pct"/>
          </w:tcPr>
          <w:p w:rsidR="00036695" w:rsidRPr="000013DA" w:rsidRDefault="00036695" w:rsidP="00D56FDF">
            <w:pPr>
              <w:widowControl w:val="0"/>
              <w:ind w:right="-285"/>
              <w:jc w:val="center"/>
              <w:rPr>
                <w:bCs/>
              </w:rPr>
            </w:pPr>
            <w:r w:rsidRPr="000013DA">
              <w:rPr>
                <w:bCs/>
              </w:rPr>
              <w:t>Радиус обслуживания, м</w:t>
            </w:r>
          </w:p>
        </w:tc>
      </w:tr>
    </w:tbl>
    <w:p w:rsidR="00036695" w:rsidRPr="000013DA" w:rsidRDefault="00036695"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013DA" w:rsidRPr="000013DA" w:rsidTr="0000341A">
        <w:trPr>
          <w:tblHeader/>
        </w:trPr>
        <w:tc>
          <w:tcPr>
            <w:tcW w:w="3864" w:type="pct"/>
            <w:vAlign w:val="center"/>
          </w:tcPr>
          <w:p w:rsidR="00036695" w:rsidRPr="000013DA" w:rsidRDefault="00036695" w:rsidP="00D56FDF">
            <w:pPr>
              <w:widowControl w:val="0"/>
              <w:ind w:right="-285"/>
              <w:jc w:val="center"/>
              <w:rPr>
                <w:bCs/>
              </w:rPr>
            </w:pPr>
            <w:r w:rsidRPr="000013DA">
              <w:rPr>
                <w:bCs/>
              </w:rPr>
              <w:t>1</w:t>
            </w:r>
          </w:p>
        </w:tc>
        <w:tc>
          <w:tcPr>
            <w:tcW w:w="1136" w:type="pct"/>
          </w:tcPr>
          <w:p w:rsidR="00036695" w:rsidRPr="000013DA" w:rsidRDefault="00036695" w:rsidP="00D56FDF">
            <w:pPr>
              <w:widowControl w:val="0"/>
              <w:ind w:right="-285"/>
              <w:jc w:val="center"/>
              <w:rPr>
                <w:bCs/>
              </w:rPr>
            </w:pPr>
            <w:r w:rsidRPr="000013DA">
              <w:rPr>
                <w:bCs/>
              </w:rPr>
              <w:t>2</w:t>
            </w:r>
          </w:p>
        </w:tc>
      </w:tr>
      <w:tr w:rsidR="000013DA" w:rsidRPr="000013DA" w:rsidTr="0000341A">
        <w:tc>
          <w:tcPr>
            <w:tcW w:w="3864" w:type="pct"/>
          </w:tcPr>
          <w:p w:rsidR="00036695" w:rsidRPr="000013DA" w:rsidRDefault="00036695" w:rsidP="00D56FDF">
            <w:pPr>
              <w:widowControl w:val="0"/>
              <w:ind w:right="-285"/>
              <w:rPr>
                <w:bCs/>
              </w:rPr>
            </w:pPr>
            <w:r w:rsidRPr="000013DA">
              <w:rPr>
                <w:bCs/>
              </w:rPr>
              <w:t>Дошкольные образовательные организации (</w:t>
            </w:r>
            <w:r w:rsidRPr="000013DA">
              <w:t>СанПиН 2.4.1.3049-13)</w:t>
            </w:r>
            <w:r w:rsidRPr="000013DA">
              <w:rPr>
                <w:bCs/>
              </w:rPr>
              <w:t>*</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 </w:t>
            </w:r>
            <w:proofErr w:type="spellStart"/>
            <w:r w:rsidRPr="000013DA">
              <w:rPr>
                <w:bCs/>
              </w:rPr>
              <w:t>приодно</w:t>
            </w:r>
            <w:proofErr w:type="spellEnd"/>
            <w:r w:rsidRPr="000013DA">
              <w:rPr>
                <w:bCs/>
              </w:rPr>
              <w:t>- и двухэтажной застройке**</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Помещения для физкультурно-оздоровительных занятий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Физкультурно-спортивные центры жилых районов </w:t>
            </w:r>
          </w:p>
        </w:tc>
        <w:tc>
          <w:tcPr>
            <w:tcW w:w="1136" w:type="pct"/>
          </w:tcPr>
          <w:p w:rsidR="00036695" w:rsidRPr="000013DA" w:rsidRDefault="00036695" w:rsidP="00D56FDF">
            <w:pPr>
              <w:widowControl w:val="0"/>
              <w:ind w:right="-285" w:firstLine="15"/>
              <w:jc w:val="center"/>
              <w:rPr>
                <w:bCs/>
              </w:rPr>
            </w:pPr>
            <w:r w:rsidRPr="000013DA">
              <w:rPr>
                <w:bCs/>
              </w:rPr>
              <w:t>1500</w:t>
            </w:r>
          </w:p>
        </w:tc>
      </w:tr>
      <w:tr w:rsidR="000013DA" w:rsidRPr="000013DA" w:rsidTr="0000341A">
        <w:tc>
          <w:tcPr>
            <w:tcW w:w="3864" w:type="pct"/>
          </w:tcPr>
          <w:p w:rsidR="00036695" w:rsidRPr="000013DA" w:rsidRDefault="00036695" w:rsidP="00D56FDF">
            <w:pPr>
              <w:widowControl w:val="0"/>
              <w:ind w:right="-285"/>
              <w:rPr>
                <w:bCs/>
              </w:rPr>
            </w:pPr>
            <w:r w:rsidRPr="000013DA">
              <w:rPr>
                <w:bCs/>
              </w:rPr>
              <w:t>Поликлиники и их филиалы ***</w:t>
            </w:r>
          </w:p>
        </w:tc>
        <w:tc>
          <w:tcPr>
            <w:tcW w:w="1136" w:type="pct"/>
          </w:tcPr>
          <w:p w:rsidR="00036695" w:rsidRPr="000013DA" w:rsidRDefault="00036695" w:rsidP="00D56FDF">
            <w:pPr>
              <w:widowControl w:val="0"/>
              <w:ind w:right="-285" w:firstLine="15"/>
              <w:jc w:val="center"/>
              <w:rPr>
                <w:bCs/>
              </w:rPr>
            </w:pPr>
            <w:r w:rsidRPr="000013DA">
              <w:rPr>
                <w:bCs/>
              </w:rPr>
              <w:t>1000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Раздаточные пункты молочной кухни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То же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Аптеки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rPr>
          <w:trHeight w:val="570"/>
        </w:trPr>
        <w:tc>
          <w:tcPr>
            <w:tcW w:w="3864" w:type="pct"/>
          </w:tcPr>
          <w:p w:rsidR="00036695" w:rsidRPr="000013DA" w:rsidRDefault="00036695" w:rsidP="00D56FDF">
            <w:pPr>
              <w:widowControl w:val="0"/>
              <w:ind w:right="-285"/>
              <w:rPr>
                <w:bCs/>
              </w:rPr>
            </w:pPr>
            <w:r w:rsidRPr="000013DA">
              <w:rPr>
                <w:bCs/>
              </w:rPr>
              <w:t>Предприятия торговли, общественного питания и бытового обслуживания местного значения</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w:t>
            </w:r>
          </w:p>
        </w:tc>
        <w:tc>
          <w:tcPr>
            <w:tcW w:w="1136" w:type="pct"/>
          </w:tcPr>
          <w:p w:rsidR="00036695" w:rsidRPr="000013DA" w:rsidRDefault="00036695" w:rsidP="00D56FDF">
            <w:pPr>
              <w:widowControl w:val="0"/>
              <w:ind w:right="-285" w:firstLine="15"/>
              <w:jc w:val="center"/>
              <w:rPr>
                <w:bCs/>
              </w:rPr>
            </w:pPr>
            <w:r w:rsidRPr="000013DA">
              <w:rPr>
                <w:bCs/>
              </w:rPr>
              <w:t>2000</w:t>
            </w:r>
          </w:p>
        </w:tc>
      </w:tr>
      <w:tr w:rsidR="000013DA" w:rsidRPr="000013DA" w:rsidTr="0000341A">
        <w:tc>
          <w:tcPr>
            <w:tcW w:w="3864" w:type="pct"/>
          </w:tcPr>
          <w:p w:rsidR="00036695" w:rsidRPr="000013DA" w:rsidRDefault="00036695" w:rsidP="00D56FDF">
            <w:pPr>
              <w:widowControl w:val="0"/>
              <w:ind w:right="-285"/>
              <w:rPr>
                <w:bCs/>
              </w:rPr>
            </w:pPr>
            <w:r w:rsidRPr="000013DA">
              <w:rPr>
                <w:bCs/>
              </w:rPr>
              <w:t>Отделения почтовой связи, электросвязи, банки и филиалы банков</w:t>
            </w:r>
          </w:p>
        </w:tc>
        <w:tc>
          <w:tcPr>
            <w:tcW w:w="1136" w:type="pct"/>
          </w:tcPr>
          <w:p w:rsidR="00036695" w:rsidRPr="000013DA" w:rsidRDefault="00036695" w:rsidP="00D56FDF">
            <w:pPr>
              <w:widowControl w:val="0"/>
              <w:ind w:right="-285" w:firstLine="15"/>
              <w:jc w:val="center"/>
              <w:rPr>
                <w:bCs/>
              </w:rPr>
            </w:pPr>
            <w:r w:rsidRPr="000013DA">
              <w:rPr>
                <w:bCs/>
              </w:rPr>
              <w:t>500</w:t>
            </w:r>
          </w:p>
        </w:tc>
      </w:tr>
    </w:tbl>
    <w:p w:rsidR="00036695" w:rsidRPr="000013DA" w:rsidRDefault="00036695" w:rsidP="00D56FDF">
      <w:pPr>
        <w:widowControl w:val="0"/>
        <w:spacing w:before="120"/>
        <w:ind w:right="-285" w:firstLine="720"/>
        <w:jc w:val="both"/>
        <w:rPr>
          <w:bCs/>
        </w:rPr>
      </w:pPr>
      <w:r w:rsidRPr="000013DA">
        <w:rPr>
          <w:bCs/>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36695" w:rsidRPr="000013DA" w:rsidRDefault="00036695" w:rsidP="00D56FDF">
      <w:pPr>
        <w:widowControl w:val="0"/>
        <w:ind w:right="-285" w:firstLine="720"/>
        <w:jc w:val="both"/>
        <w:rPr>
          <w:bCs/>
        </w:rPr>
      </w:pPr>
      <w:r w:rsidRPr="000013DA">
        <w:rPr>
          <w:bCs/>
        </w:rPr>
        <w:t>** Допускается для сельских районов радиус пешеходной доступности до 1 км.</w:t>
      </w:r>
    </w:p>
    <w:p w:rsidR="00036695" w:rsidRPr="000013DA" w:rsidRDefault="00036695" w:rsidP="00D56FDF">
      <w:pPr>
        <w:widowControl w:val="0"/>
        <w:ind w:right="-285" w:firstLine="720"/>
        <w:jc w:val="both"/>
        <w:rPr>
          <w:bCs/>
          <w:spacing w:val="-2"/>
        </w:rPr>
      </w:pPr>
      <w:r w:rsidRPr="000013D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36695" w:rsidRPr="000013DA" w:rsidRDefault="00036695" w:rsidP="00D56FDF">
      <w:pPr>
        <w:widowControl w:val="0"/>
        <w:autoSpaceDE w:val="0"/>
        <w:autoSpaceDN w:val="0"/>
        <w:adjustRightInd w:val="0"/>
        <w:ind w:right="-285" w:firstLine="720"/>
        <w:jc w:val="both"/>
        <w:rPr>
          <w:bCs/>
          <w:spacing w:val="-2"/>
        </w:rPr>
      </w:pPr>
      <w:r w:rsidRPr="000013D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36695" w:rsidRPr="000013DA" w:rsidRDefault="00036695" w:rsidP="00D56FDF">
      <w:pPr>
        <w:widowControl w:val="0"/>
        <w:spacing w:before="120" w:line="247" w:lineRule="auto"/>
        <w:ind w:right="-285" w:firstLine="720"/>
        <w:jc w:val="both"/>
        <w:rPr>
          <w:bCs/>
          <w:sz w:val="28"/>
          <w:szCs w:val="28"/>
        </w:rPr>
      </w:pPr>
      <w:r w:rsidRPr="000013DA">
        <w:rPr>
          <w:bCs/>
          <w:sz w:val="28"/>
          <w:szCs w:val="28"/>
        </w:rPr>
        <w:t>9.8. Уровень доступности общеобразовательных организаций в сельских поселениях следует принимать по СанПиН 2.4.2.2821-10</w:t>
      </w:r>
      <w:proofErr w:type="gramStart"/>
      <w:r w:rsidRPr="000013DA">
        <w:rPr>
          <w:bCs/>
          <w:sz w:val="28"/>
          <w:szCs w:val="28"/>
        </w:rPr>
        <w:t xml:space="preserve"> :</w:t>
      </w:r>
      <w:proofErr w:type="gramEnd"/>
      <w:r w:rsidRPr="000013DA">
        <w:rPr>
          <w:bCs/>
          <w:sz w:val="28"/>
          <w:szCs w:val="28"/>
        </w:rPr>
        <w:t>для обучающихся начального общего и основного общего образования – не более 400 м, для обучающихся среднего общего образования  –  не более  500 м.</w:t>
      </w:r>
    </w:p>
    <w:p w:rsidR="00036695" w:rsidRPr="000013DA" w:rsidRDefault="00036695" w:rsidP="00D56FDF">
      <w:pPr>
        <w:widowControl w:val="0"/>
        <w:spacing w:line="247" w:lineRule="auto"/>
        <w:ind w:right="-285" w:firstLine="720"/>
        <w:jc w:val="both"/>
        <w:rPr>
          <w:bCs/>
          <w:sz w:val="28"/>
          <w:szCs w:val="28"/>
        </w:rPr>
      </w:pPr>
      <w:r w:rsidRPr="000013DA">
        <w:rPr>
          <w:bCs/>
          <w:sz w:val="28"/>
          <w:szCs w:val="28"/>
        </w:rPr>
        <w:t>9.9. </w:t>
      </w:r>
      <w:proofErr w:type="gramStart"/>
      <w:r w:rsidRPr="000013DA">
        <w:rPr>
          <w:bCs/>
          <w:sz w:val="28"/>
          <w:szCs w:val="28"/>
        </w:rPr>
        <w:t xml:space="preserve">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 </w:t>
      </w:r>
      <w:proofErr w:type="gramEnd"/>
    </w:p>
    <w:p w:rsidR="00036695" w:rsidRPr="000013DA" w:rsidRDefault="00036695" w:rsidP="00F97556">
      <w:pPr>
        <w:widowControl w:val="0"/>
        <w:spacing w:line="247" w:lineRule="auto"/>
        <w:ind w:right="-285" w:firstLine="720"/>
        <w:jc w:val="both"/>
        <w:rPr>
          <w:bCs/>
          <w:sz w:val="28"/>
          <w:szCs w:val="28"/>
        </w:rPr>
      </w:pPr>
      <w:r w:rsidRPr="000013DA">
        <w:rPr>
          <w:bCs/>
          <w:sz w:val="28"/>
          <w:szCs w:val="28"/>
        </w:rPr>
        <w:t>9.10. В сельской местности размещение  общеобразовательных организаций должно предусматриваться для обучающихся  начального общего образовани</w:t>
      </w:r>
      <w:proofErr w:type="gramStart"/>
      <w:r w:rsidRPr="000013DA">
        <w:rPr>
          <w:bCs/>
          <w:sz w:val="28"/>
          <w:szCs w:val="28"/>
        </w:rPr>
        <w:t>я-</w:t>
      </w:r>
      <w:proofErr w:type="gramEnd"/>
      <w:r w:rsidRPr="000013DA">
        <w:rPr>
          <w:bCs/>
          <w:sz w:val="28"/>
          <w:szCs w:val="28"/>
        </w:rPr>
        <w:t xml:space="preserve"> более 2 км пешком и не более 15 мин. в одну сторону при транспортном обслуживании, для обучающихся основного общего и среднего общего образования- не более 4 км, и не более 30 минут в одну сторону   при транспортном обслуживании .</w:t>
      </w:r>
    </w:p>
    <w:p w:rsidR="00036695" w:rsidRPr="000013DA" w:rsidRDefault="00036695" w:rsidP="00D56FDF">
      <w:pPr>
        <w:widowControl w:val="0"/>
        <w:spacing w:line="235" w:lineRule="auto"/>
        <w:ind w:right="-285" w:firstLine="720"/>
        <w:jc w:val="both"/>
        <w:rPr>
          <w:bCs/>
          <w:spacing w:val="-2"/>
          <w:sz w:val="28"/>
          <w:szCs w:val="28"/>
        </w:rPr>
      </w:pPr>
      <w:r w:rsidRPr="000013DA">
        <w:rPr>
          <w:bCs/>
          <w:sz w:val="28"/>
          <w:szCs w:val="28"/>
        </w:rPr>
        <w:t xml:space="preserve">9.11. При расстояниях свыше указанных для обучающихся общеобразовательных организаций, расположенных в сельской местности, </w:t>
      </w:r>
      <w:r w:rsidRPr="000013DA">
        <w:rPr>
          <w:bCs/>
          <w:sz w:val="28"/>
          <w:szCs w:val="28"/>
        </w:rPr>
        <w:lastRenderedPageBreak/>
        <w:t xml:space="preserve">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013DA">
        <w:rPr>
          <w:bCs/>
          <w:spacing w:val="-2"/>
          <w:sz w:val="28"/>
          <w:szCs w:val="28"/>
        </w:rPr>
        <w:t>допускается увеличение радиуса пешеходной доступности до остановки до 1 км.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036695" w:rsidRPr="000013DA" w:rsidRDefault="00036695" w:rsidP="00D56FDF">
      <w:pPr>
        <w:widowControl w:val="0"/>
        <w:spacing w:line="235" w:lineRule="auto"/>
        <w:ind w:right="-285" w:firstLine="720"/>
        <w:jc w:val="both"/>
        <w:rPr>
          <w:bCs/>
          <w:spacing w:val="-2"/>
          <w:sz w:val="28"/>
          <w:szCs w:val="28"/>
        </w:rPr>
      </w:pPr>
      <w:r w:rsidRPr="000013D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36695" w:rsidRPr="000013DA" w:rsidRDefault="00036695" w:rsidP="00D56FDF">
      <w:pPr>
        <w:widowControl w:val="0"/>
        <w:spacing w:line="235" w:lineRule="auto"/>
        <w:ind w:right="-285" w:firstLine="720"/>
        <w:jc w:val="both"/>
        <w:rPr>
          <w:bCs/>
          <w:spacing w:val="4"/>
          <w:sz w:val="28"/>
          <w:szCs w:val="28"/>
        </w:rPr>
      </w:pPr>
      <w:r w:rsidRPr="000013D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FF33D1">
      <w:pPr>
        <w:widowControl w:val="0"/>
        <w:tabs>
          <w:tab w:val="left" w:pos="6285"/>
          <w:tab w:val="right" w:pos="9639"/>
        </w:tabs>
        <w:spacing w:after="120"/>
        <w:ind w:right="-285" w:firstLine="567"/>
        <w:rPr>
          <w:bCs/>
          <w:sz w:val="28"/>
          <w:szCs w:val="28"/>
        </w:rPr>
      </w:pPr>
      <w:r w:rsidRPr="000013DA">
        <w:rPr>
          <w:bCs/>
          <w:sz w:val="28"/>
          <w:szCs w:val="28"/>
        </w:rPr>
        <w:tab/>
        <w:t>Таблица 9</w:t>
      </w:r>
    </w:p>
    <w:tbl>
      <w:tblPr>
        <w:tblW w:w="47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76"/>
        <w:gridCol w:w="946"/>
        <w:gridCol w:w="1403"/>
        <w:gridCol w:w="931"/>
        <w:gridCol w:w="41"/>
        <w:gridCol w:w="2392"/>
        <w:gridCol w:w="41"/>
      </w:tblGrid>
      <w:tr w:rsidR="000013DA" w:rsidRPr="000013DA" w:rsidTr="00DB29CF">
        <w:tc>
          <w:tcPr>
            <w:tcW w:w="1916" w:type="pct"/>
            <w:vMerge w:val="restart"/>
            <w:vAlign w:val="center"/>
          </w:tcPr>
          <w:p w:rsidR="00036695" w:rsidRPr="000013DA" w:rsidRDefault="00036695" w:rsidP="00D56FDF">
            <w:pPr>
              <w:widowControl w:val="0"/>
              <w:ind w:right="-285"/>
              <w:jc w:val="center"/>
              <w:rPr>
                <w:bCs/>
              </w:rPr>
            </w:pPr>
            <w:r w:rsidRPr="000013DA">
              <w:rPr>
                <w:bCs/>
              </w:rPr>
              <w:t>Здания (земельные участки) организации обслуживания</w:t>
            </w:r>
          </w:p>
        </w:tc>
        <w:tc>
          <w:tcPr>
            <w:tcW w:w="3084" w:type="pct"/>
            <w:gridSpan w:val="6"/>
          </w:tcPr>
          <w:p w:rsidR="00036695" w:rsidRPr="000013DA" w:rsidRDefault="00036695" w:rsidP="00D56FDF">
            <w:pPr>
              <w:widowControl w:val="0"/>
              <w:ind w:right="-285"/>
              <w:jc w:val="center"/>
              <w:rPr>
                <w:bCs/>
              </w:rPr>
            </w:pPr>
            <w:r w:rsidRPr="000013DA">
              <w:rPr>
                <w:bCs/>
              </w:rPr>
              <w:t xml:space="preserve">Расстояния от зданий (границ участков) </w:t>
            </w:r>
          </w:p>
          <w:p w:rsidR="00036695" w:rsidRPr="000013DA" w:rsidRDefault="00036695" w:rsidP="00D56FDF">
            <w:pPr>
              <w:widowControl w:val="0"/>
              <w:ind w:right="-285"/>
              <w:jc w:val="center"/>
              <w:rPr>
                <w:bCs/>
              </w:rPr>
            </w:pPr>
            <w:r w:rsidRPr="000013DA">
              <w:rPr>
                <w:bCs/>
              </w:rPr>
              <w:t>организаций обслуживания, м</w:t>
            </w:r>
          </w:p>
        </w:tc>
      </w:tr>
      <w:tr w:rsidR="000013DA" w:rsidRPr="000013DA" w:rsidTr="00BA14B6">
        <w:trPr>
          <w:trHeight w:val="603"/>
        </w:trPr>
        <w:tc>
          <w:tcPr>
            <w:tcW w:w="1916" w:type="pct"/>
            <w:vMerge/>
          </w:tcPr>
          <w:p w:rsidR="00036695" w:rsidRPr="000013DA" w:rsidRDefault="00036695" w:rsidP="00D56FDF">
            <w:pPr>
              <w:widowControl w:val="0"/>
              <w:ind w:right="-285"/>
              <w:jc w:val="center"/>
              <w:rPr>
                <w:bCs/>
                <w:i/>
              </w:rPr>
            </w:pPr>
          </w:p>
        </w:tc>
        <w:tc>
          <w:tcPr>
            <w:tcW w:w="1259" w:type="pct"/>
            <w:gridSpan w:val="2"/>
          </w:tcPr>
          <w:p w:rsidR="00036695" w:rsidRPr="000013DA" w:rsidRDefault="00036695" w:rsidP="00BA14B6">
            <w:pPr>
              <w:widowControl w:val="0"/>
              <w:ind w:right="-285"/>
              <w:rPr>
                <w:bCs/>
              </w:rPr>
            </w:pPr>
            <w:r w:rsidRPr="000013DA">
              <w:rPr>
                <w:bCs/>
              </w:rPr>
              <w:t>до красной линии</w:t>
            </w:r>
            <w:r w:rsidR="00BA14B6" w:rsidRPr="000013DA">
              <w:rPr>
                <w:bCs/>
              </w:rPr>
              <w:t xml:space="preserve"> магистральных улиц</w:t>
            </w:r>
          </w:p>
        </w:tc>
        <w:tc>
          <w:tcPr>
            <w:tcW w:w="521" w:type="pct"/>
            <w:gridSpan w:val="2"/>
            <w:vMerge w:val="restart"/>
            <w:vAlign w:val="center"/>
          </w:tcPr>
          <w:p w:rsidR="00036695" w:rsidRPr="000013DA" w:rsidRDefault="00036695" w:rsidP="00DB29CF">
            <w:pPr>
              <w:widowControl w:val="0"/>
              <w:ind w:right="-285"/>
              <w:rPr>
                <w:bCs/>
              </w:rPr>
            </w:pPr>
            <w:r w:rsidRPr="000013DA">
              <w:rPr>
                <w:bCs/>
              </w:rPr>
              <w:t>до стен жилых домов</w:t>
            </w:r>
          </w:p>
        </w:tc>
        <w:tc>
          <w:tcPr>
            <w:tcW w:w="1304" w:type="pct"/>
            <w:gridSpan w:val="2"/>
            <w:vMerge w:val="restart"/>
          </w:tcPr>
          <w:p w:rsidR="00036695" w:rsidRPr="000013DA" w:rsidRDefault="00036695" w:rsidP="00DB29CF">
            <w:pPr>
              <w:widowControl w:val="0"/>
              <w:ind w:right="-285"/>
              <w:rPr>
                <w:bCs/>
              </w:rPr>
            </w:pPr>
            <w:r w:rsidRPr="000013DA">
              <w:rPr>
                <w:bCs/>
              </w:rPr>
              <w:t xml:space="preserve">до зданий детских дошкольных </w:t>
            </w:r>
            <w:proofErr w:type="spellStart"/>
            <w:r w:rsidRPr="000013DA">
              <w:rPr>
                <w:bCs/>
              </w:rPr>
              <w:t>образо-вательныхи</w:t>
            </w:r>
            <w:proofErr w:type="spellEnd"/>
            <w:r w:rsidRPr="000013DA">
              <w:rPr>
                <w:bCs/>
              </w:rPr>
              <w:t xml:space="preserve"> обще-</w:t>
            </w:r>
          </w:p>
          <w:p w:rsidR="00036695" w:rsidRPr="000013DA" w:rsidRDefault="00036695" w:rsidP="00DB29CF">
            <w:pPr>
              <w:widowControl w:val="0"/>
              <w:ind w:right="-285"/>
              <w:rPr>
                <w:bCs/>
              </w:rPr>
            </w:pPr>
            <w:r w:rsidRPr="000013DA">
              <w:rPr>
                <w:bCs/>
              </w:rPr>
              <w:t>образовательных</w:t>
            </w:r>
          </w:p>
          <w:p w:rsidR="00036695" w:rsidRPr="000013DA" w:rsidRDefault="00036695" w:rsidP="00DB29CF">
            <w:pPr>
              <w:widowControl w:val="0"/>
              <w:ind w:right="-285"/>
              <w:rPr>
                <w:bCs/>
              </w:rPr>
            </w:pPr>
            <w:r w:rsidRPr="000013DA">
              <w:rPr>
                <w:bCs/>
              </w:rPr>
              <w:t>организаций, меди-</w:t>
            </w:r>
          </w:p>
          <w:p w:rsidR="00036695" w:rsidRPr="000013DA" w:rsidRDefault="00036695" w:rsidP="00DB29CF">
            <w:pPr>
              <w:widowControl w:val="0"/>
              <w:ind w:right="-285"/>
              <w:rPr>
                <w:bCs/>
              </w:rPr>
            </w:pPr>
            <w:proofErr w:type="spellStart"/>
            <w:r w:rsidRPr="000013DA">
              <w:rPr>
                <w:bCs/>
              </w:rPr>
              <w:t>цинских</w:t>
            </w:r>
            <w:proofErr w:type="spellEnd"/>
            <w:r w:rsidRPr="000013DA">
              <w:rPr>
                <w:bCs/>
              </w:rPr>
              <w:t xml:space="preserve"> организаций</w:t>
            </w:r>
          </w:p>
        </w:tc>
      </w:tr>
      <w:tr w:rsidR="000013DA" w:rsidRPr="000013DA" w:rsidTr="00BA14B6">
        <w:trPr>
          <w:trHeight w:val="108"/>
        </w:trPr>
        <w:tc>
          <w:tcPr>
            <w:tcW w:w="1916" w:type="pct"/>
            <w:vMerge/>
          </w:tcPr>
          <w:p w:rsidR="00036695" w:rsidRPr="000013DA" w:rsidRDefault="00036695" w:rsidP="00D56FDF">
            <w:pPr>
              <w:widowControl w:val="0"/>
              <w:ind w:right="-285"/>
              <w:jc w:val="center"/>
              <w:rPr>
                <w:bCs/>
                <w:i/>
              </w:rPr>
            </w:pPr>
          </w:p>
        </w:tc>
        <w:tc>
          <w:tcPr>
            <w:tcW w:w="507" w:type="pct"/>
            <w:vAlign w:val="center"/>
          </w:tcPr>
          <w:p w:rsidR="00036695" w:rsidRPr="000013DA" w:rsidRDefault="00036695" w:rsidP="00DB29CF">
            <w:pPr>
              <w:widowControl w:val="0"/>
              <w:ind w:right="-285"/>
              <w:rPr>
                <w:bCs/>
              </w:rPr>
            </w:pPr>
            <w:r w:rsidRPr="000013DA">
              <w:rPr>
                <w:bCs/>
              </w:rPr>
              <w:t>в городах</w:t>
            </w:r>
          </w:p>
        </w:tc>
        <w:tc>
          <w:tcPr>
            <w:tcW w:w="752" w:type="pct"/>
            <w:vAlign w:val="center"/>
          </w:tcPr>
          <w:p w:rsidR="00036695" w:rsidRPr="000013DA" w:rsidRDefault="00036695" w:rsidP="00DB29CF">
            <w:pPr>
              <w:widowControl w:val="0"/>
              <w:ind w:right="-285"/>
              <w:rPr>
                <w:bCs/>
              </w:rPr>
            </w:pPr>
            <w:r w:rsidRPr="000013DA">
              <w:rPr>
                <w:bCs/>
              </w:rPr>
              <w:t>в сельских поселениях</w:t>
            </w:r>
          </w:p>
        </w:tc>
        <w:tc>
          <w:tcPr>
            <w:tcW w:w="521" w:type="pct"/>
            <w:gridSpan w:val="2"/>
            <w:vMerge/>
          </w:tcPr>
          <w:p w:rsidR="00036695" w:rsidRPr="000013DA" w:rsidRDefault="00036695" w:rsidP="00D56FDF">
            <w:pPr>
              <w:widowControl w:val="0"/>
              <w:ind w:right="-285" w:firstLine="567"/>
              <w:jc w:val="center"/>
              <w:rPr>
                <w:bCs/>
                <w:lang w:val="en-US"/>
              </w:rPr>
            </w:pPr>
          </w:p>
        </w:tc>
        <w:tc>
          <w:tcPr>
            <w:tcW w:w="1304" w:type="pct"/>
            <w:gridSpan w:val="2"/>
            <w:vMerge/>
          </w:tcPr>
          <w:p w:rsidR="00036695" w:rsidRPr="000013DA" w:rsidRDefault="00036695" w:rsidP="00DB29CF">
            <w:pPr>
              <w:widowControl w:val="0"/>
              <w:ind w:right="-285" w:firstLine="567"/>
              <w:rPr>
                <w:bCs/>
                <w:lang w:val="en-US"/>
              </w:rPr>
            </w:pPr>
          </w:p>
        </w:tc>
      </w:tr>
      <w:tr w:rsidR="000013DA" w:rsidRPr="000013DA" w:rsidTr="00BA14B6">
        <w:trPr>
          <w:trHeight w:val="896"/>
        </w:trPr>
        <w:tc>
          <w:tcPr>
            <w:tcW w:w="1916" w:type="pct"/>
          </w:tcPr>
          <w:p w:rsidR="00036695" w:rsidRPr="000013DA" w:rsidRDefault="00036695" w:rsidP="00DB29CF">
            <w:pPr>
              <w:widowControl w:val="0"/>
              <w:ind w:right="-285"/>
              <w:rPr>
                <w:bCs/>
              </w:rPr>
            </w:pPr>
            <w:r w:rsidRPr="000013DA">
              <w:rPr>
                <w:bCs/>
              </w:rPr>
              <w:t xml:space="preserve">Детские дошкольные образовательные и </w:t>
            </w:r>
            <w:proofErr w:type="spellStart"/>
            <w:r w:rsidRPr="000013DA">
              <w:rPr>
                <w:bCs/>
              </w:rPr>
              <w:t>общеобразо</w:t>
            </w:r>
            <w:proofErr w:type="spellEnd"/>
            <w:r w:rsidRPr="000013DA">
              <w:rPr>
                <w:bCs/>
              </w:rPr>
              <w:t>-</w:t>
            </w:r>
          </w:p>
          <w:p w:rsidR="00036695" w:rsidRPr="000013DA" w:rsidRDefault="00036695" w:rsidP="00DB29CF">
            <w:pPr>
              <w:widowControl w:val="0"/>
              <w:ind w:right="-285"/>
              <w:rPr>
                <w:bCs/>
              </w:rPr>
            </w:pPr>
            <w:proofErr w:type="spellStart"/>
            <w:r w:rsidRPr="000013DA">
              <w:rPr>
                <w:bCs/>
              </w:rPr>
              <w:t>вательные</w:t>
            </w:r>
            <w:proofErr w:type="spellEnd"/>
            <w:r w:rsidRPr="000013DA">
              <w:rPr>
                <w:bCs/>
              </w:rPr>
              <w:t xml:space="preserve"> организации </w:t>
            </w:r>
            <w:r w:rsidR="00BA14B6" w:rsidRPr="000013DA">
              <w:rPr>
                <w:bCs/>
              </w:rPr>
              <w:t xml:space="preserve"> (стены здания)</w:t>
            </w:r>
          </w:p>
        </w:tc>
        <w:tc>
          <w:tcPr>
            <w:tcW w:w="507" w:type="pct"/>
          </w:tcPr>
          <w:p w:rsidR="00036695" w:rsidRPr="000013DA" w:rsidRDefault="00036695" w:rsidP="00D56FDF">
            <w:pPr>
              <w:widowControl w:val="0"/>
              <w:ind w:right="-285"/>
              <w:jc w:val="center"/>
              <w:rPr>
                <w:bCs/>
              </w:rPr>
            </w:pPr>
            <w:r w:rsidRPr="000013DA">
              <w:rPr>
                <w:bCs/>
              </w:rPr>
              <w:t xml:space="preserve">25 </w:t>
            </w:r>
          </w:p>
          <w:p w:rsidR="00036695" w:rsidRPr="000013DA" w:rsidRDefault="00036695" w:rsidP="00D56FDF">
            <w:pPr>
              <w:widowControl w:val="0"/>
              <w:ind w:right="-285"/>
              <w:jc w:val="center"/>
              <w:rPr>
                <w:bCs/>
              </w:rPr>
            </w:pPr>
          </w:p>
        </w:tc>
        <w:tc>
          <w:tcPr>
            <w:tcW w:w="752" w:type="pct"/>
          </w:tcPr>
          <w:p w:rsidR="00036695" w:rsidRPr="000013DA" w:rsidRDefault="00036695" w:rsidP="00D56FDF">
            <w:pPr>
              <w:widowControl w:val="0"/>
              <w:ind w:right="-285"/>
              <w:jc w:val="center"/>
              <w:rPr>
                <w:bCs/>
              </w:rPr>
            </w:pPr>
            <w:r w:rsidRPr="000013DA">
              <w:rPr>
                <w:bCs/>
              </w:rPr>
              <w:t>10</w:t>
            </w:r>
          </w:p>
        </w:tc>
        <w:tc>
          <w:tcPr>
            <w:tcW w:w="1825" w:type="pct"/>
            <w:gridSpan w:val="4"/>
          </w:tcPr>
          <w:p w:rsidR="00036695" w:rsidRPr="000013DA" w:rsidRDefault="00036695" w:rsidP="00D56FDF">
            <w:pPr>
              <w:widowControl w:val="0"/>
              <w:ind w:right="-285"/>
              <w:jc w:val="center"/>
              <w:rPr>
                <w:bCs/>
              </w:rPr>
            </w:pPr>
            <w:r w:rsidRPr="000013DA">
              <w:rPr>
                <w:bCs/>
              </w:rPr>
              <w:t>по нормам инсоляции</w:t>
            </w:r>
          </w:p>
          <w:p w:rsidR="00036695" w:rsidRPr="000013DA" w:rsidRDefault="00036695" w:rsidP="00D56FDF">
            <w:pPr>
              <w:widowControl w:val="0"/>
              <w:ind w:right="-285"/>
              <w:jc w:val="center"/>
              <w:rPr>
                <w:bCs/>
              </w:rPr>
            </w:pPr>
            <w:r w:rsidRPr="000013DA">
              <w:rPr>
                <w:bCs/>
              </w:rPr>
              <w:t>и освещенности</w:t>
            </w:r>
          </w:p>
        </w:tc>
      </w:tr>
      <w:tr w:rsidR="000013DA" w:rsidRPr="000013DA" w:rsidTr="00BA14B6">
        <w:trPr>
          <w:trHeight w:val="897"/>
        </w:trPr>
        <w:tc>
          <w:tcPr>
            <w:tcW w:w="1916" w:type="pct"/>
          </w:tcPr>
          <w:p w:rsidR="00036695" w:rsidRPr="000013DA" w:rsidRDefault="00036695" w:rsidP="00DB29CF">
            <w:pPr>
              <w:widowControl w:val="0"/>
              <w:ind w:right="-285"/>
            </w:pPr>
            <w:r w:rsidRPr="000013DA">
              <w:rPr>
                <w:bCs/>
              </w:rPr>
              <w:t xml:space="preserve">Больницы, родильные дома и другие лечебные стационары </w:t>
            </w:r>
            <w:r w:rsidR="00BA14B6" w:rsidRPr="000013DA">
              <w:rPr>
                <w:bCs/>
              </w:rPr>
              <w:t xml:space="preserve"> (стены здания)</w:t>
            </w:r>
          </w:p>
        </w:tc>
        <w:tc>
          <w:tcPr>
            <w:tcW w:w="1259" w:type="pct"/>
            <w:gridSpan w:val="2"/>
          </w:tcPr>
          <w:p w:rsidR="00036695" w:rsidRPr="000013DA" w:rsidRDefault="00036695" w:rsidP="00D56FDF">
            <w:pPr>
              <w:widowControl w:val="0"/>
              <w:ind w:right="-285"/>
              <w:jc w:val="center"/>
              <w:rPr>
                <w:bCs/>
              </w:rPr>
            </w:pPr>
            <w:r w:rsidRPr="000013DA">
              <w:rPr>
                <w:bCs/>
              </w:rPr>
              <w:t>30</w:t>
            </w:r>
          </w:p>
        </w:tc>
        <w:tc>
          <w:tcPr>
            <w:tcW w:w="1825" w:type="pct"/>
            <w:gridSpan w:val="4"/>
          </w:tcPr>
          <w:p w:rsidR="00036695" w:rsidRPr="000013DA" w:rsidRDefault="00036695" w:rsidP="00D56FDF">
            <w:pPr>
              <w:widowControl w:val="0"/>
              <w:ind w:right="-285"/>
              <w:jc w:val="center"/>
              <w:rPr>
                <w:bCs/>
              </w:rPr>
            </w:pPr>
            <w:r w:rsidRPr="000013DA">
              <w:rPr>
                <w:bCs/>
              </w:rPr>
              <w:t>30-50 (в зависимости от этажности)</w:t>
            </w:r>
          </w:p>
        </w:tc>
      </w:tr>
      <w:tr w:rsidR="000013DA" w:rsidRPr="000013DA" w:rsidTr="00BA14B6">
        <w:trPr>
          <w:gridAfter w:val="1"/>
          <w:wAfter w:w="22" w:type="pct"/>
          <w:trHeight w:val="658"/>
        </w:trPr>
        <w:tc>
          <w:tcPr>
            <w:tcW w:w="1916" w:type="pct"/>
          </w:tcPr>
          <w:p w:rsidR="00036695" w:rsidRPr="000013DA" w:rsidRDefault="00036695" w:rsidP="00DB29CF">
            <w:pPr>
              <w:widowControl w:val="0"/>
              <w:ind w:right="-285"/>
              <w:rPr>
                <w:bCs/>
              </w:rPr>
            </w:pPr>
            <w:r w:rsidRPr="000013DA">
              <w:rPr>
                <w:bCs/>
              </w:rPr>
              <w:t xml:space="preserve">Приемные пункты вторичного сырья </w:t>
            </w:r>
          </w:p>
        </w:tc>
        <w:tc>
          <w:tcPr>
            <w:tcW w:w="507" w:type="pct"/>
          </w:tcPr>
          <w:p w:rsidR="00036695" w:rsidRPr="000013DA" w:rsidRDefault="00036695" w:rsidP="00D56FDF">
            <w:pPr>
              <w:widowControl w:val="0"/>
              <w:ind w:right="-285"/>
              <w:jc w:val="center"/>
              <w:rPr>
                <w:bCs/>
                <w:lang w:val="en-US"/>
              </w:rPr>
            </w:pPr>
            <w:r w:rsidRPr="000013DA">
              <w:t>-</w:t>
            </w:r>
          </w:p>
        </w:tc>
        <w:tc>
          <w:tcPr>
            <w:tcW w:w="752" w:type="pct"/>
          </w:tcPr>
          <w:p w:rsidR="00036695" w:rsidRPr="000013DA" w:rsidRDefault="00036695" w:rsidP="00D56FDF">
            <w:pPr>
              <w:widowControl w:val="0"/>
              <w:ind w:right="-285"/>
              <w:jc w:val="center"/>
              <w:rPr>
                <w:bCs/>
                <w:lang w:val="en-US"/>
              </w:rPr>
            </w:pPr>
            <w:r w:rsidRPr="000013DA">
              <w:t>-</w:t>
            </w:r>
          </w:p>
        </w:tc>
        <w:tc>
          <w:tcPr>
            <w:tcW w:w="499" w:type="pct"/>
          </w:tcPr>
          <w:p w:rsidR="00036695" w:rsidRPr="000013DA" w:rsidRDefault="00036695" w:rsidP="00D56FDF">
            <w:pPr>
              <w:widowControl w:val="0"/>
              <w:ind w:right="-285"/>
              <w:jc w:val="center"/>
              <w:rPr>
                <w:bCs/>
              </w:rPr>
            </w:pPr>
            <w:r w:rsidRPr="000013DA">
              <w:rPr>
                <w:bCs/>
              </w:rPr>
              <w:t>20*</w:t>
            </w:r>
          </w:p>
        </w:tc>
        <w:tc>
          <w:tcPr>
            <w:tcW w:w="1304" w:type="pct"/>
            <w:gridSpan w:val="2"/>
          </w:tcPr>
          <w:p w:rsidR="00036695" w:rsidRPr="000013DA" w:rsidRDefault="00036695" w:rsidP="00D56FDF">
            <w:pPr>
              <w:widowControl w:val="0"/>
              <w:ind w:right="-285"/>
              <w:jc w:val="center"/>
              <w:rPr>
                <w:bCs/>
              </w:rPr>
            </w:pPr>
            <w:r w:rsidRPr="000013DA">
              <w:rPr>
                <w:bCs/>
              </w:rPr>
              <w:t>50</w:t>
            </w:r>
          </w:p>
        </w:tc>
      </w:tr>
      <w:tr w:rsidR="000013DA" w:rsidRPr="000013DA" w:rsidTr="00BA14B6">
        <w:trPr>
          <w:gridAfter w:val="1"/>
          <w:wAfter w:w="22" w:type="pct"/>
          <w:trHeight w:val="422"/>
        </w:trPr>
        <w:tc>
          <w:tcPr>
            <w:tcW w:w="1916" w:type="pct"/>
          </w:tcPr>
          <w:p w:rsidR="00036695" w:rsidRPr="000013DA" w:rsidRDefault="00036695" w:rsidP="00DB29CF">
            <w:pPr>
              <w:widowControl w:val="0"/>
              <w:ind w:right="-285"/>
              <w:rPr>
                <w:bCs/>
              </w:rPr>
            </w:pPr>
            <w:r w:rsidRPr="000013DA">
              <w:rPr>
                <w:bCs/>
              </w:rPr>
              <w:t xml:space="preserve">Пожарные депо </w:t>
            </w:r>
          </w:p>
        </w:tc>
        <w:tc>
          <w:tcPr>
            <w:tcW w:w="507" w:type="pct"/>
          </w:tcPr>
          <w:p w:rsidR="00036695" w:rsidRPr="000013DA" w:rsidRDefault="00036695" w:rsidP="001235A3">
            <w:pPr>
              <w:widowControl w:val="0"/>
              <w:ind w:right="-285" w:firstLine="249"/>
              <w:rPr>
                <w:bCs/>
              </w:rPr>
            </w:pPr>
            <w:r w:rsidRPr="000013DA">
              <w:rPr>
                <w:bCs/>
              </w:rPr>
              <w:t>10</w:t>
            </w:r>
          </w:p>
        </w:tc>
        <w:tc>
          <w:tcPr>
            <w:tcW w:w="752" w:type="pct"/>
          </w:tcPr>
          <w:p w:rsidR="00036695" w:rsidRPr="000013DA" w:rsidRDefault="00036695" w:rsidP="001235A3">
            <w:pPr>
              <w:widowControl w:val="0"/>
              <w:ind w:right="-285" w:firstLine="308"/>
              <w:rPr>
                <w:bCs/>
              </w:rPr>
            </w:pPr>
            <w:r w:rsidRPr="000013DA">
              <w:rPr>
                <w:bCs/>
              </w:rPr>
              <w:t>10</w:t>
            </w:r>
          </w:p>
        </w:tc>
        <w:tc>
          <w:tcPr>
            <w:tcW w:w="499" w:type="pct"/>
          </w:tcPr>
          <w:p w:rsidR="00036695" w:rsidRPr="000013DA" w:rsidRDefault="00036695" w:rsidP="00D56FDF">
            <w:pPr>
              <w:widowControl w:val="0"/>
              <w:ind w:right="-285" w:firstLine="261"/>
              <w:jc w:val="center"/>
              <w:rPr>
                <w:bCs/>
                <w:lang w:val="en-US"/>
              </w:rPr>
            </w:pPr>
            <w:r w:rsidRPr="000013DA">
              <w:t xml:space="preserve"> -</w:t>
            </w:r>
          </w:p>
        </w:tc>
        <w:tc>
          <w:tcPr>
            <w:tcW w:w="1304" w:type="pct"/>
            <w:gridSpan w:val="2"/>
          </w:tcPr>
          <w:p w:rsidR="00036695" w:rsidRPr="000013DA" w:rsidRDefault="00036695" w:rsidP="001235A3">
            <w:pPr>
              <w:widowControl w:val="0"/>
              <w:ind w:right="-285" w:firstLine="560"/>
              <w:rPr>
                <w:bCs/>
              </w:rPr>
            </w:pPr>
            <w:r w:rsidRPr="000013DA">
              <w:rPr>
                <w:bCs/>
              </w:rPr>
              <w:t xml:space="preserve">          -</w:t>
            </w:r>
          </w:p>
        </w:tc>
      </w:tr>
      <w:tr w:rsidR="000013DA" w:rsidRPr="000013DA" w:rsidTr="00BA14B6">
        <w:trPr>
          <w:gridAfter w:val="1"/>
          <w:wAfter w:w="22" w:type="pct"/>
          <w:trHeight w:val="952"/>
        </w:trPr>
        <w:tc>
          <w:tcPr>
            <w:tcW w:w="1916" w:type="pct"/>
          </w:tcPr>
          <w:p w:rsidR="00036695" w:rsidRPr="000013DA" w:rsidRDefault="00036695" w:rsidP="00DB29CF">
            <w:pPr>
              <w:widowControl w:val="0"/>
              <w:autoSpaceDE w:val="0"/>
              <w:autoSpaceDN w:val="0"/>
              <w:adjustRightInd w:val="0"/>
              <w:ind w:right="-285"/>
              <w:rPr>
                <w:bCs/>
                <w:iCs/>
              </w:rPr>
            </w:pPr>
            <w:r w:rsidRPr="000013DA">
              <w:rPr>
                <w:bCs/>
                <w:iCs/>
              </w:rPr>
              <w:t xml:space="preserve">Кладбища смешанного и традиционного захоронения площадью от 20 до 40 га </w:t>
            </w:r>
          </w:p>
        </w:tc>
        <w:tc>
          <w:tcPr>
            <w:tcW w:w="507" w:type="pct"/>
          </w:tcPr>
          <w:p w:rsidR="00036695" w:rsidRPr="000013DA" w:rsidRDefault="00036695" w:rsidP="001235A3">
            <w:pPr>
              <w:widowControl w:val="0"/>
              <w:ind w:right="-285"/>
              <w:rPr>
                <w:bCs/>
              </w:rPr>
            </w:pPr>
            <w:r w:rsidRPr="000013DA">
              <w:rPr>
                <w:bCs/>
              </w:rPr>
              <w:t>6</w:t>
            </w:r>
          </w:p>
        </w:tc>
        <w:tc>
          <w:tcPr>
            <w:tcW w:w="752" w:type="pct"/>
          </w:tcPr>
          <w:p w:rsidR="00036695" w:rsidRPr="000013DA" w:rsidRDefault="00036695" w:rsidP="001235A3">
            <w:pPr>
              <w:widowControl w:val="0"/>
              <w:ind w:right="-285"/>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500</w:t>
            </w:r>
          </w:p>
        </w:tc>
        <w:tc>
          <w:tcPr>
            <w:tcW w:w="1304" w:type="pct"/>
            <w:gridSpan w:val="2"/>
          </w:tcPr>
          <w:p w:rsidR="00036695" w:rsidRPr="000013DA" w:rsidRDefault="00036695" w:rsidP="00D56FDF">
            <w:pPr>
              <w:widowControl w:val="0"/>
              <w:ind w:right="-285"/>
              <w:jc w:val="center"/>
              <w:rPr>
                <w:bCs/>
              </w:rPr>
            </w:pPr>
            <w:r w:rsidRPr="000013DA">
              <w:rPr>
                <w:bCs/>
              </w:rPr>
              <w:t>500</w:t>
            </w:r>
          </w:p>
        </w:tc>
      </w:tr>
      <w:tr w:rsidR="000013DA" w:rsidRPr="000013DA" w:rsidTr="00BA14B6">
        <w:trPr>
          <w:gridAfter w:val="1"/>
          <w:wAfter w:w="22" w:type="pct"/>
          <w:trHeight w:val="938"/>
        </w:trPr>
        <w:tc>
          <w:tcPr>
            <w:tcW w:w="1916" w:type="pct"/>
          </w:tcPr>
          <w:p w:rsidR="00036695" w:rsidRPr="000013DA" w:rsidRDefault="00036695" w:rsidP="00D56FDF">
            <w:pPr>
              <w:widowControl w:val="0"/>
              <w:autoSpaceDE w:val="0"/>
              <w:autoSpaceDN w:val="0"/>
              <w:adjustRightInd w:val="0"/>
              <w:ind w:right="-285"/>
              <w:jc w:val="both"/>
              <w:rPr>
                <w:bCs/>
                <w:iCs/>
              </w:rPr>
            </w:pPr>
            <w:r w:rsidRPr="000013DA">
              <w:rPr>
                <w:bCs/>
                <w:iCs/>
              </w:rPr>
              <w:t xml:space="preserve">Кладбища смешанного и традиционного </w:t>
            </w:r>
            <w:proofErr w:type="spellStart"/>
            <w:r w:rsidRPr="000013DA">
              <w:rPr>
                <w:bCs/>
                <w:iCs/>
              </w:rPr>
              <w:t>захороне</w:t>
            </w:r>
            <w:proofErr w:type="spellEnd"/>
            <w:r w:rsidRPr="000013DA">
              <w:rPr>
                <w:bCs/>
                <w:iCs/>
              </w:rPr>
              <w:t>-</w:t>
            </w:r>
          </w:p>
          <w:p w:rsidR="00036695" w:rsidRPr="000013DA" w:rsidRDefault="00036695" w:rsidP="00D56FDF">
            <w:pPr>
              <w:widowControl w:val="0"/>
              <w:autoSpaceDE w:val="0"/>
              <w:autoSpaceDN w:val="0"/>
              <w:adjustRightInd w:val="0"/>
              <w:ind w:right="-285"/>
              <w:jc w:val="both"/>
              <w:rPr>
                <w:bCs/>
                <w:iCs/>
              </w:rPr>
            </w:pPr>
            <w:proofErr w:type="spellStart"/>
            <w:r w:rsidRPr="000013DA">
              <w:rPr>
                <w:bCs/>
                <w:iCs/>
              </w:rPr>
              <w:t>ния</w:t>
            </w:r>
            <w:proofErr w:type="spellEnd"/>
            <w:r w:rsidRPr="000013DA">
              <w:rPr>
                <w:bCs/>
                <w:iCs/>
              </w:rPr>
              <w:t xml:space="preserve"> площадью от 10 до 20 га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300</w:t>
            </w:r>
          </w:p>
        </w:tc>
        <w:tc>
          <w:tcPr>
            <w:tcW w:w="1304" w:type="pct"/>
            <w:gridSpan w:val="2"/>
          </w:tcPr>
          <w:p w:rsidR="00036695" w:rsidRPr="000013DA" w:rsidRDefault="00036695" w:rsidP="00D56FDF">
            <w:pPr>
              <w:widowControl w:val="0"/>
              <w:ind w:right="-285"/>
              <w:jc w:val="center"/>
              <w:rPr>
                <w:bCs/>
              </w:rPr>
            </w:pPr>
            <w:r w:rsidRPr="000013DA">
              <w:rPr>
                <w:bCs/>
              </w:rPr>
              <w:t>300</w:t>
            </w:r>
          </w:p>
        </w:tc>
      </w:tr>
      <w:tr w:rsidR="000013DA" w:rsidRPr="000013DA" w:rsidTr="00BA14B6">
        <w:trPr>
          <w:gridAfter w:val="1"/>
          <w:wAfter w:w="22" w:type="pct"/>
          <w:trHeight w:val="925"/>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Кладбища смешанного и традиционного захоронения площадью 10 и менее</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Height w:val="672"/>
        </w:trPr>
        <w:tc>
          <w:tcPr>
            <w:tcW w:w="1916" w:type="pct"/>
          </w:tcPr>
          <w:p w:rsidR="00036695" w:rsidRPr="000013DA" w:rsidRDefault="00036695" w:rsidP="00D56FDF">
            <w:pPr>
              <w:widowControl w:val="0"/>
              <w:ind w:right="-285"/>
              <w:jc w:val="both"/>
              <w:rPr>
                <w:bCs/>
              </w:rPr>
            </w:pPr>
            <w:r w:rsidRPr="000013DA">
              <w:rPr>
                <w:bCs/>
              </w:rPr>
              <w:lastRenderedPageBreak/>
              <w:t xml:space="preserve">Кладбища для погребения </w:t>
            </w:r>
          </w:p>
          <w:p w:rsidR="00036695" w:rsidRPr="000013DA" w:rsidRDefault="00036695" w:rsidP="00D56FDF">
            <w:pPr>
              <w:widowControl w:val="0"/>
              <w:ind w:right="-285"/>
              <w:jc w:val="both"/>
              <w:rPr>
                <w:bCs/>
              </w:rPr>
            </w:pPr>
            <w:r w:rsidRPr="000013DA">
              <w:rPr>
                <w:bCs/>
              </w:rPr>
              <w:t>после кремации</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 xml:space="preserve">Закрытые кладбища и мемориальные комплексы, кладбища с погребением после кремации, колумбарии, сельские кладбища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iCs/>
              </w:rPr>
              <w:t xml:space="preserve">50 </w:t>
            </w:r>
          </w:p>
        </w:tc>
        <w:tc>
          <w:tcPr>
            <w:tcW w:w="1304" w:type="pct"/>
            <w:gridSpan w:val="2"/>
          </w:tcPr>
          <w:p w:rsidR="00036695" w:rsidRPr="000013DA" w:rsidRDefault="00036695" w:rsidP="00D56FDF">
            <w:pPr>
              <w:widowControl w:val="0"/>
              <w:ind w:right="-285"/>
              <w:jc w:val="center"/>
              <w:rPr>
                <w:bCs/>
              </w:rPr>
            </w:pPr>
            <w:r w:rsidRPr="000013DA">
              <w:rPr>
                <w:bCs/>
              </w:rPr>
              <w:t>50*</w:t>
            </w:r>
          </w:p>
        </w:tc>
      </w:tr>
    </w:tbl>
    <w:p w:rsidR="00036695" w:rsidRPr="000013DA" w:rsidRDefault="00036695" w:rsidP="00D56FDF">
      <w:pPr>
        <w:widowControl w:val="0"/>
        <w:spacing w:before="120"/>
        <w:ind w:right="-285" w:firstLine="720"/>
        <w:jc w:val="both"/>
        <w:rPr>
          <w:bCs/>
        </w:rPr>
      </w:pPr>
      <w:bookmarkStart w:id="15" w:name="_Toc295148870"/>
      <w:r w:rsidRPr="000013DA">
        <w:rPr>
          <w:bCs/>
        </w:rPr>
        <w:t>* С входами и окнами.</w:t>
      </w:r>
    </w:p>
    <w:p w:rsidR="00036695" w:rsidRPr="000013DA" w:rsidRDefault="00036695" w:rsidP="00D56FDF">
      <w:pPr>
        <w:widowControl w:val="0"/>
        <w:ind w:right="-285" w:firstLine="720"/>
        <w:jc w:val="both"/>
        <w:rPr>
          <w:bCs/>
          <w:iCs/>
        </w:rPr>
      </w:pPr>
      <w:r w:rsidRPr="000013DA">
        <w:rPr>
          <w:bCs/>
          <w:iCs/>
        </w:rPr>
        <w:t>Примечания:</w:t>
      </w:r>
    </w:p>
    <w:p w:rsidR="00036695" w:rsidRPr="000013DA" w:rsidRDefault="00036695" w:rsidP="00D56FDF">
      <w:pPr>
        <w:widowControl w:val="0"/>
        <w:ind w:right="-285" w:firstLine="720"/>
        <w:jc w:val="both"/>
        <w:rPr>
          <w:bCs/>
          <w:iCs/>
        </w:rPr>
      </w:pPr>
      <w:r w:rsidRPr="000013DA">
        <w:rPr>
          <w:bCs/>
          <w:iCs/>
        </w:rPr>
        <w:t xml:space="preserve">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013DA">
          <w:rPr>
            <w:bCs/>
            <w:iCs/>
          </w:rPr>
          <w:t>санитарных правил и нормативов</w:t>
        </w:r>
      </w:hyperlink>
      <w:r w:rsidRPr="000013DA">
        <w:rPr>
          <w:bCs/>
          <w:iCs/>
        </w:rPr>
        <w:t xml:space="preserve">. </w:t>
      </w:r>
    </w:p>
    <w:p w:rsidR="00036695" w:rsidRPr="000013DA" w:rsidRDefault="00036695" w:rsidP="00D56FDF">
      <w:pPr>
        <w:widowControl w:val="0"/>
        <w:ind w:right="-285" w:firstLine="720"/>
        <w:jc w:val="both"/>
        <w:rPr>
          <w:bCs/>
          <w:iCs/>
        </w:rPr>
      </w:pPr>
      <w:r w:rsidRPr="000013DA">
        <w:rPr>
          <w:bCs/>
          <w:iCs/>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w:t>
      </w:r>
    </w:p>
    <w:p w:rsidR="00036695" w:rsidRPr="000013DA" w:rsidRDefault="00036695" w:rsidP="00D56FDF">
      <w:pPr>
        <w:widowControl w:val="0"/>
        <w:ind w:right="-285" w:firstLine="720"/>
        <w:jc w:val="both"/>
        <w:rPr>
          <w:bCs/>
          <w:iCs/>
        </w:rPr>
      </w:pPr>
      <w:r w:rsidRPr="000013D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036695" w:rsidRPr="000013DA" w:rsidRDefault="00036695" w:rsidP="00D56FDF">
      <w:pPr>
        <w:widowControl w:val="0"/>
        <w:ind w:right="-285" w:firstLine="720"/>
        <w:jc w:val="both"/>
        <w:rPr>
          <w:bCs/>
          <w:iCs/>
        </w:rPr>
      </w:pPr>
      <w:r w:rsidRPr="000013DA">
        <w:rPr>
          <w:bCs/>
          <w:iCs/>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036695" w:rsidRPr="000013DA" w:rsidRDefault="00036695" w:rsidP="00D56FDF">
      <w:pPr>
        <w:widowControl w:val="0"/>
        <w:ind w:right="-285" w:firstLine="720"/>
        <w:jc w:val="both"/>
        <w:rPr>
          <w:bCs/>
          <w:iCs/>
        </w:rPr>
      </w:pPr>
      <w:r w:rsidRPr="000013DA">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036695" w:rsidRPr="000013DA" w:rsidRDefault="00036695" w:rsidP="00D56FDF">
      <w:pPr>
        <w:widowControl w:val="0"/>
        <w:ind w:right="-285" w:firstLine="720"/>
        <w:jc w:val="both"/>
        <w:rPr>
          <w:bCs/>
          <w:iCs/>
        </w:rPr>
      </w:pPr>
      <w:r w:rsidRPr="000013DA">
        <w:rPr>
          <w:bCs/>
          <w:iCs/>
        </w:rPr>
        <w:t>6. В сложившихся районах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036695" w:rsidRPr="000013DA" w:rsidRDefault="00036695" w:rsidP="00D56FDF">
      <w:pPr>
        <w:widowControl w:val="0"/>
        <w:ind w:right="-285" w:firstLine="720"/>
        <w:jc w:val="both"/>
        <w:rPr>
          <w:bCs/>
          <w:iCs/>
        </w:rPr>
      </w:pPr>
      <w:r w:rsidRPr="000013D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36695" w:rsidRPr="000013DA" w:rsidRDefault="00036695" w:rsidP="00D56FDF">
      <w:pPr>
        <w:widowControl w:val="0"/>
        <w:autoSpaceDE w:val="0"/>
        <w:autoSpaceDN w:val="0"/>
        <w:adjustRightInd w:val="0"/>
        <w:ind w:right="-285" w:firstLine="720"/>
        <w:jc w:val="both"/>
      </w:pPr>
      <w:r w:rsidRPr="000013DA">
        <w:rPr>
          <w:bCs/>
          <w:iCs/>
        </w:rPr>
        <w:t xml:space="preserve">8. На земельном участке сельского ФАП необходимо предусматривать отдельные въезды в хозяйственную зону. </w:t>
      </w:r>
    </w:p>
    <w:p w:rsidR="00036695" w:rsidRPr="000013DA" w:rsidRDefault="00036695" w:rsidP="00D56FDF">
      <w:pPr>
        <w:widowControl w:val="0"/>
        <w:autoSpaceDE w:val="0"/>
        <w:autoSpaceDN w:val="0"/>
        <w:adjustRightInd w:val="0"/>
        <w:ind w:right="-285" w:firstLine="720"/>
        <w:jc w:val="both"/>
        <w:rPr>
          <w:bCs/>
          <w:iCs/>
          <w:spacing w:val="-2"/>
        </w:rPr>
      </w:pPr>
      <w:r w:rsidRPr="000013DA">
        <w:rPr>
          <w:bCs/>
          <w:iCs/>
          <w:spacing w:val="-2"/>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036695" w:rsidRPr="000013DA" w:rsidRDefault="00036695" w:rsidP="00D56FDF">
      <w:pPr>
        <w:widowControl w:val="0"/>
        <w:autoSpaceDE w:val="0"/>
        <w:autoSpaceDN w:val="0"/>
        <w:adjustRightInd w:val="0"/>
        <w:ind w:right="-285" w:firstLine="720"/>
        <w:jc w:val="both"/>
        <w:rPr>
          <w:bCs/>
          <w:iCs/>
        </w:rPr>
      </w:pPr>
      <w:r w:rsidRPr="000013D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и организаций социального обеспечения должно составлять не менее 50 м.</w:t>
      </w:r>
    </w:p>
    <w:p w:rsidR="00036695" w:rsidRPr="000013DA" w:rsidRDefault="00036695" w:rsidP="00D56FDF">
      <w:pPr>
        <w:widowControl w:val="0"/>
        <w:ind w:right="-285" w:firstLine="720"/>
        <w:jc w:val="both"/>
        <w:rPr>
          <w:bCs/>
          <w:iCs/>
        </w:rPr>
      </w:pPr>
      <w:r w:rsidRPr="000013D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36695" w:rsidRPr="000013DA" w:rsidRDefault="00036695" w:rsidP="00D56FDF">
      <w:pPr>
        <w:widowControl w:val="0"/>
        <w:ind w:right="-285" w:firstLine="720"/>
        <w:jc w:val="both"/>
        <w:rPr>
          <w:bCs/>
        </w:rPr>
      </w:pP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III</w:t>
      </w:r>
      <w:r w:rsidRPr="000013DA">
        <w:rPr>
          <w:sz w:val="28"/>
          <w:szCs w:val="28"/>
        </w:rPr>
        <w:t xml:space="preserve">. </w:t>
      </w:r>
      <w:r w:rsidRPr="000013DA">
        <w:rPr>
          <w:bCs/>
          <w:sz w:val="28"/>
          <w:szCs w:val="28"/>
        </w:rPr>
        <w:t>Расчетные показатели объектов транспортной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10.</w:t>
      </w:r>
      <w:r w:rsidRPr="000013DA">
        <w:rPr>
          <w:bCs/>
          <w:sz w:val="28"/>
          <w:szCs w:val="28"/>
        </w:rPr>
        <w:t>Внешний транспорт</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10.1. Внешний транспорт (железнодорожный, автомобильный)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013DA">
        <w:rPr>
          <w:sz w:val="28"/>
          <w:szCs w:val="28"/>
        </w:rPr>
        <w:t>СП 119.13330.2012</w:t>
      </w:r>
      <w:r w:rsidRPr="000013DA">
        <w:rPr>
          <w:bCs/>
          <w:sz w:val="28"/>
          <w:szCs w:val="28"/>
        </w:rPr>
        <w:t xml:space="preserve">, </w:t>
      </w:r>
      <w:r w:rsidRPr="000013DA">
        <w:rPr>
          <w:sz w:val="28"/>
          <w:szCs w:val="28"/>
        </w:rPr>
        <w:t>СП 122.13330.2012</w:t>
      </w:r>
      <w:r w:rsidRPr="000013DA">
        <w:rPr>
          <w:bCs/>
          <w:sz w:val="28"/>
          <w:szCs w:val="28"/>
        </w:rPr>
        <w:t>.</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10.7. Размещение объектов инфраструктуры железнодорожного транспорта на территории муниципального образования  должно осуществляться в соответствии с требованиями настоящих нормативов.</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013DA">
        <w:rPr>
          <w:bCs/>
          <w:sz w:val="28"/>
          <w:szCs w:val="28"/>
        </w:rPr>
        <w:t>противоабразионные</w:t>
      </w:r>
      <w:proofErr w:type="spellEnd"/>
      <w:r w:rsidRPr="000013DA">
        <w:rPr>
          <w:bCs/>
          <w:sz w:val="28"/>
          <w:szCs w:val="28"/>
        </w:rPr>
        <w:t xml:space="preserve"> лесные насаждения в комплексе с укрепительными и регуляционными сооружениями и устройствами.</w:t>
      </w:r>
    </w:p>
    <w:p w:rsidR="00036695" w:rsidRPr="000013DA" w:rsidRDefault="00036695" w:rsidP="00D56FDF">
      <w:pPr>
        <w:widowControl w:val="0"/>
        <w:ind w:right="-285" w:firstLine="720"/>
        <w:jc w:val="both"/>
        <w:rPr>
          <w:bCs/>
          <w:sz w:val="28"/>
          <w:szCs w:val="28"/>
        </w:rPr>
      </w:pPr>
      <w:r w:rsidRPr="000013DA">
        <w:rPr>
          <w:bCs/>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w:t>
      </w:r>
      <w:r w:rsidRPr="000013DA">
        <w:rPr>
          <w:bCs/>
          <w:sz w:val="28"/>
          <w:szCs w:val="28"/>
        </w:rPr>
        <w:lastRenderedPageBreak/>
        <w:t>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36695" w:rsidRPr="000013DA" w:rsidRDefault="00036695" w:rsidP="00D56FDF">
      <w:pPr>
        <w:widowControl w:val="0"/>
        <w:ind w:right="-285" w:firstLine="720"/>
        <w:jc w:val="both"/>
        <w:rPr>
          <w:bCs/>
          <w:sz w:val="28"/>
          <w:szCs w:val="28"/>
        </w:rPr>
      </w:pPr>
      <w:r w:rsidRPr="000013DA">
        <w:rPr>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36695" w:rsidRPr="000013DA" w:rsidRDefault="00036695" w:rsidP="00D56FDF">
      <w:pPr>
        <w:widowControl w:val="0"/>
        <w:ind w:right="-285" w:firstLine="720"/>
        <w:jc w:val="both"/>
        <w:rPr>
          <w:bCs/>
          <w:sz w:val="28"/>
          <w:szCs w:val="28"/>
        </w:rPr>
      </w:pPr>
      <w:r w:rsidRPr="000013D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36695" w:rsidRPr="000013DA" w:rsidRDefault="00036695" w:rsidP="00D56FDF">
      <w:pPr>
        <w:widowControl w:val="0"/>
        <w:ind w:right="-285" w:firstLine="720"/>
        <w:jc w:val="both"/>
        <w:rPr>
          <w:bCs/>
          <w:sz w:val="28"/>
          <w:szCs w:val="28"/>
        </w:rPr>
      </w:pPr>
      <w:r w:rsidRPr="000013DA">
        <w:rPr>
          <w:bCs/>
          <w:sz w:val="28"/>
          <w:szCs w:val="28"/>
        </w:rPr>
        <w:t xml:space="preserve">I, II – за пределами территории населенных пунктов; </w:t>
      </w:r>
    </w:p>
    <w:p w:rsidR="00036695" w:rsidRPr="000013DA" w:rsidRDefault="00036695" w:rsidP="00D56FDF">
      <w:pPr>
        <w:widowControl w:val="0"/>
        <w:ind w:right="-285" w:firstLine="720"/>
        <w:jc w:val="both"/>
        <w:rPr>
          <w:bCs/>
          <w:sz w:val="28"/>
          <w:szCs w:val="28"/>
        </w:rPr>
      </w:pPr>
      <w:r w:rsidRPr="000013DA">
        <w:rPr>
          <w:bCs/>
          <w:sz w:val="28"/>
          <w:szCs w:val="28"/>
        </w:rPr>
        <w:t>III, IV – за пределами жилых зон.</w:t>
      </w:r>
    </w:p>
    <w:p w:rsidR="00036695" w:rsidRPr="000013DA" w:rsidRDefault="00036695" w:rsidP="00D56FDF">
      <w:pPr>
        <w:widowControl w:val="0"/>
        <w:ind w:right="-285" w:firstLine="720"/>
        <w:jc w:val="both"/>
        <w:rPr>
          <w:bCs/>
          <w:sz w:val="28"/>
          <w:szCs w:val="28"/>
        </w:rPr>
      </w:pPr>
      <w:r w:rsidRPr="000013DA">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федерального значения;</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автомобильные дороги регионального или межмуниципального значения;</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частные автомобильные дороги.</w:t>
      </w:r>
    </w:p>
    <w:p w:rsidR="00036695" w:rsidRPr="000013DA" w:rsidRDefault="00036695" w:rsidP="00D56FDF">
      <w:pPr>
        <w:widowControl w:val="0"/>
        <w:ind w:right="-285" w:firstLine="720"/>
        <w:jc w:val="both"/>
        <w:rPr>
          <w:bCs/>
          <w:sz w:val="28"/>
          <w:szCs w:val="28"/>
        </w:rPr>
      </w:pPr>
      <w:r w:rsidRPr="000013D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36695" w:rsidRPr="000013DA" w:rsidRDefault="00036695" w:rsidP="00D56FDF">
      <w:pPr>
        <w:widowControl w:val="0"/>
        <w:ind w:right="-285" w:firstLine="720"/>
        <w:jc w:val="both"/>
        <w:rPr>
          <w:bCs/>
          <w:sz w:val="28"/>
          <w:szCs w:val="28"/>
        </w:rPr>
      </w:pPr>
      <w:r w:rsidRPr="000013DA">
        <w:rPr>
          <w:bCs/>
          <w:sz w:val="28"/>
          <w:szCs w:val="28"/>
        </w:rPr>
        <w:t xml:space="preserve">10.18. Границы полосы отвода автомобильной дороги определяются на </w:t>
      </w:r>
      <w:r w:rsidRPr="000013DA">
        <w:rPr>
          <w:bCs/>
          <w:sz w:val="28"/>
          <w:szCs w:val="28"/>
        </w:rPr>
        <w:lastRenderedPageBreak/>
        <w:t>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6695" w:rsidRPr="000013DA" w:rsidRDefault="00036695" w:rsidP="00D56FDF">
      <w:pPr>
        <w:widowControl w:val="0"/>
        <w:ind w:right="-285" w:firstLine="720"/>
        <w:jc w:val="both"/>
        <w:rPr>
          <w:bCs/>
          <w:sz w:val="28"/>
          <w:szCs w:val="28"/>
        </w:rPr>
      </w:pPr>
      <w:r w:rsidRPr="000013DA">
        <w:rPr>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6695" w:rsidRPr="000013DA" w:rsidRDefault="00036695" w:rsidP="00D56FDF">
      <w:pPr>
        <w:widowControl w:val="0"/>
        <w:ind w:right="-285" w:firstLine="720"/>
        <w:jc w:val="both"/>
        <w:rPr>
          <w:bCs/>
          <w:sz w:val="28"/>
          <w:szCs w:val="28"/>
        </w:rPr>
      </w:pPr>
      <w:r w:rsidRPr="000013DA">
        <w:rPr>
          <w:bCs/>
          <w:sz w:val="28"/>
          <w:szCs w:val="28"/>
        </w:rPr>
        <w:t>75 м – для автомобильных дорог I и II категорий;</w:t>
      </w:r>
    </w:p>
    <w:p w:rsidR="00036695" w:rsidRPr="000013DA" w:rsidRDefault="00036695" w:rsidP="00D56FDF">
      <w:pPr>
        <w:widowControl w:val="0"/>
        <w:ind w:right="-285" w:firstLine="720"/>
        <w:jc w:val="both"/>
        <w:rPr>
          <w:bCs/>
          <w:sz w:val="28"/>
          <w:szCs w:val="28"/>
        </w:rPr>
      </w:pPr>
      <w:r w:rsidRPr="000013DA">
        <w:rPr>
          <w:bCs/>
          <w:sz w:val="28"/>
          <w:szCs w:val="28"/>
        </w:rPr>
        <w:t>50 м – для автомобильных дорог III, IV  категорий;</w:t>
      </w:r>
    </w:p>
    <w:p w:rsidR="00036695" w:rsidRPr="000013DA" w:rsidRDefault="00036695" w:rsidP="00D56FDF">
      <w:pPr>
        <w:widowControl w:val="0"/>
        <w:ind w:right="-285" w:firstLine="720"/>
        <w:jc w:val="both"/>
        <w:rPr>
          <w:bCs/>
          <w:sz w:val="28"/>
          <w:szCs w:val="28"/>
        </w:rPr>
      </w:pPr>
      <w:r w:rsidRPr="000013DA">
        <w:rPr>
          <w:bCs/>
          <w:sz w:val="28"/>
          <w:szCs w:val="28"/>
        </w:rPr>
        <w:t xml:space="preserve">25 </w:t>
      </w:r>
      <w:proofErr w:type="gramStart"/>
      <w:r w:rsidRPr="000013DA">
        <w:rPr>
          <w:bCs/>
          <w:sz w:val="28"/>
          <w:szCs w:val="28"/>
        </w:rPr>
        <w:t>м-для</w:t>
      </w:r>
      <w:proofErr w:type="gramEnd"/>
      <w:r w:rsidRPr="000013DA">
        <w:rPr>
          <w:bCs/>
          <w:sz w:val="28"/>
          <w:szCs w:val="28"/>
        </w:rPr>
        <w:t xml:space="preserve"> автомобильных дорог V  категорий/</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013DA">
        <w:rPr>
          <w:spacing w:val="-2"/>
          <w:sz w:val="28"/>
          <w:szCs w:val="28"/>
        </w:rPr>
        <w:t xml:space="preserve"> Федерального закона от 10.12.1995№ 196-ФЗ «О безопасности дорожного </w:t>
      </w:r>
      <w:proofErr w:type="spellStart"/>
      <w:r w:rsidRPr="000013DA">
        <w:rPr>
          <w:spacing w:val="-2"/>
          <w:sz w:val="28"/>
          <w:szCs w:val="28"/>
        </w:rPr>
        <w:t>движения»</w:t>
      </w:r>
      <w:proofErr w:type="gramStart"/>
      <w:r w:rsidRPr="000013DA">
        <w:rPr>
          <w:spacing w:val="-2"/>
          <w:sz w:val="28"/>
          <w:szCs w:val="28"/>
        </w:rPr>
        <w:t>,</w:t>
      </w:r>
      <w:r w:rsidRPr="000013DA">
        <w:rPr>
          <w:sz w:val="28"/>
          <w:szCs w:val="28"/>
        </w:rPr>
        <w:t>С</w:t>
      </w:r>
      <w:proofErr w:type="gramEnd"/>
      <w:r w:rsidRPr="000013DA">
        <w:rPr>
          <w:sz w:val="28"/>
          <w:szCs w:val="28"/>
        </w:rPr>
        <w:t>П</w:t>
      </w:r>
      <w:proofErr w:type="spellEnd"/>
      <w:r w:rsidRPr="000013DA">
        <w:rPr>
          <w:sz w:val="28"/>
          <w:szCs w:val="28"/>
        </w:rPr>
        <w:t xml:space="preserve"> 34.13330.2012</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013DA">
        <w:rPr>
          <w:bCs/>
          <w:sz w:val="28"/>
          <w:szCs w:val="28"/>
        </w:rPr>
        <w:br/>
        <w:t>от 02.09.2009 № 717 «О нормах отвода земель для размещения автомобильных дорог и (или) объектов дорожного сервиса».</w:t>
      </w:r>
    </w:p>
    <w:p w:rsidR="00036695" w:rsidRPr="000013DA" w:rsidRDefault="00036695" w:rsidP="00D56FDF">
      <w:pPr>
        <w:widowControl w:val="0"/>
        <w:ind w:right="-285" w:firstLine="720"/>
        <w:jc w:val="both"/>
        <w:rPr>
          <w:bCs/>
          <w:sz w:val="28"/>
          <w:szCs w:val="28"/>
        </w:rPr>
      </w:pPr>
      <w:r w:rsidRPr="000013D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013DA">
        <w:rPr>
          <w:bCs/>
          <w:sz w:val="28"/>
          <w:szCs w:val="28"/>
        </w:rPr>
        <w:t>водонасыщенном</w:t>
      </w:r>
      <w:proofErr w:type="spellEnd"/>
      <w:r w:rsidRPr="000013DA">
        <w:rPr>
          <w:bCs/>
          <w:sz w:val="28"/>
          <w:szCs w:val="28"/>
        </w:rPr>
        <w:t xml:space="preserve"> горизонте необходимо предусматривать мероприятия в соответствии с требованиями СП 34 </w:t>
      </w:r>
      <w:r w:rsidRPr="000013DA">
        <w:rPr>
          <w:bCs/>
          <w:sz w:val="28"/>
          <w:szCs w:val="28"/>
        </w:rPr>
        <w:lastRenderedPageBreak/>
        <w:t>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73"/>
        <w:gridCol w:w="3981"/>
      </w:tblGrid>
      <w:tr w:rsidR="000013DA" w:rsidRPr="000013DA" w:rsidTr="0000341A">
        <w:trPr>
          <w:jc w:val="center"/>
        </w:trPr>
        <w:tc>
          <w:tcPr>
            <w:tcW w:w="1382" w:type="pct"/>
            <w:vMerge w:val="restart"/>
          </w:tcPr>
          <w:p w:rsidR="00036695" w:rsidRPr="000013DA" w:rsidRDefault="00036695" w:rsidP="00D56FDF">
            <w:pPr>
              <w:widowControl w:val="0"/>
              <w:ind w:left="-57" w:right="-285"/>
              <w:jc w:val="center"/>
            </w:pPr>
            <w:r w:rsidRPr="000013DA">
              <w:t>Категория</w:t>
            </w:r>
          </w:p>
          <w:p w:rsidR="00036695" w:rsidRPr="000013DA" w:rsidRDefault="00036695" w:rsidP="00D56FDF">
            <w:pPr>
              <w:widowControl w:val="0"/>
              <w:ind w:left="-57" w:right="-285"/>
              <w:jc w:val="center"/>
              <w:rPr>
                <w:spacing w:val="-2"/>
              </w:rPr>
            </w:pPr>
            <w:r w:rsidRPr="000013DA">
              <w:rPr>
                <w:spacing w:val="-2"/>
              </w:rPr>
              <w:t>автомобильных дорог</w:t>
            </w:r>
          </w:p>
        </w:tc>
        <w:tc>
          <w:tcPr>
            <w:tcW w:w="3618" w:type="pct"/>
            <w:gridSpan w:val="2"/>
          </w:tcPr>
          <w:p w:rsidR="00036695" w:rsidRPr="000013DA" w:rsidRDefault="00036695" w:rsidP="00D56FDF">
            <w:pPr>
              <w:widowControl w:val="0"/>
              <w:ind w:left="-57" w:right="-285"/>
              <w:jc w:val="center"/>
            </w:pPr>
            <w:r w:rsidRPr="000013DA">
              <w:t>Расстояние от бровки земляного полотна, м</w:t>
            </w:r>
          </w:p>
        </w:tc>
      </w:tr>
      <w:tr w:rsidR="000013DA" w:rsidRPr="000013DA" w:rsidTr="0000341A">
        <w:trPr>
          <w:jc w:val="center"/>
        </w:trPr>
        <w:tc>
          <w:tcPr>
            <w:tcW w:w="1382" w:type="pct"/>
            <w:vMerge/>
          </w:tcPr>
          <w:p w:rsidR="00036695" w:rsidRPr="000013DA" w:rsidRDefault="00036695" w:rsidP="00D56FDF">
            <w:pPr>
              <w:widowControl w:val="0"/>
              <w:ind w:left="-57" w:right="-285"/>
              <w:jc w:val="center"/>
            </w:pPr>
          </w:p>
        </w:tc>
        <w:tc>
          <w:tcPr>
            <w:tcW w:w="1576" w:type="pct"/>
          </w:tcPr>
          <w:p w:rsidR="00036695" w:rsidRPr="000013DA" w:rsidRDefault="00036695" w:rsidP="00D56FDF">
            <w:pPr>
              <w:widowControl w:val="0"/>
              <w:ind w:left="-57" w:right="-285"/>
              <w:jc w:val="center"/>
              <w:rPr>
                <w:bCs/>
              </w:rPr>
            </w:pPr>
            <w:r w:rsidRPr="000013DA">
              <w:rPr>
                <w:bCs/>
              </w:rPr>
              <w:t>до жилой застройки</w:t>
            </w:r>
          </w:p>
        </w:tc>
        <w:tc>
          <w:tcPr>
            <w:tcW w:w="2042" w:type="pct"/>
          </w:tcPr>
          <w:p w:rsidR="00036695" w:rsidRPr="000013DA" w:rsidRDefault="00036695" w:rsidP="00D56FDF">
            <w:pPr>
              <w:widowControl w:val="0"/>
              <w:ind w:left="-57" w:right="-285"/>
              <w:jc w:val="center"/>
              <w:rPr>
                <w:bCs/>
                <w:spacing w:val="-2"/>
              </w:rPr>
            </w:pPr>
            <w:r w:rsidRPr="000013DA">
              <w:rPr>
                <w:bCs/>
                <w:spacing w:val="-2"/>
              </w:rPr>
              <w:t>до садоводческих</w:t>
            </w:r>
            <w:r w:rsidR="008C67B1" w:rsidRPr="000013DA">
              <w:rPr>
                <w:bCs/>
                <w:spacing w:val="-2"/>
              </w:rPr>
              <w:t>,</w:t>
            </w:r>
            <w:r w:rsidRPr="000013DA">
              <w:rPr>
                <w:bCs/>
                <w:spacing w:val="-2"/>
              </w:rPr>
              <w:t xml:space="preserve"> огороднических,</w:t>
            </w:r>
          </w:p>
          <w:p w:rsidR="00036695" w:rsidRPr="000013DA" w:rsidRDefault="008C67B1" w:rsidP="00D56FDF">
            <w:pPr>
              <w:widowControl w:val="0"/>
              <w:ind w:left="-57" w:right="-285"/>
              <w:jc w:val="center"/>
              <w:rPr>
                <w:bCs/>
                <w:spacing w:val="-2"/>
              </w:rPr>
            </w:pPr>
            <w:r w:rsidRPr="000013DA">
              <w:rPr>
                <w:bCs/>
                <w:spacing w:val="-2"/>
              </w:rPr>
              <w:t>товариществ</w:t>
            </w:r>
          </w:p>
        </w:tc>
      </w:tr>
      <w:tr w:rsidR="000013DA" w:rsidRPr="000013DA" w:rsidTr="0000341A">
        <w:trPr>
          <w:jc w:val="center"/>
        </w:trPr>
        <w:tc>
          <w:tcPr>
            <w:tcW w:w="1382" w:type="pct"/>
          </w:tcPr>
          <w:p w:rsidR="00036695" w:rsidRPr="000013DA" w:rsidRDefault="00036695" w:rsidP="00D56FDF">
            <w:pPr>
              <w:widowControl w:val="0"/>
              <w:ind w:left="25" w:right="-285"/>
              <w:jc w:val="both"/>
              <w:rPr>
                <w:bCs/>
              </w:rPr>
            </w:pPr>
            <w:r w:rsidRPr="000013DA">
              <w:rPr>
                <w:bCs/>
              </w:rPr>
              <w:t xml:space="preserve">I, </w:t>
            </w:r>
            <w:r w:rsidRPr="000013DA">
              <w:rPr>
                <w:bCs/>
                <w:lang w:val="en-US"/>
              </w:rPr>
              <w:t>II</w:t>
            </w:r>
            <w:r w:rsidRPr="000013DA">
              <w:rPr>
                <w:bCs/>
              </w:rPr>
              <w:t>, III</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100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r>
      <w:tr w:rsidR="000013DA" w:rsidRPr="000013DA" w:rsidTr="0000341A">
        <w:trPr>
          <w:jc w:val="center"/>
        </w:trPr>
        <w:tc>
          <w:tcPr>
            <w:tcW w:w="1382" w:type="pct"/>
          </w:tcPr>
          <w:p w:rsidR="00036695" w:rsidRPr="000013DA" w:rsidRDefault="00036695" w:rsidP="00D56FDF">
            <w:pPr>
              <w:widowControl w:val="0"/>
              <w:ind w:left="25" w:right="-285"/>
              <w:jc w:val="both"/>
              <w:rPr>
                <w:bCs/>
                <w:lang w:val="en-US"/>
              </w:rPr>
            </w:pPr>
            <w:r w:rsidRPr="000013DA">
              <w:rPr>
                <w:bCs/>
                <w:lang w:val="en-US"/>
              </w:rPr>
              <w:t>IV</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25</w:t>
            </w:r>
          </w:p>
        </w:tc>
      </w:tr>
    </w:tbl>
    <w:p w:rsidR="00036695" w:rsidRPr="000013DA" w:rsidRDefault="00036695" w:rsidP="00D56FDF">
      <w:pPr>
        <w:widowControl w:val="0"/>
        <w:spacing w:before="120"/>
        <w:ind w:right="-285" w:firstLine="720"/>
        <w:jc w:val="both"/>
        <w:rPr>
          <w:bCs/>
          <w:spacing w:val="4"/>
          <w:sz w:val="28"/>
          <w:szCs w:val="28"/>
        </w:rPr>
      </w:pPr>
      <w:r w:rsidRPr="000013DA">
        <w:rPr>
          <w:bCs/>
          <w:sz w:val="28"/>
          <w:szCs w:val="28"/>
        </w:rPr>
        <w:t xml:space="preserve">10.28. Для защиты застройки от шума следует предусматривать мероприятия </w:t>
      </w:r>
      <w:r w:rsidRPr="000013DA">
        <w:rPr>
          <w:bCs/>
          <w:spacing w:val="-2"/>
          <w:sz w:val="28"/>
          <w:szCs w:val="28"/>
        </w:rPr>
        <w:t xml:space="preserve">по шумовой защите, в том числе </w:t>
      </w:r>
      <w:proofErr w:type="spellStart"/>
      <w:r w:rsidRPr="000013DA">
        <w:rPr>
          <w:bCs/>
          <w:spacing w:val="4"/>
          <w:sz w:val="28"/>
          <w:szCs w:val="28"/>
        </w:rPr>
        <w:t>шумозащитные</w:t>
      </w:r>
      <w:proofErr w:type="spellEnd"/>
      <w:r w:rsidRPr="000013DA">
        <w:rPr>
          <w:bCs/>
          <w:spacing w:val="4"/>
          <w:sz w:val="28"/>
          <w:szCs w:val="28"/>
        </w:rPr>
        <w:t xml:space="preserve"> устройства и полосу зеленых насаждений вдоль дороги шириной не менее 10 м.</w:t>
      </w:r>
    </w:p>
    <w:p w:rsidR="00036695" w:rsidRPr="000013DA" w:rsidRDefault="00036695" w:rsidP="00D56FDF">
      <w:pPr>
        <w:widowControl w:val="0"/>
        <w:overflowPunct w:val="0"/>
        <w:ind w:right="-285" w:firstLine="709"/>
        <w:jc w:val="both"/>
        <w:rPr>
          <w:bCs/>
          <w:spacing w:val="-2"/>
          <w:sz w:val="28"/>
          <w:szCs w:val="28"/>
        </w:rPr>
      </w:pPr>
      <w:r w:rsidRPr="000013D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36695" w:rsidRPr="000013DA" w:rsidRDefault="00036695" w:rsidP="00D56FDF">
      <w:pPr>
        <w:widowControl w:val="0"/>
        <w:tabs>
          <w:tab w:val="left" w:pos="1701"/>
          <w:tab w:val="right" w:pos="6237"/>
        </w:tabs>
        <w:spacing w:before="120" w:after="120"/>
        <w:ind w:right="-285" w:firstLine="720"/>
        <w:jc w:val="right"/>
        <w:rPr>
          <w:bCs/>
          <w:sz w:val="28"/>
          <w:szCs w:val="28"/>
        </w:rPr>
      </w:pPr>
    </w:p>
    <w:p w:rsidR="00036695" w:rsidRPr="000013DA" w:rsidRDefault="00036695" w:rsidP="00D56FDF">
      <w:pPr>
        <w:widowControl w:val="0"/>
        <w:tabs>
          <w:tab w:val="left" w:pos="1701"/>
          <w:tab w:val="right" w:pos="6237"/>
        </w:tabs>
        <w:spacing w:before="120" w:after="120"/>
        <w:ind w:right="-285" w:firstLine="720"/>
        <w:jc w:val="right"/>
        <w:rPr>
          <w:bCs/>
          <w:sz w:val="28"/>
          <w:szCs w:val="28"/>
        </w:rPr>
      </w:pPr>
      <w:r w:rsidRPr="000013D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c>
          <w:tcPr>
            <w:tcW w:w="2883" w:type="pct"/>
            <w:vMerge w:val="restar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pPr>
            <w:r w:rsidRPr="000013DA">
              <w:t>Нормируемый показатель</w:t>
            </w:r>
          </w:p>
        </w:tc>
        <w:tc>
          <w:tcPr>
            <w:tcW w:w="2117" w:type="pct"/>
            <w:gridSpan w:val="2"/>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pPr>
            <w:r w:rsidRPr="000013DA">
              <w:t>Рекомендуемое значение показателя</w:t>
            </w:r>
          </w:p>
        </w:tc>
      </w:tr>
      <w:tr w:rsidR="00036695" w:rsidRPr="000013DA" w:rsidTr="0000341A">
        <w:tc>
          <w:tcPr>
            <w:tcW w:w="2883" w:type="pct"/>
            <w:vMerge/>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новом</w:t>
            </w:r>
          </w:p>
          <w:p w:rsidR="00036695" w:rsidRPr="000013DA" w:rsidRDefault="00036695" w:rsidP="00D56FDF">
            <w:pPr>
              <w:widowControl w:val="0"/>
              <w:tabs>
                <w:tab w:val="left" w:pos="1701"/>
                <w:tab w:val="right" w:pos="6237"/>
              </w:tabs>
              <w:spacing w:line="240" w:lineRule="exact"/>
              <w:ind w:right="-285"/>
              <w:jc w:val="center"/>
              <w:rPr>
                <w:bCs/>
              </w:rPr>
            </w:pPr>
            <w:r w:rsidRPr="000013DA">
              <w:rPr>
                <w:bCs/>
              </w:rPr>
              <w:t>строительстве</w:t>
            </w:r>
          </w:p>
        </w:tc>
        <w:tc>
          <w:tcPr>
            <w:tcW w:w="1079" w:type="pct"/>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благоустройстве и в стесненных условиях</w:t>
            </w:r>
          </w:p>
        </w:tc>
      </w:tr>
    </w:tbl>
    <w:p w:rsidR="00036695" w:rsidRPr="000013DA" w:rsidRDefault="00036695"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rPr>
          <w:tblHeader/>
        </w:trPr>
        <w:tc>
          <w:tcPr>
            <w:tcW w:w="2883"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1</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2</w:t>
            </w:r>
          </w:p>
        </w:tc>
        <w:tc>
          <w:tcPr>
            <w:tcW w:w="1079"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3</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Расчетная скорость движения, км/ч</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проезжей части,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не менее 2,2</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t>-</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обочин,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плане,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отсутствии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наличии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продольном профиле,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выпуклых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600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400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вогнутых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 xml:space="preserve">Продольный уклон, </w:t>
            </w:r>
            <w:r w:rsidRPr="000013DA">
              <w:rPr>
                <w:bCs/>
              </w:rPr>
              <w:sym w:font="Times New Roman" w:char="2030"/>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Уклон виража (</w:t>
            </w:r>
            <w:r w:rsidRPr="000013DA">
              <w:rPr>
                <w:bCs/>
              </w:rPr>
              <w:sym w:font="Times New Roman" w:char="2030"/>
            </w:r>
            <w:r w:rsidRPr="000013DA">
              <w:rPr>
                <w:bCs/>
              </w:rPr>
              <w:t>) при радиусе</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10 - 50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Габарит по высоте,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Минимальное расстояние до препятствия,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0,4</w:t>
            </w:r>
          </w:p>
        </w:tc>
      </w:tr>
    </w:tbl>
    <w:p w:rsidR="00036695" w:rsidRPr="000013DA" w:rsidRDefault="00036695" w:rsidP="00D56FDF">
      <w:pPr>
        <w:pStyle w:val="S0"/>
        <w:widowControl w:val="0"/>
        <w:spacing w:before="120" w:line="240" w:lineRule="auto"/>
        <w:ind w:right="-285"/>
        <w:rPr>
          <w:rFonts w:ascii="Times New Roman" w:hAnsi="Times New Roman"/>
          <w:spacing w:val="-2"/>
          <w:sz w:val="28"/>
          <w:szCs w:val="28"/>
        </w:rPr>
      </w:pPr>
      <w:r w:rsidRPr="000013DA">
        <w:rPr>
          <w:rFonts w:ascii="Times New Roman" w:hAnsi="Times New Roman"/>
          <w:spacing w:val="-2"/>
          <w:sz w:val="28"/>
          <w:szCs w:val="28"/>
        </w:rPr>
        <w:lastRenderedPageBreak/>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06.074.2009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36695" w:rsidRPr="000013DA" w:rsidRDefault="00036695" w:rsidP="00D56FDF">
      <w:pPr>
        <w:pStyle w:val="S0"/>
        <w:widowControl w:val="0"/>
        <w:spacing w:line="239" w:lineRule="auto"/>
        <w:ind w:right="-285"/>
        <w:rPr>
          <w:rFonts w:ascii="Times New Roman" w:hAnsi="Times New Roman"/>
          <w:bCs/>
          <w:spacing w:val="-4"/>
          <w:sz w:val="28"/>
          <w:szCs w:val="28"/>
        </w:rPr>
      </w:pPr>
      <w:r w:rsidRPr="000013DA">
        <w:rPr>
          <w:rFonts w:ascii="Times New Roman" w:hAnsi="Times New Roman"/>
          <w:spacing w:val="-4"/>
          <w:sz w:val="28"/>
          <w:szCs w:val="28"/>
        </w:rPr>
        <w:t xml:space="preserve">10.31. Размещение объектов дорожного сервиса в границах </w:t>
      </w:r>
      <w:r w:rsidRPr="000013D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013DA">
        <w:rPr>
          <w:rFonts w:ascii="Times New Roman" w:hAnsi="Times New Roman"/>
          <w:spacing w:val="-4"/>
          <w:sz w:val="28"/>
          <w:szCs w:val="28"/>
        </w:rPr>
        <w:t xml:space="preserve"> должно осуществляться при условии согласования </w:t>
      </w:r>
      <w:r w:rsidRPr="000013D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pStyle w:val="S0"/>
        <w:widowControl w:val="0"/>
        <w:spacing w:line="239" w:lineRule="auto"/>
        <w:ind w:right="-285"/>
        <w:rPr>
          <w:rFonts w:ascii="Times New Roman" w:hAnsi="Times New Roman"/>
          <w:spacing w:val="-2"/>
          <w:sz w:val="28"/>
          <w:szCs w:val="28"/>
        </w:rPr>
      </w:pPr>
      <w:r w:rsidRPr="000013DA">
        <w:rPr>
          <w:rFonts w:ascii="Times New Roman" w:hAnsi="Times New Roman"/>
          <w:bCs/>
          <w:sz w:val="28"/>
          <w:szCs w:val="28"/>
        </w:rPr>
        <w:t>10.32. </w:t>
      </w:r>
      <w:r w:rsidRPr="000013D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 пассажирские перевозки;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2) подвижной состав;</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3) грузовые перевозки.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013DA">
        <w:rPr>
          <w:rFonts w:ascii="Times New Roman" w:hAnsi="Times New Roman"/>
          <w:sz w:val="28"/>
          <w:szCs w:val="28"/>
        </w:rPr>
        <w:t>автогостиницы</w:t>
      </w:r>
      <w:proofErr w:type="spellEnd"/>
      <w:r w:rsidRPr="000013DA">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w:t>
      </w:r>
      <w:r w:rsidRPr="000013DA">
        <w:rPr>
          <w:rFonts w:ascii="Times New Roman" w:hAnsi="Times New Roman"/>
          <w:sz w:val="28"/>
          <w:szCs w:val="28"/>
        </w:rPr>
        <w:lastRenderedPageBreak/>
        <w:t>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036695" w:rsidRPr="000013DA" w:rsidRDefault="00036695" w:rsidP="00D56FDF">
      <w:pPr>
        <w:pStyle w:val="S0"/>
        <w:widowControl w:val="0"/>
        <w:spacing w:line="240" w:lineRule="auto"/>
        <w:ind w:right="-285" w:firstLine="720"/>
        <w:rPr>
          <w:rFonts w:ascii="Times New Roman" w:hAnsi="Times New Roman"/>
          <w:sz w:val="28"/>
          <w:szCs w:val="28"/>
        </w:rPr>
      </w:pPr>
      <w:r w:rsidRPr="000013D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013D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36695" w:rsidRPr="000013DA" w:rsidRDefault="00036695" w:rsidP="00D56FDF">
      <w:pPr>
        <w:pStyle w:val="23"/>
        <w:widowControl w:val="0"/>
        <w:tabs>
          <w:tab w:val="left" w:pos="7200"/>
          <w:tab w:val="right" w:pos="10148"/>
        </w:tabs>
        <w:spacing w:after="0" w:line="240" w:lineRule="auto"/>
        <w:ind w:left="0" w:right="-285" w:firstLine="720"/>
        <w:jc w:val="both"/>
        <w:rPr>
          <w:sz w:val="28"/>
          <w:szCs w:val="28"/>
        </w:rPr>
      </w:pPr>
      <w:r w:rsidRPr="000013DA">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36695" w:rsidRPr="000013DA" w:rsidRDefault="00036695" w:rsidP="00D56FDF">
      <w:pPr>
        <w:widowControl w:val="0"/>
        <w:ind w:right="-285" w:firstLine="720"/>
        <w:jc w:val="both"/>
        <w:rPr>
          <w:sz w:val="28"/>
          <w:szCs w:val="28"/>
        </w:rPr>
      </w:pPr>
      <w:r w:rsidRPr="000013D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5 постов – 0,5 га;</w:t>
      </w:r>
    </w:p>
    <w:p w:rsidR="00036695" w:rsidRPr="000013DA" w:rsidRDefault="00036695" w:rsidP="001420B2">
      <w:pPr>
        <w:widowControl w:val="0"/>
        <w:ind w:right="-285" w:firstLine="720"/>
        <w:rPr>
          <w:sz w:val="28"/>
          <w:szCs w:val="28"/>
        </w:rPr>
      </w:pPr>
      <w:r w:rsidRPr="000013D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2 колонки – 0,1 га;</w:t>
      </w:r>
    </w:p>
    <w:p w:rsidR="00036695" w:rsidRPr="000013DA" w:rsidRDefault="00036695" w:rsidP="00D56FDF">
      <w:pPr>
        <w:widowControl w:val="0"/>
        <w:ind w:right="-285" w:firstLine="720"/>
        <w:jc w:val="both"/>
        <w:rPr>
          <w:bCs/>
          <w:spacing w:val="-2"/>
          <w:sz w:val="28"/>
          <w:szCs w:val="28"/>
        </w:rPr>
      </w:pPr>
      <w:r w:rsidRPr="000013DA">
        <w:rPr>
          <w:spacing w:val="-2"/>
          <w:sz w:val="28"/>
          <w:szCs w:val="28"/>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w:t>
      </w:r>
      <w:r w:rsidRPr="000013DA">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0013DA">
        <w:rPr>
          <w:spacing w:val="-2"/>
          <w:sz w:val="28"/>
          <w:szCs w:val="28"/>
        </w:rPr>
        <w:t>СанПиН 2.2.1/2.1.1.1200-03</w:t>
      </w:r>
      <w:r w:rsidRPr="000013DA">
        <w:rPr>
          <w:b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36695" w:rsidRPr="000013DA" w:rsidRDefault="00036695" w:rsidP="00D56FDF">
      <w:pPr>
        <w:pStyle w:val="S0"/>
        <w:widowControl w:val="0"/>
        <w:spacing w:line="240" w:lineRule="auto"/>
        <w:ind w:right="-285" w:firstLine="720"/>
        <w:rPr>
          <w:rFonts w:ascii="Times New Roman" w:hAnsi="Times New Roman"/>
          <w:spacing w:val="-4"/>
          <w:sz w:val="28"/>
          <w:szCs w:val="28"/>
        </w:rPr>
      </w:pPr>
      <w:r w:rsidRPr="000013DA">
        <w:rPr>
          <w:rFonts w:ascii="Times New Roman" w:hAnsi="Times New Roman"/>
          <w:spacing w:val="-4"/>
          <w:sz w:val="28"/>
          <w:szCs w:val="28"/>
        </w:rPr>
        <w:lastRenderedPageBreak/>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36695" w:rsidRPr="000013DA" w:rsidRDefault="00036695" w:rsidP="00D56FDF">
      <w:pPr>
        <w:pStyle w:val="S0"/>
        <w:widowControl w:val="0"/>
        <w:spacing w:line="240" w:lineRule="auto"/>
        <w:ind w:right="-285"/>
        <w:rPr>
          <w:rFonts w:ascii="Times New Roman" w:hAnsi="Times New Roman"/>
          <w:sz w:val="28"/>
          <w:szCs w:val="28"/>
        </w:rPr>
      </w:pPr>
    </w:p>
    <w:p w:rsidR="00036695" w:rsidRPr="000013DA" w:rsidRDefault="00036695" w:rsidP="00D56FDF">
      <w:pPr>
        <w:widowControl w:val="0"/>
        <w:spacing w:before="120" w:after="120"/>
        <w:ind w:right="-285" w:firstLine="221"/>
        <w:jc w:val="right"/>
        <w:rPr>
          <w:bCs/>
          <w:sz w:val="28"/>
          <w:szCs w:val="28"/>
        </w:rPr>
      </w:pPr>
      <w:r w:rsidRPr="000013D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90"/>
        <w:gridCol w:w="7198"/>
        <w:gridCol w:w="1994"/>
      </w:tblGrid>
      <w:tr w:rsidR="00036695" w:rsidRPr="000013DA" w:rsidTr="0000341A">
        <w:tc>
          <w:tcPr>
            <w:tcW w:w="302" w:type="pct"/>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 п/п</w:t>
            </w:r>
          </w:p>
        </w:tc>
        <w:tc>
          <w:tcPr>
            <w:tcW w:w="3679" w:type="pct"/>
            <w:vAlign w:val="center"/>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Наименование</w:t>
            </w:r>
          </w:p>
        </w:tc>
        <w:tc>
          <w:tcPr>
            <w:tcW w:w="1019" w:type="pct"/>
          </w:tcPr>
          <w:p w:rsidR="00036695" w:rsidRPr="000013DA" w:rsidRDefault="00036695" w:rsidP="00D56FDF">
            <w:pPr>
              <w:pStyle w:val="S4"/>
              <w:widowControl w:val="0"/>
              <w:spacing w:line="240" w:lineRule="exact"/>
              <w:ind w:right="-285"/>
              <w:rPr>
                <w:rFonts w:ascii="Times New Roman" w:hAnsi="Times New Roman"/>
                <w:bCs/>
                <w:szCs w:val="24"/>
                <w:lang w:eastAsia="en-US"/>
              </w:rPr>
            </w:pPr>
            <w:r w:rsidRPr="000013DA">
              <w:rPr>
                <w:rFonts w:ascii="Times New Roman" w:hAnsi="Times New Roman"/>
                <w:bCs/>
                <w:szCs w:val="24"/>
                <w:lang w:eastAsia="en-US"/>
              </w:rPr>
              <w:t>Ориентировочная площадь земель-</w:t>
            </w:r>
          </w:p>
          <w:p w:rsidR="00036695" w:rsidRPr="000013DA" w:rsidRDefault="00036695" w:rsidP="00D56FDF">
            <w:pPr>
              <w:pStyle w:val="S4"/>
              <w:widowControl w:val="0"/>
              <w:spacing w:line="240" w:lineRule="exact"/>
              <w:ind w:right="-285"/>
              <w:rPr>
                <w:rFonts w:ascii="Times New Roman" w:hAnsi="Times New Roman"/>
                <w:bCs/>
                <w:szCs w:val="24"/>
                <w:lang w:eastAsia="en-US"/>
              </w:rPr>
            </w:pPr>
            <w:proofErr w:type="spellStart"/>
            <w:r w:rsidRPr="000013DA">
              <w:rPr>
                <w:rFonts w:ascii="Times New Roman" w:hAnsi="Times New Roman"/>
                <w:bCs/>
                <w:szCs w:val="24"/>
                <w:lang w:eastAsia="en-US"/>
              </w:rPr>
              <w:t>ного</w:t>
            </w:r>
            <w:proofErr w:type="spellEnd"/>
            <w:r w:rsidRPr="000013DA">
              <w:rPr>
                <w:rFonts w:ascii="Times New Roman" w:hAnsi="Times New Roman"/>
                <w:bCs/>
                <w:szCs w:val="24"/>
                <w:lang w:eastAsia="en-US"/>
              </w:rPr>
              <w:t xml:space="preserve"> участка, га</w:t>
            </w:r>
          </w:p>
        </w:tc>
      </w:tr>
    </w:tbl>
    <w:p w:rsidR="00036695" w:rsidRPr="000013DA" w:rsidRDefault="00036695" w:rsidP="00D56FDF">
      <w:pPr>
        <w:spacing w:line="24" w:lineRule="auto"/>
        <w:ind w:right="-285"/>
        <w:rPr>
          <w:sz w:val="2"/>
          <w:szCs w:val="2"/>
        </w:rPr>
      </w:pPr>
    </w:p>
    <w:tbl>
      <w:tblPr>
        <w:tblW w:w="4962" w:type="pct"/>
        <w:tblInd w:w="39" w:type="dxa"/>
        <w:tblCellMar>
          <w:left w:w="39" w:type="dxa"/>
          <w:right w:w="39" w:type="dxa"/>
        </w:tblCellMar>
        <w:tblLook w:val="0000" w:firstRow="0" w:lastRow="0" w:firstColumn="0" w:lastColumn="0" w:noHBand="0" w:noVBand="0"/>
      </w:tblPr>
      <w:tblGrid>
        <w:gridCol w:w="590"/>
        <w:gridCol w:w="7198"/>
        <w:gridCol w:w="1994"/>
      </w:tblGrid>
      <w:tr w:rsidR="000013DA" w:rsidRPr="000013DA" w:rsidTr="0000341A">
        <w:trPr>
          <w:tblHeader/>
        </w:trPr>
        <w:tc>
          <w:tcPr>
            <w:tcW w:w="302"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left="89" w:right="-285"/>
              <w:rPr>
                <w:rFonts w:ascii="Times New Roman" w:hAnsi="Times New Roman"/>
                <w:bCs/>
                <w:szCs w:val="24"/>
                <w:lang w:eastAsia="en-US"/>
              </w:rPr>
            </w:pPr>
            <w:r w:rsidRPr="000013DA">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3</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0,65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0,90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0,03-0,08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0,07</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0,01-0,04</w:t>
            </w:r>
          </w:p>
        </w:tc>
      </w:tr>
      <w:tr w:rsidR="000013DA" w:rsidRPr="000013D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организациям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АЗС, туалет, организации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АЗС, СТО, организации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Кемпинг, АЗС, СТО, туалет, медицинский пункт, моечный пункт, организации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5,00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Мотель, кемпинг, площадка-стоянка, туалет, организации торгов-</w:t>
            </w:r>
          </w:p>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 xml:space="preserve">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площадка-стоянка, организации</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0,45-0,9</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Автовокзал, площадка-стоянка, организации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r>
      <w:tr w:rsidR="00036695"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Грузовая автостанция, площадка-стоянка, моечный пункт, </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2,0-4,0</w:t>
            </w:r>
          </w:p>
        </w:tc>
      </w:tr>
    </w:tbl>
    <w:p w:rsidR="00036695" w:rsidRPr="000013DA" w:rsidRDefault="00036695" w:rsidP="00D56FDF">
      <w:pPr>
        <w:pStyle w:val="S4"/>
        <w:widowControl w:val="0"/>
        <w:spacing w:before="120"/>
        <w:ind w:right="-285" w:firstLine="720"/>
        <w:jc w:val="both"/>
        <w:rPr>
          <w:rFonts w:ascii="Times New Roman" w:hAnsi="Times New Roman"/>
          <w:iCs/>
        </w:rPr>
      </w:pPr>
    </w:p>
    <w:p w:rsidR="00036695" w:rsidRPr="000013DA" w:rsidRDefault="00036695" w:rsidP="00D56FDF">
      <w:pPr>
        <w:pStyle w:val="S4"/>
        <w:widowControl w:val="0"/>
        <w:spacing w:before="120"/>
        <w:ind w:right="-285" w:firstLine="720"/>
        <w:jc w:val="both"/>
        <w:rPr>
          <w:rFonts w:ascii="Times New Roman" w:hAnsi="Times New Roman"/>
        </w:rPr>
      </w:pPr>
      <w:r w:rsidRPr="000013DA">
        <w:rPr>
          <w:rFonts w:ascii="Times New Roman" w:hAnsi="Times New Roman"/>
          <w:iCs/>
        </w:rPr>
        <w:t>Примечания</w:t>
      </w:r>
      <w:r w:rsidRPr="000013DA">
        <w:rPr>
          <w:rFonts w:ascii="Times New Roman" w:hAnsi="Times New Roman"/>
        </w:rPr>
        <w:t>:</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1. При водоснабжении комплекса от проектируемой артезианской скважины добавлять 1 га к указанной площади.</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36695" w:rsidRPr="000013DA" w:rsidRDefault="00036695" w:rsidP="00D56FDF">
      <w:pPr>
        <w:pStyle w:val="23"/>
        <w:widowControl w:val="0"/>
        <w:tabs>
          <w:tab w:val="left" w:pos="7200"/>
          <w:tab w:val="right" w:pos="10148"/>
        </w:tabs>
        <w:spacing w:after="0" w:line="240" w:lineRule="auto"/>
        <w:ind w:left="0" w:right="-285" w:firstLine="720"/>
        <w:jc w:val="both"/>
      </w:pPr>
      <w:r w:rsidRPr="000013DA">
        <w:t>3. При проектировании котельной к площади комплекса добавлять от 0,4 до 0,7 га.</w:t>
      </w:r>
    </w:p>
    <w:p w:rsidR="00036695" w:rsidRPr="000013DA" w:rsidRDefault="00036695" w:rsidP="00D56FDF">
      <w:pPr>
        <w:pStyle w:val="23"/>
        <w:widowControl w:val="0"/>
        <w:tabs>
          <w:tab w:val="left" w:pos="7200"/>
          <w:tab w:val="right" w:pos="10148"/>
        </w:tabs>
        <w:spacing w:before="120" w:after="0" w:line="240" w:lineRule="auto"/>
        <w:ind w:left="0" w:right="-285" w:firstLine="720"/>
        <w:jc w:val="both"/>
        <w:rPr>
          <w:sz w:val="28"/>
          <w:szCs w:val="28"/>
        </w:rPr>
      </w:pPr>
      <w:r w:rsidRPr="000013DA">
        <w:rPr>
          <w:sz w:val="28"/>
          <w:szCs w:val="28"/>
        </w:rPr>
        <w:t xml:space="preserve">10.50. Нормативы минимальной обеспеченности населения пунктами технического осмотра на  территории муниципальных образований Локтевский </w:t>
      </w:r>
      <w:r w:rsidRPr="000013DA">
        <w:rPr>
          <w:sz w:val="28"/>
          <w:szCs w:val="28"/>
        </w:rPr>
        <w:lastRenderedPageBreak/>
        <w:t>район приведены в Приложении И.</w:t>
      </w:r>
    </w:p>
    <w:p w:rsidR="00036695" w:rsidRPr="000013DA" w:rsidRDefault="00036695" w:rsidP="00D56FDF">
      <w:pPr>
        <w:widowControl w:val="0"/>
        <w:ind w:right="-285"/>
        <w:jc w:val="center"/>
        <w:rPr>
          <w:bCs/>
          <w:sz w:val="28"/>
          <w:szCs w:val="28"/>
        </w:rPr>
      </w:pPr>
      <w:r w:rsidRPr="000013DA">
        <w:rPr>
          <w:sz w:val="28"/>
          <w:szCs w:val="28"/>
        </w:rPr>
        <w:t>11.</w:t>
      </w:r>
      <w:r w:rsidRPr="000013DA">
        <w:rPr>
          <w:bCs/>
          <w:sz w:val="28"/>
          <w:szCs w:val="28"/>
        </w:rPr>
        <w:t xml:space="preserve"> Транспорт и улично-дорожная сеть населенных пунктов</w:t>
      </w:r>
      <w:bookmarkEnd w:id="15"/>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36695" w:rsidRPr="000013DA" w:rsidRDefault="00036695" w:rsidP="00D56FDF">
      <w:pPr>
        <w:widowControl w:val="0"/>
        <w:ind w:right="-285" w:firstLine="720"/>
        <w:jc w:val="both"/>
        <w:rPr>
          <w:bCs/>
          <w:sz w:val="28"/>
          <w:szCs w:val="28"/>
        </w:rPr>
      </w:pPr>
      <w:r w:rsidRPr="000013D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013DA">
        <w:rPr>
          <w:bCs/>
          <w:sz w:val="28"/>
          <w:szCs w:val="28"/>
        </w:rPr>
        <w:br/>
        <w:t xml:space="preserve">30 минут. </w:t>
      </w:r>
    </w:p>
    <w:p w:rsidR="00036695" w:rsidRPr="000013DA" w:rsidRDefault="00036695" w:rsidP="00D56FDF">
      <w:pPr>
        <w:widowControl w:val="0"/>
        <w:ind w:right="-285" w:firstLine="720"/>
        <w:jc w:val="both"/>
        <w:rPr>
          <w:bCs/>
          <w:sz w:val="28"/>
          <w:szCs w:val="28"/>
        </w:rPr>
      </w:pPr>
      <w:r w:rsidRPr="000013D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036695" w:rsidRPr="000013DA" w:rsidRDefault="00036695" w:rsidP="00D56FDF">
      <w:pPr>
        <w:widowControl w:val="0"/>
        <w:ind w:right="-285" w:firstLine="720"/>
        <w:jc w:val="both"/>
        <w:rPr>
          <w:bCs/>
          <w:sz w:val="28"/>
          <w:szCs w:val="28"/>
        </w:rPr>
      </w:pPr>
      <w:r w:rsidRPr="000013DA">
        <w:rPr>
          <w:bCs/>
          <w:sz w:val="28"/>
          <w:szCs w:val="28"/>
        </w:rPr>
        <w:t>11.4. Число автомобилей, прибывающих в населенный пункт из других поселений системы расселения, и транзитных определяется специальным расчетом.</w:t>
      </w:r>
    </w:p>
    <w:p w:rsidR="00036695" w:rsidRPr="000013DA" w:rsidRDefault="00036695" w:rsidP="00D56FDF">
      <w:pPr>
        <w:widowControl w:val="0"/>
        <w:ind w:right="-285" w:firstLine="720"/>
        <w:jc w:val="both"/>
        <w:rPr>
          <w:bCs/>
          <w:sz w:val="28"/>
          <w:szCs w:val="28"/>
        </w:rPr>
      </w:pPr>
      <w:r w:rsidRPr="000013DA">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36695" w:rsidRPr="000013DA" w:rsidRDefault="00036695" w:rsidP="00D56FDF">
      <w:pPr>
        <w:widowControl w:val="0"/>
        <w:spacing w:before="120" w:after="120"/>
        <w:ind w:right="-285" w:firstLine="567"/>
        <w:jc w:val="right"/>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13</w:t>
      </w:r>
    </w:p>
    <w:tbl>
      <w:tblPr>
        <w:tblW w:w="4962"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7037"/>
      </w:tblGrid>
      <w:tr w:rsidR="00036695" w:rsidRPr="000013DA" w:rsidTr="00127611">
        <w:trPr>
          <w:trHeight w:val="560"/>
        </w:trPr>
        <w:tc>
          <w:tcPr>
            <w:tcW w:w="1453" w:type="pct"/>
            <w:vAlign w:val="center"/>
          </w:tcPr>
          <w:p w:rsidR="00036695" w:rsidRPr="000013DA" w:rsidRDefault="00036695" w:rsidP="00D56FDF">
            <w:pPr>
              <w:widowControl w:val="0"/>
              <w:ind w:right="-285"/>
              <w:jc w:val="center"/>
              <w:rPr>
                <w:bCs/>
              </w:rPr>
            </w:pPr>
            <w:r w:rsidRPr="000013DA">
              <w:rPr>
                <w:bCs/>
                <w:sz w:val="22"/>
                <w:szCs w:val="22"/>
              </w:rPr>
              <w:t>Категория дорог и улиц</w:t>
            </w:r>
          </w:p>
        </w:tc>
        <w:tc>
          <w:tcPr>
            <w:tcW w:w="3547" w:type="pct"/>
            <w:vAlign w:val="center"/>
          </w:tcPr>
          <w:p w:rsidR="00036695" w:rsidRPr="000013DA" w:rsidRDefault="00036695" w:rsidP="00D56FDF">
            <w:pPr>
              <w:widowControl w:val="0"/>
              <w:ind w:right="-285"/>
              <w:jc w:val="center"/>
              <w:rPr>
                <w:bCs/>
              </w:rPr>
            </w:pPr>
            <w:r w:rsidRPr="000013DA">
              <w:rPr>
                <w:bCs/>
                <w:sz w:val="22"/>
                <w:szCs w:val="22"/>
              </w:rPr>
              <w:t>Основное назначение дорог и улиц</w:t>
            </w:r>
          </w:p>
        </w:tc>
      </w:tr>
    </w:tbl>
    <w:p w:rsidR="00036695" w:rsidRPr="000013DA" w:rsidRDefault="00036695" w:rsidP="00D56FDF">
      <w:pPr>
        <w:spacing w:line="24" w:lineRule="auto"/>
        <w:ind w:right="-285"/>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47"/>
      </w:tblGrid>
      <w:tr w:rsidR="000013DA" w:rsidRPr="000013DA" w:rsidTr="00127611">
        <w:trPr>
          <w:trHeight w:val="282"/>
          <w:tblHeader/>
        </w:trPr>
        <w:tc>
          <w:tcPr>
            <w:tcW w:w="1435" w:type="pct"/>
          </w:tcPr>
          <w:p w:rsidR="00036695" w:rsidRPr="000013DA" w:rsidRDefault="00036695" w:rsidP="00D56FDF">
            <w:pPr>
              <w:widowControl w:val="0"/>
              <w:ind w:right="-285"/>
              <w:jc w:val="center"/>
              <w:rPr>
                <w:bCs/>
              </w:rPr>
            </w:pPr>
            <w:r w:rsidRPr="000013DA">
              <w:rPr>
                <w:bCs/>
                <w:sz w:val="22"/>
                <w:szCs w:val="22"/>
              </w:rPr>
              <w:t>1</w:t>
            </w:r>
          </w:p>
        </w:tc>
        <w:tc>
          <w:tcPr>
            <w:tcW w:w="3565" w:type="pct"/>
          </w:tcPr>
          <w:p w:rsidR="00036695" w:rsidRPr="000013DA" w:rsidRDefault="00036695" w:rsidP="00D56FDF">
            <w:pPr>
              <w:widowControl w:val="0"/>
              <w:ind w:right="-285"/>
              <w:jc w:val="center"/>
              <w:rPr>
                <w:bCs/>
              </w:rPr>
            </w:pPr>
            <w:r w:rsidRPr="000013DA">
              <w:rPr>
                <w:bCs/>
                <w:sz w:val="22"/>
                <w:szCs w:val="22"/>
              </w:rPr>
              <w:t>2</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дороги</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улицы районного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Транспортно-пешеходные</w:t>
            </w:r>
          </w:p>
        </w:tc>
        <w:tc>
          <w:tcPr>
            <w:tcW w:w="3565" w:type="pct"/>
          </w:tcPr>
          <w:p w:rsidR="00036695" w:rsidRPr="000013DA" w:rsidRDefault="00036695" w:rsidP="00D56FDF">
            <w:pPr>
              <w:widowControl w:val="0"/>
              <w:ind w:right="-285"/>
              <w:jc w:val="both"/>
              <w:rPr>
                <w:bCs/>
                <w:spacing w:val="-2"/>
              </w:rPr>
            </w:pPr>
            <w:r w:rsidRPr="000013D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13DA" w:rsidRPr="000013DA" w:rsidTr="00127611">
        <w:tc>
          <w:tcPr>
            <w:tcW w:w="1435" w:type="pct"/>
          </w:tcPr>
          <w:p w:rsidR="00036695" w:rsidRPr="000013DA" w:rsidRDefault="00036695" w:rsidP="00D56FDF">
            <w:pPr>
              <w:widowControl w:val="0"/>
              <w:ind w:right="-285"/>
              <w:rPr>
                <w:bCs/>
              </w:rPr>
            </w:pPr>
            <w:proofErr w:type="spellStart"/>
            <w:r w:rsidRPr="000013DA">
              <w:rPr>
                <w:bCs/>
                <w:sz w:val="22"/>
                <w:szCs w:val="22"/>
              </w:rPr>
              <w:t>Пешеходно</w:t>
            </w:r>
            <w:proofErr w:type="spellEnd"/>
            <w:r w:rsidRPr="000013DA">
              <w:rPr>
                <w:bCs/>
                <w:sz w:val="22"/>
                <w:szCs w:val="22"/>
              </w:rPr>
              <w:t>-транспортные</w:t>
            </w:r>
          </w:p>
        </w:tc>
        <w:tc>
          <w:tcPr>
            <w:tcW w:w="3565" w:type="pct"/>
          </w:tcPr>
          <w:p w:rsidR="00036695" w:rsidRPr="000013DA" w:rsidRDefault="00036695" w:rsidP="00D56FDF">
            <w:pPr>
              <w:widowControl w:val="0"/>
              <w:ind w:right="-285"/>
              <w:jc w:val="both"/>
              <w:rPr>
                <w:bCs/>
              </w:rPr>
            </w:pPr>
            <w:r w:rsidRPr="000013D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Улицы и дороги местного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Улицы в жилой застройке</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13DA" w:rsidRPr="000013DA" w:rsidTr="00127611">
        <w:tc>
          <w:tcPr>
            <w:tcW w:w="1435" w:type="pct"/>
          </w:tcPr>
          <w:p w:rsidR="00036695" w:rsidRPr="000013DA" w:rsidRDefault="00036695" w:rsidP="00874725">
            <w:pPr>
              <w:widowControl w:val="0"/>
              <w:ind w:right="-285"/>
              <w:rPr>
                <w:bCs/>
              </w:rPr>
            </w:pPr>
            <w:r w:rsidRPr="000013DA">
              <w:rPr>
                <w:bCs/>
                <w:sz w:val="22"/>
                <w:szCs w:val="22"/>
              </w:rPr>
              <w:t xml:space="preserve">Улицы и дороги в </w:t>
            </w:r>
            <w:proofErr w:type="spellStart"/>
            <w:r w:rsidRPr="000013DA">
              <w:rPr>
                <w:bCs/>
                <w:sz w:val="22"/>
                <w:szCs w:val="22"/>
              </w:rPr>
              <w:t>науч</w:t>
            </w:r>
            <w:proofErr w:type="spellEnd"/>
            <w:r w:rsidRPr="000013DA">
              <w:rPr>
                <w:bCs/>
                <w:sz w:val="22"/>
                <w:szCs w:val="22"/>
              </w:rPr>
              <w:t>-</w:t>
            </w:r>
          </w:p>
          <w:p w:rsidR="00036695" w:rsidRPr="000013DA" w:rsidRDefault="00036695" w:rsidP="00874725">
            <w:pPr>
              <w:widowControl w:val="0"/>
              <w:ind w:right="-285"/>
              <w:rPr>
                <w:bCs/>
              </w:rPr>
            </w:pPr>
            <w:r w:rsidRPr="000013DA">
              <w:rPr>
                <w:bCs/>
                <w:sz w:val="22"/>
                <w:szCs w:val="22"/>
              </w:rPr>
              <w:lastRenderedPageBreak/>
              <w:t>но-производственных, промышленных и коммуна-</w:t>
            </w:r>
            <w:proofErr w:type="spellStart"/>
            <w:r w:rsidRPr="000013DA">
              <w:rPr>
                <w:bCs/>
                <w:sz w:val="22"/>
                <w:szCs w:val="22"/>
              </w:rPr>
              <w:t>льно</w:t>
            </w:r>
            <w:proofErr w:type="spellEnd"/>
            <w:r w:rsidRPr="000013DA">
              <w:rPr>
                <w:bCs/>
                <w:sz w:val="22"/>
                <w:szCs w:val="22"/>
              </w:rPr>
              <w:t>-</w:t>
            </w:r>
            <w:proofErr w:type="spellStart"/>
            <w:r w:rsidRPr="000013DA">
              <w:rPr>
                <w:bCs/>
                <w:sz w:val="22"/>
                <w:szCs w:val="22"/>
              </w:rPr>
              <w:t>складскихзонах</w:t>
            </w:r>
            <w:proofErr w:type="spellEnd"/>
            <w:r w:rsidRPr="000013DA">
              <w:rPr>
                <w:bCs/>
                <w:sz w:val="22"/>
                <w:szCs w:val="22"/>
              </w:rPr>
              <w:t xml:space="preserve"> (районах)</w:t>
            </w:r>
          </w:p>
        </w:tc>
        <w:tc>
          <w:tcPr>
            <w:tcW w:w="3565" w:type="pct"/>
          </w:tcPr>
          <w:p w:rsidR="00036695" w:rsidRPr="000013DA" w:rsidRDefault="00036695" w:rsidP="009F5577">
            <w:pPr>
              <w:widowControl w:val="0"/>
              <w:ind w:right="-2"/>
              <w:jc w:val="both"/>
              <w:rPr>
                <w:bCs/>
              </w:rPr>
            </w:pPr>
            <w:r w:rsidRPr="000013DA">
              <w:rPr>
                <w:bCs/>
                <w:sz w:val="22"/>
                <w:szCs w:val="22"/>
              </w:rPr>
              <w:lastRenderedPageBreak/>
              <w:t xml:space="preserve">транспортная связь преимущественно легкового и грузового транспорта </w:t>
            </w:r>
            <w:r w:rsidRPr="000013DA">
              <w:rPr>
                <w:bCs/>
                <w:sz w:val="22"/>
                <w:szCs w:val="22"/>
              </w:rPr>
              <w:lastRenderedPageBreak/>
              <w:t xml:space="preserve">в пределах зон (районов), выходы на магистральные городские дороги. Пересечения с улицами и дорогами устраиваются в одном уровне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lastRenderedPageBreak/>
              <w:t>Пешеходные улицы и дороги</w:t>
            </w:r>
          </w:p>
        </w:tc>
        <w:tc>
          <w:tcPr>
            <w:tcW w:w="3565" w:type="pct"/>
          </w:tcPr>
          <w:p w:rsidR="00036695" w:rsidRPr="000013DA" w:rsidRDefault="00036695" w:rsidP="009F5577">
            <w:pPr>
              <w:widowControl w:val="0"/>
              <w:ind w:right="-2"/>
              <w:jc w:val="both"/>
              <w:rPr>
                <w:bCs/>
              </w:rPr>
            </w:pPr>
            <w:r w:rsidRPr="000013D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Парковые дороги</w:t>
            </w:r>
          </w:p>
        </w:tc>
        <w:tc>
          <w:tcPr>
            <w:tcW w:w="3565" w:type="pct"/>
          </w:tcPr>
          <w:p w:rsidR="00036695" w:rsidRPr="000013DA" w:rsidRDefault="00036695" w:rsidP="008C67B1">
            <w:pPr>
              <w:widowControl w:val="0"/>
              <w:ind w:right="-2"/>
              <w:jc w:val="both"/>
              <w:rPr>
                <w:bCs/>
              </w:rPr>
            </w:pPr>
            <w:r w:rsidRPr="000013DA">
              <w:rPr>
                <w:bCs/>
                <w:sz w:val="22"/>
                <w:szCs w:val="22"/>
              </w:rPr>
              <w:t>транспортная связь в пределах территории парков преимущественно для движения легковых автомобилей</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Проезды</w:t>
            </w:r>
          </w:p>
        </w:tc>
        <w:tc>
          <w:tcPr>
            <w:tcW w:w="3565" w:type="pct"/>
          </w:tcPr>
          <w:p w:rsidR="00036695" w:rsidRPr="000013DA" w:rsidRDefault="00036695" w:rsidP="009F5577">
            <w:pPr>
              <w:widowControl w:val="0"/>
              <w:ind w:right="-2"/>
              <w:jc w:val="both"/>
              <w:rPr>
                <w:bCs/>
              </w:rPr>
            </w:pPr>
            <w:r w:rsidRPr="000013DA">
              <w:rPr>
                <w:bCs/>
                <w:sz w:val="22"/>
                <w:szCs w:val="22"/>
              </w:rPr>
              <w:t xml:space="preserve">подъезд транспортных средств к жилым и общественным зданиям, учреждениям, предприятиям и другим объектам сельского поселения внутри районов, микрорайонов, кварталов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Велосипедные дорожки</w:t>
            </w:r>
          </w:p>
        </w:tc>
        <w:tc>
          <w:tcPr>
            <w:tcW w:w="3565" w:type="pct"/>
          </w:tcPr>
          <w:p w:rsidR="00036695" w:rsidRPr="000013DA" w:rsidRDefault="00036695" w:rsidP="009F5577">
            <w:pPr>
              <w:widowControl w:val="0"/>
              <w:ind w:right="-2"/>
              <w:jc w:val="both"/>
              <w:rPr>
                <w:bCs/>
              </w:rPr>
            </w:pPr>
            <w:r w:rsidRPr="000013DA">
              <w:rPr>
                <w:bCs/>
                <w:sz w:val="22"/>
                <w:szCs w:val="22"/>
              </w:rPr>
              <w:t>проезд на велосипедах по свободным от других видов транспортного движения трассам к местам отдыха, общественным центрам.</w:t>
            </w:r>
          </w:p>
        </w:tc>
      </w:tr>
    </w:tbl>
    <w:p w:rsidR="00036695" w:rsidRPr="000013DA" w:rsidRDefault="00036695" w:rsidP="00D56FDF">
      <w:pPr>
        <w:widowControl w:val="0"/>
        <w:spacing w:before="120"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 xml:space="preserve">1. Главные улицы, как правило, выделяются из состава транспортно-пешеходных, </w:t>
      </w:r>
      <w:proofErr w:type="spellStart"/>
      <w:r w:rsidRPr="000013DA">
        <w:rPr>
          <w:bCs/>
          <w:iCs/>
        </w:rPr>
        <w:t>пешеходно</w:t>
      </w:r>
      <w:proofErr w:type="spellEnd"/>
      <w:r w:rsidRPr="000013DA">
        <w:rPr>
          <w:bCs/>
          <w:iCs/>
        </w:rPr>
        <w:t>-транспортных и пешеходных улиц и являются основой архитектурно-планировочного построения   сельского центра.</w:t>
      </w:r>
    </w:p>
    <w:p w:rsidR="00036695" w:rsidRPr="000013DA" w:rsidRDefault="00036695" w:rsidP="00D56FDF">
      <w:pPr>
        <w:widowControl w:val="0"/>
        <w:spacing w:line="228" w:lineRule="auto"/>
        <w:ind w:right="-285" w:firstLine="720"/>
        <w:jc w:val="both"/>
        <w:rPr>
          <w:bCs/>
          <w:iCs/>
        </w:rPr>
      </w:pPr>
      <w:r w:rsidRPr="000013DA">
        <w:rPr>
          <w:bCs/>
          <w:iCs/>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013DA">
        <w:rPr>
          <w:bCs/>
          <w:iCs/>
        </w:rPr>
        <w:t>автобусно</w:t>
      </w:r>
      <w:proofErr w:type="spellEnd"/>
      <w:r w:rsidRPr="000013DA">
        <w:rPr>
          <w:bCs/>
          <w:iCs/>
        </w:rPr>
        <w:t>-пешеходного движений.</w:t>
      </w:r>
    </w:p>
    <w:p w:rsidR="00036695" w:rsidRPr="000013DA" w:rsidRDefault="00036695" w:rsidP="00D56FDF">
      <w:pPr>
        <w:widowControl w:val="0"/>
        <w:spacing w:before="120"/>
        <w:ind w:right="-285" w:firstLine="720"/>
        <w:jc w:val="both"/>
        <w:rPr>
          <w:bCs/>
          <w:sz w:val="28"/>
          <w:szCs w:val="28"/>
        </w:rPr>
      </w:pPr>
      <w:r w:rsidRPr="000013DA">
        <w:rPr>
          <w:bCs/>
          <w:sz w:val="28"/>
          <w:szCs w:val="28"/>
        </w:rPr>
        <w:t>11.6. Расчетные параметры улиц и дорог сельских поселений – по Таблице 14.</w:t>
      </w:r>
    </w:p>
    <w:p w:rsidR="00036695" w:rsidRPr="000013DA" w:rsidRDefault="00036695" w:rsidP="00D56FDF">
      <w:pPr>
        <w:widowControl w:val="0"/>
        <w:spacing w:before="120"/>
        <w:ind w:right="-285" w:firstLine="720"/>
        <w:jc w:val="both"/>
        <w:rPr>
          <w:bCs/>
          <w:sz w:val="28"/>
          <w:szCs w:val="28"/>
        </w:rPr>
      </w:pPr>
    </w:p>
    <w:p w:rsidR="00036695" w:rsidRPr="000013DA" w:rsidRDefault="00036695" w:rsidP="00D56FDF">
      <w:pPr>
        <w:widowControl w:val="0"/>
        <w:spacing w:before="120" w:after="120" w:line="240" w:lineRule="exact"/>
        <w:ind w:right="-285" w:firstLine="567"/>
        <w:jc w:val="right"/>
        <w:rPr>
          <w:bCs/>
          <w:sz w:val="28"/>
          <w:szCs w:val="28"/>
        </w:rPr>
      </w:pPr>
      <w:r w:rsidRPr="000013DA">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064"/>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Категория</w:t>
            </w:r>
          </w:p>
          <w:p w:rsidR="00036695" w:rsidRPr="000013DA" w:rsidRDefault="00036695" w:rsidP="00D56FDF">
            <w:pPr>
              <w:widowControl w:val="0"/>
              <w:spacing w:line="240" w:lineRule="exact"/>
              <w:ind w:left="2" w:right="-285"/>
              <w:jc w:val="center"/>
              <w:rPr>
                <w:bCs/>
              </w:rPr>
            </w:pPr>
            <w:r w:rsidRPr="000013DA">
              <w:rPr>
                <w:bCs/>
              </w:rPr>
              <w:t>сельских улиц и дорог</w:t>
            </w:r>
          </w:p>
        </w:tc>
        <w:tc>
          <w:tcPr>
            <w:tcW w:w="1263" w:type="pct"/>
          </w:tcPr>
          <w:p w:rsidR="00036695" w:rsidRPr="000013DA" w:rsidRDefault="00036695" w:rsidP="00D56FDF">
            <w:pPr>
              <w:widowControl w:val="0"/>
              <w:spacing w:line="240" w:lineRule="exact"/>
              <w:ind w:right="-285"/>
              <w:jc w:val="center"/>
              <w:rPr>
                <w:bCs/>
              </w:rPr>
            </w:pPr>
            <w:r w:rsidRPr="000013DA">
              <w:rPr>
                <w:bCs/>
              </w:rPr>
              <w:t>Основное</w:t>
            </w:r>
          </w:p>
          <w:p w:rsidR="00036695" w:rsidRPr="000013DA" w:rsidRDefault="00036695" w:rsidP="00D56FDF">
            <w:pPr>
              <w:widowControl w:val="0"/>
              <w:spacing w:line="240" w:lineRule="exact"/>
              <w:ind w:right="-285"/>
              <w:jc w:val="center"/>
              <w:rPr>
                <w:bCs/>
              </w:rPr>
            </w:pPr>
            <w:r w:rsidRPr="000013DA">
              <w:rPr>
                <w:bCs/>
              </w:rPr>
              <w:t>назначение</w:t>
            </w:r>
          </w:p>
        </w:tc>
        <w:tc>
          <w:tcPr>
            <w:tcW w:w="651" w:type="pct"/>
          </w:tcPr>
          <w:p w:rsidR="00036695" w:rsidRPr="000013DA" w:rsidRDefault="00036695" w:rsidP="00D56FDF">
            <w:pPr>
              <w:widowControl w:val="0"/>
              <w:spacing w:line="240" w:lineRule="exact"/>
              <w:ind w:right="-285"/>
              <w:jc w:val="center"/>
              <w:rPr>
                <w:bCs/>
              </w:rPr>
            </w:pPr>
            <w:r w:rsidRPr="000013DA">
              <w:rPr>
                <w:bCs/>
              </w:rPr>
              <w:t>Расчетная скорость движения, км/ч</w:t>
            </w:r>
          </w:p>
        </w:tc>
        <w:tc>
          <w:tcPr>
            <w:tcW w:w="704" w:type="pct"/>
          </w:tcPr>
          <w:p w:rsidR="00036695" w:rsidRPr="000013DA" w:rsidRDefault="00036695" w:rsidP="00D56FDF">
            <w:pPr>
              <w:widowControl w:val="0"/>
              <w:spacing w:line="240" w:lineRule="exact"/>
              <w:ind w:right="-285"/>
              <w:jc w:val="center"/>
              <w:rPr>
                <w:bCs/>
              </w:rPr>
            </w:pPr>
            <w:r w:rsidRPr="000013DA">
              <w:rPr>
                <w:bCs/>
              </w:rPr>
              <w:t>Ширина полосы движения, м</w:t>
            </w:r>
          </w:p>
        </w:tc>
        <w:tc>
          <w:tcPr>
            <w:tcW w:w="704" w:type="pct"/>
          </w:tcPr>
          <w:p w:rsidR="00036695" w:rsidRPr="000013DA" w:rsidRDefault="00036695" w:rsidP="009F5577">
            <w:pPr>
              <w:widowControl w:val="0"/>
              <w:spacing w:line="240" w:lineRule="exact"/>
              <w:jc w:val="center"/>
              <w:rPr>
                <w:bCs/>
              </w:rPr>
            </w:pPr>
            <w:r w:rsidRPr="000013DA">
              <w:rPr>
                <w:bCs/>
              </w:rPr>
              <w:t>Число полос движения</w:t>
            </w:r>
          </w:p>
        </w:tc>
        <w:tc>
          <w:tcPr>
            <w:tcW w:w="719" w:type="pct"/>
          </w:tcPr>
          <w:p w:rsidR="00036695" w:rsidRPr="000013DA" w:rsidRDefault="00036695" w:rsidP="009F5577">
            <w:pPr>
              <w:widowControl w:val="0"/>
              <w:spacing w:line="240" w:lineRule="exact"/>
              <w:ind w:firstLine="1"/>
              <w:jc w:val="center"/>
              <w:rPr>
                <w:bCs/>
              </w:rPr>
            </w:pPr>
            <w:r w:rsidRPr="000013DA">
              <w:rPr>
                <w:bCs/>
              </w:rPr>
              <w:t>Ширина пешеходной части тротуара, м</w:t>
            </w:r>
          </w:p>
        </w:tc>
      </w:tr>
    </w:tbl>
    <w:p w:rsidR="00036695" w:rsidRPr="000013DA" w:rsidRDefault="00036695"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79"/>
          <w:tblHeader/>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1</w:t>
            </w:r>
          </w:p>
        </w:tc>
        <w:tc>
          <w:tcPr>
            <w:tcW w:w="1263" w:type="pct"/>
          </w:tcPr>
          <w:p w:rsidR="00036695" w:rsidRPr="000013DA" w:rsidRDefault="00036695" w:rsidP="00D56FDF">
            <w:pPr>
              <w:widowControl w:val="0"/>
              <w:spacing w:line="240" w:lineRule="exact"/>
              <w:ind w:right="-285"/>
              <w:jc w:val="center"/>
              <w:rPr>
                <w:bCs/>
              </w:rPr>
            </w:pPr>
            <w:r w:rsidRPr="000013DA">
              <w:rPr>
                <w:bCs/>
              </w:rPr>
              <w:t>2</w:t>
            </w:r>
          </w:p>
        </w:tc>
        <w:tc>
          <w:tcPr>
            <w:tcW w:w="651" w:type="pct"/>
          </w:tcPr>
          <w:p w:rsidR="00036695" w:rsidRPr="000013DA" w:rsidRDefault="00036695" w:rsidP="00D56FDF">
            <w:pPr>
              <w:widowControl w:val="0"/>
              <w:spacing w:line="240" w:lineRule="exact"/>
              <w:ind w:right="-285"/>
              <w:jc w:val="center"/>
              <w:rPr>
                <w:bCs/>
              </w:rPr>
            </w:pPr>
            <w:r w:rsidRPr="000013DA">
              <w:rPr>
                <w:bCs/>
              </w:rPr>
              <w:t>3</w:t>
            </w:r>
          </w:p>
        </w:tc>
        <w:tc>
          <w:tcPr>
            <w:tcW w:w="704" w:type="pct"/>
          </w:tcPr>
          <w:p w:rsidR="00036695" w:rsidRPr="000013DA" w:rsidRDefault="00036695" w:rsidP="00D56FDF">
            <w:pPr>
              <w:widowControl w:val="0"/>
              <w:spacing w:line="240" w:lineRule="exact"/>
              <w:ind w:right="-285"/>
              <w:jc w:val="center"/>
              <w:rPr>
                <w:bCs/>
              </w:rPr>
            </w:pPr>
            <w:r w:rsidRPr="000013DA">
              <w:rPr>
                <w:bCs/>
              </w:rPr>
              <w:t>4</w:t>
            </w:r>
          </w:p>
        </w:tc>
        <w:tc>
          <w:tcPr>
            <w:tcW w:w="704" w:type="pct"/>
          </w:tcPr>
          <w:p w:rsidR="00036695" w:rsidRPr="000013DA" w:rsidRDefault="00036695" w:rsidP="00D56FDF">
            <w:pPr>
              <w:widowControl w:val="0"/>
              <w:spacing w:line="240" w:lineRule="exact"/>
              <w:ind w:right="-285"/>
              <w:jc w:val="center"/>
              <w:rPr>
                <w:bCs/>
              </w:rPr>
            </w:pPr>
            <w:r w:rsidRPr="000013DA">
              <w:rPr>
                <w:bCs/>
              </w:rPr>
              <w:t>5</w:t>
            </w:r>
          </w:p>
        </w:tc>
        <w:tc>
          <w:tcPr>
            <w:tcW w:w="719" w:type="pct"/>
          </w:tcPr>
          <w:p w:rsidR="00036695" w:rsidRPr="000013DA" w:rsidRDefault="00036695" w:rsidP="00D56FDF">
            <w:pPr>
              <w:widowControl w:val="0"/>
              <w:spacing w:line="240" w:lineRule="exact"/>
              <w:ind w:right="-285" w:firstLine="1"/>
              <w:jc w:val="center"/>
              <w:rPr>
                <w:bCs/>
              </w:rPr>
            </w:pPr>
            <w:r w:rsidRPr="000013DA">
              <w:rPr>
                <w:bCs/>
              </w:rPr>
              <w:t>6</w:t>
            </w:r>
          </w:p>
        </w:tc>
      </w:tr>
      <w:tr w:rsidR="000013DA" w:rsidRPr="000013DA" w:rsidTr="0000341A">
        <w:trPr>
          <w:trHeight w:val="746"/>
          <w:jc w:val="center"/>
        </w:trPr>
        <w:tc>
          <w:tcPr>
            <w:tcW w:w="959" w:type="pct"/>
          </w:tcPr>
          <w:p w:rsidR="00036695" w:rsidRPr="000013DA" w:rsidRDefault="00036695" w:rsidP="00D56FDF">
            <w:pPr>
              <w:widowControl w:val="0"/>
              <w:spacing w:line="240" w:lineRule="exact"/>
              <w:ind w:left="2" w:right="-285"/>
              <w:jc w:val="both"/>
              <w:rPr>
                <w:bCs/>
              </w:rPr>
            </w:pPr>
            <w:r w:rsidRPr="000013DA">
              <w:rPr>
                <w:bCs/>
              </w:rPr>
              <w:t>Дороги район-</w:t>
            </w:r>
          </w:p>
          <w:p w:rsidR="00036695" w:rsidRPr="000013DA" w:rsidRDefault="00036695" w:rsidP="00D56FDF">
            <w:pPr>
              <w:widowControl w:val="0"/>
              <w:spacing w:line="240" w:lineRule="exact"/>
              <w:ind w:left="2" w:right="-285"/>
              <w:jc w:val="both"/>
              <w:rPr>
                <w:bCs/>
              </w:rPr>
            </w:pPr>
            <w:proofErr w:type="spellStart"/>
            <w:r w:rsidRPr="000013DA">
              <w:rPr>
                <w:bCs/>
              </w:rPr>
              <w:t>ного</w:t>
            </w:r>
            <w:proofErr w:type="spellEnd"/>
            <w:r w:rsidRPr="000013DA">
              <w:rPr>
                <w:bCs/>
              </w:rPr>
              <w:t xml:space="preserve"> значения</w:t>
            </w:r>
          </w:p>
        </w:tc>
        <w:tc>
          <w:tcPr>
            <w:tcW w:w="1263" w:type="pct"/>
          </w:tcPr>
          <w:p w:rsidR="00036695" w:rsidRPr="000013DA" w:rsidRDefault="00036695" w:rsidP="009F5577">
            <w:pPr>
              <w:widowControl w:val="0"/>
              <w:ind w:right="-3"/>
              <w:rPr>
                <w:bCs/>
              </w:rPr>
            </w:pPr>
            <w:r w:rsidRPr="000013DA">
              <w:rPr>
                <w:bCs/>
              </w:rPr>
              <w:t xml:space="preserve">Связь с соседними районами  </w:t>
            </w:r>
          </w:p>
        </w:tc>
        <w:tc>
          <w:tcPr>
            <w:tcW w:w="651" w:type="pct"/>
          </w:tcPr>
          <w:p w:rsidR="00036695" w:rsidRPr="000013DA" w:rsidRDefault="00036695" w:rsidP="00D56FDF">
            <w:pPr>
              <w:widowControl w:val="0"/>
              <w:spacing w:line="240" w:lineRule="exact"/>
              <w:ind w:right="-285"/>
              <w:jc w:val="center"/>
              <w:rPr>
                <w:bCs/>
              </w:rPr>
            </w:pPr>
            <w:r w:rsidRPr="000013DA">
              <w:rPr>
                <w:bCs/>
              </w:rPr>
              <w:t>70</w:t>
            </w:r>
          </w:p>
        </w:tc>
        <w:tc>
          <w:tcPr>
            <w:tcW w:w="704" w:type="pct"/>
          </w:tcPr>
          <w:p w:rsidR="00036695" w:rsidRPr="000013DA" w:rsidRDefault="00036695" w:rsidP="00D56FDF">
            <w:pPr>
              <w:widowControl w:val="0"/>
              <w:spacing w:line="240" w:lineRule="exact"/>
              <w:ind w:right="-285"/>
              <w:jc w:val="center"/>
              <w:rPr>
                <w:bCs/>
              </w:rPr>
            </w:pPr>
            <w:r w:rsidRPr="000013DA">
              <w:rPr>
                <w:bCs/>
              </w:rPr>
              <w:t>3,5</w:t>
            </w:r>
          </w:p>
        </w:tc>
        <w:tc>
          <w:tcPr>
            <w:tcW w:w="704" w:type="pct"/>
          </w:tcPr>
          <w:p w:rsidR="00036695" w:rsidRPr="000013DA" w:rsidRDefault="00036695" w:rsidP="00D56FDF">
            <w:pPr>
              <w:widowControl w:val="0"/>
              <w:spacing w:line="240" w:lineRule="exact"/>
              <w:ind w:right="-285"/>
              <w:jc w:val="center"/>
              <w:rPr>
                <w:bC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iCs/>
              </w:rPr>
            </w:pPr>
            <w:r w:rsidRPr="000013DA">
              <w:rPr>
                <w:bCs/>
                <w:iCs/>
              </w:rPr>
              <w:t>-</w:t>
            </w:r>
          </w:p>
        </w:tc>
      </w:tr>
      <w:tr w:rsidR="000013DA" w:rsidRPr="000013DA" w:rsidTr="0000341A">
        <w:trPr>
          <w:trHeight w:val="746"/>
          <w:jc w:val="center"/>
        </w:trPr>
        <w:tc>
          <w:tcPr>
            <w:tcW w:w="959" w:type="pct"/>
          </w:tcPr>
          <w:p w:rsidR="00036695" w:rsidRPr="000013DA" w:rsidRDefault="00036695" w:rsidP="00D56FDF">
            <w:pPr>
              <w:widowControl w:val="0"/>
              <w:ind w:right="-285"/>
              <w:rPr>
                <w:bCs/>
                <w:lang w:val="en-US"/>
              </w:rPr>
            </w:pPr>
            <w:r w:rsidRPr="000013DA">
              <w:rPr>
                <w:bCs/>
              </w:rPr>
              <w:t>Дороги местного значения</w:t>
            </w:r>
          </w:p>
        </w:tc>
        <w:tc>
          <w:tcPr>
            <w:tcW w:w="1263" w:type="pct"/>
          </w:tcPr>
          <w:p w:rsidR="00036695" w:rsidRPr="000013DA" w:rsidRDefault="00036695" w:rsidP="009F5577">
            <w:pPr>
              <w:widowControl w:val="0"/>
              <w:ind w:right="-3"/>
              <w:rPr>
                <w:bCs/>
              </w:rPr>
            </w:pPr>
            <w:r w:rsidRPr="000013DA">
              <w:rPr>
                <w:bCs/>
              </w:rPr>
              <w:t xml:space="preserve">связь населенных пунктов с внешними дорогами общей сети </w:t>
            </w:r>
          </w:p>
        </w:tc>
        <w:tc>
          <w:tcPr>
            <w:tcW w:w="651" w:type="pct"/>
          </w:tcPr>
          <w:p w:rsidR="00036695" w:rsidRPr="000013DA" w:rsidRDefault="00036695" w:rsidP="00D56FDF">
            <w:pPr>
              <w:widowControl w:val="0"/>
              <w:spacing w:line="240" w:lineRule="exact"/>
              <w:ind w:right="-285"/>
              <w:jc w:val="center"/>
              <w:rPr>
                <w:bCs/>
                <w:lang w:val="en-US"/>
              </w:rPr>
            </w:pPr>
            <w:r w:rsidRPr="000013DA">
              <w:rPr>
                <w:bCs/>
              </w:rPr>
              <w:t>60</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3,5</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lang w:val="en-US"/>
              </w:rPr>
            </w:pPr>
            <w:r w:rsidRPr="000013DA">
              <w:rPr>
                <w:bCs/>
                <w:iCs/>
              </w:rPr>
              <w:t>-</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Главная улица </w:t>
            </w:r>
          </w:p>
        </w:tc>
        <w:tc>
          <w:tcPr>
            <w:tcW w:w="1263" w:type="pct"/>
          </w:tcPr>
          <w:p w:rsidR="00036695" w:rsidRPr="000013DA" w:rsidRDefault="00036695" w:rsidP="009F5577">
            <w:pPr>
              <w:widowControl w:val="0"/>
              <w:ind w:right="-3"/>
              <w:rPr>
                <w:bCs/>
              </w:rPr>
            </w:pPr>
            <w:r w:rsidRPr="000013DA">
              <w:rPr>
                <w:bCs/>
              </w:rPr>
              <w:t xml:space="preserve">связь жилых территорий с общественным центром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3,5 </w:t>
            </w:r>
          </w:p>
        </w:tc>
        <w:tc>
          <w:tcPr>
            <w:tcW w:w="704" w:type="pct"/>
          </w:tcPr>
          <w:p w:rsidR="00036695" w:rsidRPr="000013DA" w:rsidRDefault="00036695" w:rsidP="00D56FDF">
            <w:pPr>
              <w:widowControl w:val="0"/>
              <w:ind w:right="-285"/>
              <w:jc w:val="center"/>
              <w:rPr>
                <w:bCs/>
              </w:rPr>
            </w:pPr>
            <w:r w:rsidRPr="000013DA">
              <w:rPr>
                <w:bCs/>
              </w:rPr>
              <w:t>2</w:t>
            </w:r>
            <w:r w:rsidRPr="000013DA">
              <w:rPr>
                <w:bCs/>
                <w:iCs/>
              </w:rPr>
              <w:t>-</w:t>
            </w:r>
            <w:r w:rsidRPr="000013DA">
              <w:rPr>
                <w:bCs/>
              </w:rPr>
              <w:t xml:space="preserve">3 </w:t>
            </w:r>
          </w:p>
        </w:tc>
        <w:tc>
          <w:tcPr>
            <w:tcW w:w="719" w:type="pct"/>
          </w:tcPr>
          <w:p w:rsidR="00036695" w:rsidRPr="000013DA" w:rsidRDefault="00036695" w:rsidP="00D56FDF">
            <w:pPr>
              <w:widowControl w:val="0"/>
              <w:ind w:right="-285" w:firstLine="1"/>
              <w:jc w:val="center"/>
              <w:rPr>
                <w:bCs/>
              </w:rPr>
            </w:pPr>
            <w:r w:rsidRPr="000013DA">
              <w:rPr>
                <w:bCs/>
              </w:rPr>
              <w:t>1,5</w:t>
            </w:r>
            <w:r w:rsidRPr="000013DA">
              <w:rPr>
                <w:bCs/>
                <w:iCs/>
              </w:rPr>
              <w:t>-</w:t>
            </w:r>
            <w:r w:rsidRPr="000013DA">
              <w:rPr>
                <w:bCs/>
              </w:rPr>
              <w:t xml:space="preserve">2,25 </w:t>
            </w:r>
          </w:p>
        </w:tc>
      </w:tr>
      <w:tr w:rsidR="000013DA" w:rsidRPr="000013DA" w:rsidTr="0000341A">
        <w:trPr>
          <w:jc w:val="center"/>
        </w:trPr>
        <w:tc>
          <w:tcPr>
            <w:tcW w:w="959" w:type="pct"/>
          </w:tcPr>
          <w:p w:rsidR="00036695" w:rsidRPr="000013DA" w:rsidRDefault="00036695" w:rsidP="00D56FDF">
            <w:pPr>
              <w:widowControl w:val="0"/>
              <w:ind w:right="-285"/>
              <w:rPr>
                <w:bCs/>
                <w:lang w:val="en-US"/>
              </w:rPr>
            </w:pPr>
            <w:r w:rsidRPr="000013DA">
              <w:rPr>
                <w:bCs/>
              </w:rPr>
              <w:t>Улица в жилой застройке</w:t>
            </w:r>
          </w:p>
        </w:tc>
        <w:tc>
          <w:tcPr>
            <w:tcW w:w="1263" w:type="pct"/>
          </w:tcPr>
          <w:p w:rsidR="00036695" w:rsidRPr="000013DA" w:rsidRDefault="00036695" w:rsidP="009F5577">
            <w:pPr>
              <w:widowControl w:val="0"/>
              <w:ind w:right="-3"/>
              <w:rPr>
                <w:bCs/>
              </w:rPr>
            </w:pPr>
          </w:p>
        </w:tc>
        <w:tc>
          <w:tcPr>
            <w:tcW w:w="651"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19" w:type="pct"/>
          </w:tcPr>
          <w:p w:rsidR="00036695" w:rsidRPr="000013DA" w:rsidRDefault="00036695" w:rsidP="00D56FDF">
            <w:pPr>
              <w:widowControl w:val="0"/>
              <w:ind w:right="-285" w:firstLine="1"/>
              <w:rPr>
                <w:bCs/>
              </w:rPr>
            </w:pP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основная </w:t>
            </w:r>
          </w:p>
        </w:tc>
        <w:tc>
          <w:tcPr>
            <w:tcW w:w="1263" w:type="pct"/>
          </w:tcPr>
          <w:p w:rsidR="00036695" w:rsidRPr="000013DA" w:rsidRDefault="00036695" w:rsidP="009F5577">
            <w:pPr>
              <w:widowControl w:val="0"/>
              <w:ind w:right="-3"/>
              <w:rPr>
                <w:bCs/>
              </w:rPr>
            </w:pPr>
            <w:r w:rsidRPr="000013DA">
              <w:rPr>
                <w:bCs/>
              </w:rPr>
              <w:t xml:space="preserve">связь внутри жилых территорий с главной улицей по направлениям с интенсивным движением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1,0</w:t>
            </w:r>
            <w:r w:rsidRPr="000013DA">
              <w:rPr>
                <w:bCs/>
                <w:iCs/>
              </w:rPr>
              <w:t>-</w:t>
            </w:r>
            <w:r w:rsidRPr="000013DA">
              <w:rPr>
                <w:bCs/>
              </w:rPr>
              <w:t xml:space="preserve">1,5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второстепенная (переулок)</w:t>
            </w:r>
          </w:p>
        </w:tc>
        <w:tc>
          <w:tcPr>
            <w:tcW w:w="1263" w:type="pct"/>
          </w:tcPr>
          <w:p w:rsidR="00036695" w:rsidRPr="000013DA" w:rsidRDefault="00036695" w:rsidP="009F5577">
            <w:pPr>
              <w:widowControl w:val="0"/>
              <w:ind w:right="-3"/>
              <w:rPr>
                <w:bCs/>
              </w:rPr>
            </w:pPr>
            <w:r w:rsidRPr="000013DA">
              <w:rPr>
                <w:bCs/>
              </w:rPr>
              <w:t xml:space="preserve">связь между основными жилыми улицами </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2,75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lastRenderedPageBreak/>
              <w:t xml:space="preserve">проезд </w:t>
            </w:r>
          </w:p>
        </w:tc>
        <w:tc>
          <w:tcPr>
            <w:tcW w:w="1263" w:type="pct"/>
          </w:tcPr>
          <w:p w:rsidR="00036695" w:rsidRPr="000013DA" w:rsidRDefault="00036695" w:rsidP="009F5577">
            <w:pPr>
              <w:widowControl w:val="0"/>
              <w:ind w:right="-3"/>
              <w:rPr>
                <w:bCs/>
              </w:rPr>
            </w:pPr>
            <w:r w:rsidRPr="000013DA">
              <w:rPr>
                <w:bCs/>
              </w:rPr>
              <w:t xml:space="preserve">связь жилых домов, расположенных в глубине квартала, с улицей </w:t>
            </w:r>
          </w:p>
        </w:tc>
        <w:tc>
          <w:tcPr>
            <w:tcW w:w="651" w:type="pct"/>
          </w:tcPr>
          <w:p w:rsidR="00036695" w:rsidRPr="000013DA" w:rsidRDefault="00036695" w:rsidP="00D56FDF">
            <w:pPr>
              <w:widowControl w:val="0"/>
              <w:ind w:right="-285"/>
              <w:jc w:val="center"/>
              <w:rPr>
                <w:bCs/>
              </w:rPr>
            </w:pPr>
            <w:r w:rsidRPr="000013DA">
              <w:rPr>
                <w:bCs/>
              </w:rPr>
              <w:t xml:space="preserve">20 </w:t>
            </w:r>
          </w:p>
        </w:tc>
        <w:tc>
          <w:tcPr>
            <w:tcW w:w="704" w:type="pct"/>
          </w:tcPr>
          <w:p w:rsidR="00036695" w:rsidRPr="000013DA" w:rsidRDefault="00036695" w:rsidP="00D56FDF">
            <w:pPr>
              <w:widowControl w:val="0"/>
              <w:ind w:right="-285"/>
              <w:jc w:val="center"/>
              <w:rPr>
                <w:bCs/>
              </w:rPr>
            </w:pPr>
            <w:r w:rsidRPr="000013DA">
              <w:rPr>
                <w:bCs/>
              </w:rPr>
              <w:t>2,75</w:t>
            </w:r>
            <w:r w:rsidRPr="000013DA">
              <w:rPr>
                <w:bCs/>
                <w:iCs/>
              </w:rPr>
              <w:t>-</w:t>
            </w: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rPr>
              <w:t>0</w:t>
            </w:r>
            <w:r w:rsidRPr="000013DA">
              <w:rPr>
                <w:bCs/>
                <w:iCs/>
              </w:rPr>
              <w:t>-</w:t>
            </w: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Хозяйственный проезд, скотопрогон </w:t>
            </w:r>
          </w:p>
        </w:tc>
        <w:tc>
          <w:tcPr>
            <w:tcW w:w="1263" w:type="pct"/>
          </w:tcPr>
          <w:p w:rsidR="00036695" w:rsidRPr="000013DA" w:rsidRDefault="00036695" w:rsidP="009F5577">
            <w:pPr>
              <w:widowControl w:val="0"/>
              <w:ind w:right="-3"/>
              <w:rPr>
                <w:bCs/>
              </w:rPr>
            </w:pPr>
            <w:r w:rsidRPr="000013DA">
              <w:rPr>
                <w:bCs/>
              </w:rPr>
              <w:t>прогон личного скота и проезд грузового транспорта к приусадебным участкам</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4,5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iCs/>
              </w:rPr>
              <w:t>-</w:t>
            </w:r>
          </w:p>
        </w:tc>
      </w:tr>
    </w:tbl>
    <w:p w:rsidR="00036695" w:rsidRPr="000013DA" w:rsidRDefault="00036695" w:rsidP="00D56FDF">
      <w:pPr>
        <w:widowControl w:val="0"/>
        <w:ind w:right="-285" w:firstLine="720"/>
        <w:jc w:val="both"/>
      </w:pPr>
      <w:r w:rsidRPr="000013DA">
        <w:t>Примечания:</w:t>
      </w:r>
    </w:p>
    <w:p w:rsidR="00036695" w:rsidRPr="000013DA" w:rsidRDefault="00036695" w:rsidP="006624F5">
      <w:pPr>
        <w:widowControl w:val="0"/>
        <w:numPr>
          <w:ilvl w:val="0"/>
          <w:numId w:val="29"/>
        </w:numPr>
        <w:ind w:right="-285"/>
        <w:jc w:val="both"/>
      </w:pPr>
      <w:r w:rsidRPr="000013DA">
        <w:t xml:space="preserve">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(технических полос для прокладки подземных коммуникаций, тротуаров, зеленых насаждений и </w:t>
      </w:r>
      <w:proofErr w:type="spellStart"/>
      <w:r w:rsidRPr="000013DA">
        <w:t>др</w:t>
      </w:r>
      <w:proofErr w:type="spellEnd"/>
      <w:r w:rsidRPr="000013DA">
        <w:t xml:space="preserve">), с учетом санитарно-гигиенических требований и </w:t>
      </w:r>
      <w:proofErr w:type="spellStart"/>
      <w:r w:rsidRPr="000013DA">
        <w:t>тебований</w:t>
      </w:r>
      <w:proofErr w:type="spellEnd"/>
      <w:r w:rsidRPr="000013DA">
        <w:t xml:space="preserve"> гражданской обороны. Как правило, ширина улиц и дорог в планируемых красных линиях принимается для дорог местного значения-15-25 м.</w:t>
      </w:r>
    </w:p>
    <w:p w:rsidR="00036695" w:rsidRPr="000013DA" w:rsidRDefault="00036695" w:rsidP="006624F5">
      <w:pPr>
        <w:widowControl w:val="0"/>
        <w:numPr>
          <w:ilvl w:val="0"/>
          <w:numId w:val="29"/>
        </w:numPr>
        <w:ind w:right="-285"/>
        <w:jc w:val="both"/>
      </w:pPr>
      <w:r w:rsidRPr="000013DA">
        <w:t>В ширину пешеходной части тротуаров и дорожек не включаются площади, необходимые для размещения киосков, скамеек и т.п.</w:t>
      </w:r>
    </w:p>
    <w:p w:rsidR="00036695" w:rsidRPr="000013DA" w:rsidRDefault="00036695" w:rsidP="006624F5">
      <w:pPr>
        <w:widowControl w:val="0"/>
        <w:numPr>
          <w:ilvl w:val="0"/>
          <w:numId w:val="29"/>
        </w:numPr>
        <w:ind w:right="-285"/>
        <w:jc w:val="both"/>
      </w:pPr>
      <w:r w:rsidRPr="000013DA">
        <w:t>При непосредственном примыкании тротуаров к стенам зданий, подпорным стенкам или оградам следует увеличивать их ширину не менее чем на 0,5 м.</w:t>
      </w:r>
    </w:p>
    <w:p w:rsidR="00036695" w:rsidRPr="000013DA" w:rsidRDefault="00036695" w:rsidP="006624F5">
      <w:pPr>
        <w:widowControl w:val="0"/>
        <w:numPr>
          <w:ilvl w:val="0"/>
          <w:numId w:val="29"/>
        </w:numPr>
        <w:ind w:right="-285"/>
        <w:jc w:val="both"/>
      </w:pPr>
      <w:r w:rsidRPr="000013DA">
        <w:t>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pPr>
    </w:p>
    <w:p w:rsidR="00036695" w:rsidRPr="000013DA" w:rsidRDefault="00036695" w:rsidP="00876D5D">
      <w:pPr>
        <w:widowControl w:val="0"/>
        <w:ind w:right="-285" w:firstLine="720"/>
        <w:jc w:val="both"/>
        <w:rPr>
          <w:bCs/>
          <w:sz w:val="28"/>
          <w:szCs w:val="28"/>
        </w:rPr>
      </w:pPr>
      <w:r w:rsidRPr="000013D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013DA">
        <w:rPr>
          <w:bCs/>
          <w:sz w:val="28"/>
          <w:szCs w:val="28"/>
        </w:rPr>
        <w:br/>
        <w:t xml:space="preserve">50 м, а при условии применения </w:t>
      </w:r>
      <w:proofErr w:type="spellStart"/>
      <w:r w:rsidRPr="000013DA">
        <w:rPr>
          <w:bCs/>
          <w:sz w:val="28"/>
          <w:szCs w:val="28"/>
        </w:rPr>
        <w:t>шумозащитных</w:t>
      </w:r>
      <w:proofErr w:type="spellEnd"/>
      <w:r w:rsidRPr="000013DA">
        <w:rPr>
          <w:bCs/>
          <w:sz w:val="28"/>
          <w:szCs w:val="28"/>
        </w:rPr>
        <w:t xml:space="preserve"> устройств, обеспечивающих требования СП 51.13330,-2011 не менее 25 м.</w:t>
      </w:r>
    </w:p>
    <w:p w:rsidR="00036695" w:rsidRPr="000013DA" w:rsidRDefault="00036695" w:rsidP="00D56FDF">
      <w:pPr>
        <w:widowControl w:val="0"/>
        <w:ind w:right="-285" w:firstLine="720"/>
        <w:jc w:val="both"/>
        <w:rPr>
          <w:bCs/>
          <w:sz w:val="28"/>
          <w:szCs w:val="28"/>
        </w:rPr>
      </w:pPr>
      <w:r w:rsidRPr="000013DA">
        <w:rPr>
          <w:bCs/>
          <w:sz w:val="28"/>
          <w:szCs w:val="28"/>
        </w:rPr>
        <w:t>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36695" w:rsidRPr="000013DA" w:rsidRDefault="00036695" w:rsidP="00D56FDF">
      <w:pPr>
        <w:widowControl w:val="0"/>
        <w:ind w:right="-285" w:firstLine="720"/>
        <w:jc w:val="both"/>
        <w:rPr>
          <w:bCs/>
          <w:sz w:val="28"/>
          <w:szCs w:val="28"/>
        </w:rPr>
      </w:pPr>
      <w:r w:rsidRPr="000013DA">
        <w:rPr>
          <w:bCs/>
          <w:sz w:val="28"/>
          <w:szCs w:val="28"/>
        </w:rPr>
        <w:t>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36695" w:rsidRPr="000013DA" w:rsidRDefault="00036695" w:rsidP="00D56FDF">
      <w:pPr>
        <w:widowControl w:val="0"/>
        <w:ind w:right="-285" w:firstLine="720"/>
        <w:jc w:val="both"/>
        <w:rPr>
          <w:bCs/>
          <w:sz w:val="28"/>
          <w:szCs w:val="28"/>
        </w:rPr>
      </w:pPr>
      <w:r w:rsidRPr="000013DA">
        <w:rPr>
          <w:bCs/>
          <w:sz w:val="28"/>
          <w:szCs w:val="28"/>
        </w:rPr>
        <w:t>11.10.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36695" w:rsidRPr="000013DA" w:rsidRDefault="00036695" w:rsidP="00D56FDF">
      <w:pPr>
        <w:widowControl w:val="0"/>
        <w:ind w:right="-285" w:firstLine="720"/>
        <w:jc w:val="both"/>
        <w:rPr>
          <w:bCs/>
          <w:sz w:val="28"/>
          <w:szCs w:val="28"/>
        </w:rPr>
      </w:pPr>
      <w:r w:rsidRPr="000013DA">
        <w:rPr>
          <w:bCs/>
          <w:sz w:val="28"/>
          <w:szCs w:val="28"/>
        </w:rPr>
        <w:t xml:space="preserve">до тротуаров </w:t>
      </w:r>
      <w:r w:rsidRPr="000013DA">
        <w:rPr>
          <w:bCs/>
          <w:iCs/>
          <w:sz w:val="28"/>
          <w:szCs w:val="28"/>
        </w:rPr>
        <w:t>–</w:t>
      </w:r>
      <w:r w:rsidRPr="000013DA">
        <w:rPr>
          <w:bCs/>
          <w:sz w:val="28"/>
          <w:szCs w:val="28"/>
        </w:rPr>
        <w:t xml:space="preserve"> 0,5 м;</w:t>
      </w:r>
    </w:p>
    <w:p w:rsidR="00036695" w:rsidRPr="000013DA" w:rsidRDefault="00036695" w:rsidP="00D56FDF">
      <w:pPr>
        <w:widowControl w:val="0"/>
        <w:ind w:right="-285" w:firstLine="720"/>
        <w:jc w:val="both"/>
        <w:rPr>
          <w:bCs/>
          <w:sz w:val="28"/>
          <w:szCs w:val="28"/>
        </w:rPr>
      </w:pPr>
      <w:r w:rsidRPr="000013DA">
        <w:rPr>
          <w:bCs/>
          <w:sz w:val="28"/>
          <w:szCs w:val="28"/>
        </w:rPr>
        <w:t xml:space="preserve">до проезжей части, опор, деревьев </w:t>
      </w:r>
      <w:r w:rsidRPr="000013DA">
        <w:rPr>
          <w:bCs/>
          <w:iCs/>
          <w:sz w:val="28"/>
          <w:szCs w:val="28"/>
        </w:rPr>
        <w:t>–</w:t>
      </w:r>
      <w:r w:rsidRPr="000013DA">
        <w:rPr>
          <w:bCs/>
          <w:sz w:val="28"/>
          <w:szCs w:val="28"/>
        </w:rPr>
        <w:t xml:space="preserve"> 0,75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до стоянок автомобилей и остановок общественного транспорта </w:t>
      </w:r>
      <w:r w:rsidRPr="000013DA">
        <w:rPr>
          <w:bCs/>
          <w:iCs/>
          <w:spacing w:val="-2"/>
          <w:sz w:val="28"/>
          <w:szCs w:val="28"/>
        </w:rPr>
        <w:t>–</w:t>
      </w:r>
      <w:r w:rsidRPr="000013DA">
        <w:rPr>
          <w:bCs/>
          <w:spacing w:val="-2"/>
          <w:sz w:val="28"/>
          <w:szCs w:val="28"/>
        </w:rPr>
        <w:t xml:space="preserve"> 1,5 м.</w:t>
      </w:r>
    </w:p>
    <w:p w:rsidR="00036695" w:rsidRPr="000013DA" w:rsidRDefault="00036695" w:rsidP="00D56FDF">
      <w:pPr>
        <w:widowControl w:val="0"/>
        <w:ind w:right="-285" w:firstLine="720"/>
        <w:jc w:val="both"/>
        <w:rPr>
          <w:bCs/>
          <w:iCs/>
          <w:spacing w:val="-4"/>
          <w:sz w:val="28"/>
          <w:szCs w:val="28"/>
        </w:rPr>
      </w:pPr>
      <w:r w:rsidRPr="000013DA">
        <w:rPr>
          <w:bCs/>
          <w:iCs/>
          <w:spacing w:val="-4"/>
          <w:sz w:val="28"/>
          <w:szCs w:val="28"/>
        </w:rPr>
        <w:t xml:space="preserve">11.11. Допускается устраивать велосипедные полосы по краю проезжей части </w:t>
      </w:r>
      <w:r w:rsidRPr="000013DA">
        <w:rPr>
          <w:bCs/>
          <w:iCs/>
          <w:spacing w:val="-4"/>
          <w:sz w:val="28"/>
          <w:szCs w:val="28"/>
        </w:rPr>
        <w:lastRenderedPageBreak/>
        <w:t>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278A" w:rsidRPr="000013DA" w:rsidRDefault="00722729" w:rsidP="00D56FDF">
      <w:pPr>
        <w:widowControl w:val="0"/>
        <w:ind w:right="-285" w:firstLine="720"/>
        <w:jc w:val="both"/>
        <w:rPr>
          <w:bCs/>
          <w:iCs/>
          <w:spacing w:val="-4"/>
          <w:sz w:val="28"/>
          <w:szCs w:val="28"/>
        </w:rPr>
      </w:pPr>
      <w:r w:rsidRPr="000013DA">
        <w:rPr>
          <w:bCs/>
          <w:iCs/>
          <w:spacing w:val="-4"/>
          <w:sz w:val="28"/>
          <w:szCs w:val="28"/>
        </w:rPr>
        <w:t>11.11</w:t>
      </w:r>
      <w:r w:rsidR="0082278A" w:rsidRPr="000013DA">
        <w:rPr>
          <w:bCs/>
          <w:iCs/>
          <w:spacing w:val="-4"/>
          <w:sz w:val="28"/>
          <w:szCs w:val="28"/>
        </w:rPr>
        <w:t xml:space="preserve">.1. </w:t>
      </w:r>
      <w:proofErr w:type="gramStart"/>
      <w:r w:rsidR="0082278A" w:rsidRPr="000013DA">
        <w:rPr>
          <w:bCs/>
          <w:iCs/>
          <w:spacing w:val="-4"/>
          <w:sz w:val="28"/>
          <w:szCs w:val="28"/>
        </w:rPr>
        <w:t>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roofErr w:type="gramEnd"/>
    </w:p>
    <w:p w:rsidR="00036695" w:rsidRPr="000013DA" w:rsidRDefault="00036695" w:rsidP="00D56FDF">
      <w:pPr>
        <w:widowControl w:val="0"/>
        <w:ind w:right="-285" w:firstLine="720"/>
        <w:jc w:val="both"/>
        <w:rPr>
          <w:bCs/>
          <w:sz w:val="28"/>
          <w:szCs w:val="28"/>
        </w:rPr>
      </w:pPr>
      <w:r w:rsidRPr="000013D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для магистральных улиц  – 8 м;</w:t>
      </w:r>
    </w:p>
    <w:p w:rsidR="00036695" w:rsidRPr="000013DA" w:rsidRDefault="00036695" w:rsidP="00D56FDF">
      <w:pPr>
        <w:widowControl w:val="0"/>
        <w:ind w:right="-285" w:firstLine="720"/>
        <w:jc w:val="both"/>
        <w:rPr>
          <w:bCs/>
          <w:sz w:val="28"/>
          <w:szCs w:val="28"/>
        </w:rPr>
      </w:pPr>
      <w:r w:rsidRPr="000013DA">
        <w:rPr>
          <w:bCs/>
          <w:sz w:val="28"/>
          <w:szCs w:val="28"/>
        </w:rPr>
        <w:t>местного значения – 5 м;</w:t>
      </w:r>
    </w:p>
    <w:p w:rsidR="00036695" w:rsidRPr="000013DA" w:rsidRDefault="00036695" w:rsidP="00D56FDF">
      <w:pPr>
        <w:widowControl w:val="0"/>
        <w:ind w:right="-285" w:firstLine="720"/>
        <w:jc w:val="both"/>
        <w:rPr>
          <w:bCs/>
          <w:sz w:val="28"/>
          <w:szCs w:val="28"/>
        </w:rPr>
      </w:pPr>
      <w:r w:rsidRPr="000013DA">
        <w:rPr>
          <w:bCs/>
          <w:sz w:val="28"/>
          <w:szCs w:val="28"/>
        </w:rPr>
        <w:t>на транспортных площадях – 12 м.</w:t>
      </w:r>
    </w:p>
    <w:p w:rsidR="00036695" w:rsidRPr="000013DA" w:rsidRDefault="00036695" w:rsidP="00D56FDF">
      <w:pPr>
        <w:widowControl w:val="0"/>
        <w:ind w:right="-285" w:firstLine="720"/>
        <w:jc w:val="both"/>
        <w:rPr>
          <w:bCs/>
          <w:sz w:val="28"/>
          <w:szCs w:val="28"/>
        </w:rPr>
      </w:pPr>
      <w:r w:rsidRPr="000013D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0013DA">
        <w:rPr>
          <w:bCs/>
          <w:iCs/>
          <w:sz w:val="28"/>
          <w:szCs w:val="28"/>
        </w:rPr>
        <w:t>–</w:t>
      </w:r>
      <w:r w:rsidRPr="000013DA">
        <w:rPr>
          <w:bCs/>
          <w:sz w:val="28"/>
          <w:szCs w:val="28"/>
        </w:rPr>
        <w:t xml:space="preserve"> 8 м.</w:t>
      </w:r>
    </w:p>
    <w:p w:rsidR="00036695" w:rsidRPr="000013DA" w:rsidRDefault="00036695" w:rsidP="00D56FDF">
      <w:pPr>
        <w:widowControl w:val="0"/>
        <w:ind w:right="-285" w:firstLine="720"/>
        <w:jc w:val="both"/>
        <w:rPr>
          <w:bCs/>
          <w:sz w:val="28"/>
          <w:szCs w:val="28"/>
        </w:rPr>
      </w:pPr>
      <w:r w:rsidRPr="000013DA">
        <w:rPr>
          <w:bCs/>
          <w:sz w:val="28"/>
          <w:szCs w:val="28"/>
        </w:rPr>
        <w:t>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36695" w:rsidRPr="000013DA" w:rsidRDefault="00036695" w:rsidP="00D56FDF">
      <w:pPr>
        <w:widowControl w:val="0"/>
        <w:ind w:right="-285" w:firstLine="720"/>
        <w:jc w:val="both"/>
        <w:rPr>
          <w:bCs/>
          <w:sz w:val="28"/>
          <w:szCs w:val="28"/>
        </w:rPr>
      </w:pPr>
      <w:r w:rsidRPr="000013DA">
        <w:rPr>
          <w:bCs/>
          <w:sz w:val="28"/>
          <w:szCs w:val="28"/>
        </w:rPr>
        <w:t>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036695" w:rsidRPr="000013DA" w:rsidRDefault="00036695" w:rsidP="00D56FDF">
      <w:pPr>
        <w:widowControl w:val="0"/>
        <w:ind w:right="-285" w:firstLine="720"/>
        <w:jc w:val="both"/>
        <w:rPr>
          <w:bCs/>
          <w:sz w:val="28"/>
          <w:szCs w:val="28"/>
        </w:rPr>
      </w:pPr>
      <w:r w:rsidRPr="000013DA">
        <w:rPr>
          <w:bCs/>
          <w:sz w:val="28"/>
          <w:szCs w:val="28"/>
        </w:rPr>
        <w:t>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036695" w:rsidRPr="000013DA" w:rsidRDefault="00036695" w:rsidP="00D56FDF">
      <w:pPr>
        <w:widowControl w:val="0"/>
        <w:ind w:right="-285" w:firstLine="720"/>
        <w:jc w:val="both"/>
        <w:rPr>
          <w:bCs/>
          <w:sz w:val="28"/>
          <w:szCs w:val="28"/>
        </w:rPr>
      </w:pPr>
      <w:r w:rsidRPr="000013D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11.18. В местах размещения домов для престарелых и инвалидов, медицинских организаций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0013DA">
        <w:rPr>
          <w:bCs/>
          <w:sz w:val="28"/>
          <w:szCs w:val="28"/>
        </w:rPr>
        <w:t>поребрики</w:t>
      </w:r>
      <w:proofErr w:type="spellEnd"/>
      <w:r w:rsidRPr="000013DA">
        <w:rPr>
          <w:bCs/>
          <w:sz w:val="28"/>
          <w:szCs w:val="28"/>
        </w:rPr>
        <w:t xml:space="preserve">) на пути следования не должна превышать 5 см; не допускаются крутые (более 100 </w:t>
      </w:r>
      <w:r w:rsidRPr="000013DA">
        <w:rPr>
          <w:sz w:val="28"/>
          <w:szCs w:val="28"/>
        </w:rPr>
        <w:t>промилле</w:t>
      </w:r>
      <w:r w:rsidRPr="000013DA">
        <w:rPr>
          <w:bCs/>
          <w:sz w:val="28"/>
          <w:szCs w:val="28"/>
        </w:rPr>
        <w:t xml:space="preserve">) короткие рампы, а также продольные уклоны тротуаров  и  пешеходных  дорог  более 50 </w:t>
      </w:r>
      <w:r w:rsidRPr="000013DA">
        <w:rPr>
          <w:sz w:val="28"/>
          <w:szCs w:val="28"/>
        </w:rPr>
        <w:t>промилле</w:t>
      </w:r>
      <w:r w:rsidRPr="000013DA">
        <w:rPr>
          <w:bCs/>
          <w:sz w:val="28"/>
          <w:szCs w:val="28"/>
        </w:rPr>
        <w:t xml:space="preserve">. На путях с уклонами 30 – 60 </w:t>
      </w:r>
      <w:r w:rsidRPr="000013DA">
        <w:rPr>
          <w:sz w:val="28"/>
          <w:szCs w:val="28"/>
        </w:rPr>
        <w:t>промилле</w:t>
      </w:r>
      <w:r w:rsidRPr="000013DA">
        <w:rPr>
          <w:bCs/>
          <w:sz w:val="28"/>
          <w:szCs w:val="28"/>
        </w:rPr>
        <w:t xml:space="preserve"> необходимо не реже чем через 100 м устраивать горизонтальные участки длиной не менее 5 м.</w:t>
      </w:r>
    </w:p>
    <w:p w:rsidR="00036695" w:rsidRPr="000013DA" w:rsidRDefault="00036695" w:rsidP="00D56FDF">
      <w:pPr>
        <w:widowControl w:val="0"/>
        <w:ind w:right="-285" w:firstLine="720"/>
        <w:jc w:val="both"/>
        <w:rPr>
          <w:bCs/>
          <w:sz w:val="28"/>
          <w:szCs w:val="28"/>
        </w:rPr>
      </w:pPr>
      <w:r w:rsidRPr="000013DA">
        <w:rPr>
          <w:bCs/>
          <w:sz w:val="28"/>
          <w:szCs w:val="28"/>
        </w:rPr>
        <w:lastRenderedPageBreak/>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36695" w:rsidRPr="000013DA" w:rsidRDefault="00036695" w:rsidP="00D56FDF">
      <w:pPr>
        <w:widowControl w:val="0"/>
        <w:ind w:right="-285" w:firstLine="720"/>
        <w:jc w:val="both"/>
        <w:rPr>
          <w:bCs/>
          <w:iCs/>
          <w:spacing w:val="-2"/>
          <w:sz w:val="28"/>
          <w:szCs w:val="28"/>
        </w:rPr>
      </w:pPr>
      <w:r w:rsidRPr="000013D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013DA">
        <w:rPr>
          <w:bCs/>
          <w:iCs/>
          <w:spacing w:val="-2"/>
          <w:sz w:val="28"/>
          <w:szCs w:val="28"/>
        </w:rPr>
        <w:t>кв</w:t>
      </w:r>
      <w:proofErr w:type="gramStart"/>
      <w:r w:rsidRPr="000013DA">
        <w:rPr>
          <w:bCs/>
          <w:iCs/>
          <w:spacing w:val="-2"/>
          <w:sz w:val="28"/>
          <w:szCs w:val="28"/>
        </w:rPr>
        <w:t>.м</w:t>
      </w:r>
      <w:proofErr w:type="spellEnd"/>
      <w:proofErr w:type="gramEnd"/>
      <w:r w:rsidRPr="000013DA">
        <w:rPr>
          <w:bCs/>
          <w:iCs/>
          <w:spacing w:val="-2"/>
          <w:sz w:val="28"/>
          <w:szCs w:val="28"/>
        </w:rPr>
        <w:t xml:space="preserve">; на </w:t>
      </w:r>
      <w:proofErr w:type="spellStart"/>
      <w:r w:rsidRPr="000013DA">
        <w:rPr>
          <w:bCs/>
          <w:iCs/>
          <w:spacing w:val="-2"/>
          <w:sz w:val="28"/>
          <w:szCs w:val="28"/>
        </w:rPr>
        <w:t>предзаводских</w:t>
      </w:r>
      <w:proofErr w:type="spellEnd"/>
      <w:r w:rsidRPr="000013DA">
        <w:rPr>
          <w:bCs/>
          <w:iCs/>
          <w:spacing w:val="-2"/>
          <w:sz w:val="28"/>
          <w:szCs w:val="28"/>
        </w:rPr>
        <w:t xml:space="preserve"> площадях, у спортивно-зрелищных организаций, кинотеатров, вокзалов – 0,8 чел./</w:t>
      </w:r>
      <w:proofErr w:type="spellStart"/>
      <w:r w:rsidRPr="000013DA">
        <w:rPr>
          <w:bCs/>
          <w:iCs/>
          <w:spacing w:val="-2"/>
          <w:sz w:val="28"/>
          <w:szCs w:val="28"/>
        </w:rPr>
        <w:t>кв.м</w:t>
      </w:r>
      <w:proofErr w:type="spellEnd"/>
      <w:r w:rsidRPr="000013DA">
        <w:rPr>
          <w:bCs/>
          <w:i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транспорта от объектов массового </w:t>
      </w:r>
      <w:proofErr w:type="spellStart"/>
      <w:r w:rsidRPr="000013DA">
        <w:rPr>
          <w:bCs/>
          <w:sz w:val="28"/>
          <w:szCs w:val="28"/>
        </w:rPr>
        <w:t>посещениядолжна</w:t>
      </w:r>
      <w:proofErr w:type="spellEnd"/>
      <w:r w:rsidRPr="000013DA">
        <w:rPr>
          <w:bCs/>
          <w:sz w:val="28"/>
          <w:szCs w:val="28"/>
        </w:rPr>
        <w:t xml:space="preserve">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036695" w:rsidRPr="000013DA" w:rsidRDefault="00036695" w:rsidP="00D56FDF">
      <w:pPr>
        <w:widowControl w:val="0"/>
        <w:ind w:right="-285" w:firstLine="720"/>
        <w:jc w:val="both"/>
        <w:rPr>
          <w:bCs/>
          <w:sz w:val="28"/>
          <w:szCs w:val="28"/>
        </w:rPr>
      </w:pPr>
      <w:r w:rsidRPr="000013DA">
        <w:rPr>
          <w:bCs/>
          <w:sz w:val="28"/>
          <w:szCs w:val="28"/>
        </w:rPr>
        <w:t>11.22.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 до 800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при одностороннем движении, 0,8 чел./</w:t>
      </w:r>
      <w:proofErr w:type="spellStart"/>
      <w:r w:rsidRPr="000013DA">
        <w:rPr>
          <w:bCs/>
          <w:sz w:val="28"/>
          <w:szCs w:val="28"/>
        </w:rPr>
        <w:t>кв.м</w:t>
      </w:r>
      <w:proofErr w:type="spellEnd"/>
      <w:r w:rsidRPr="000013DA">
        <w:rPr>
          <w:bCs/>
          <w:sz w:val="28"/>
          <w:szCs w:val="28"/>
        </w:rPr>
        <w:t xml:space="preserve"> – при встречном движении, 0,5 чел./</w:t>
      </w:r>
      <w:proofErr w:type="spellStart"/>
      <w:r w:rsidRPr="000013DA">
        <w:rPr>
          <w:bCs/>
          <w:sz w:val="28"/>
          <w:szCs w:val="28"/>
        </w:rPr>
        <w:t>кв.м</w:t>
      </w:r>
      <w:proofErr w:type="spellEnd"/>
      <w:r w:rsidRPr="000013DA">
        <w:rPr>
          <w:bCs/>
          <w:sz w:val="28"/>
          <w:szCs w:val="28"/>
        </w:rPr>
        <w:t xml:space="preserve"> – при устройстве распределительных площадок в местах пересечения.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bCs/>
          <w:sz w:val="28"/>
          <w:szCs w:val="28"/>
        </w:rPr>
        <w:t>11.26. </w:t>
      </w:r>
      <w:r w:rsidRPr="000013D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жилых районов – 25%;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промышленных и коммунально-складских зон (районов) – 25%;</w:t>
      </w:r>
    </w:p>
    <w:p w:rsidR="00036695" w:rsidRPr="000013DA" w:rsidRDefault="00036695" w:rsidP="00FA4AC0">
      <w:pPr>
        <w:widowControl w:val="0"/>
        <w:autoSpaceDE w:val="0"/>
        <w:autoSpaceDN w:val="0"/>
        <w:adjustRightInd w:val="0"/>
        <w:spacing w:line="242" w:lineRule="auto"/>
        <w:ind w:right="-285" w:firstLine="709"/>
        <w:jc w:val="both"/>
        <w:rPr>
          <w:sz w:val="28"/>
          <w:szCs w:val="28"/>
        </w:rPr>
      </w:pPr>
      <w:r w:rsidRPr="000013DA">
        <w:rPr>
          <w:sz w:val="28"/>
          <w:szCs w:val="28"/>
        </w:rPr>
        <w:t>общепоселковых и специализированных центров – 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 xml:space="preserve"> зон массового кратковременного отдыха – 15%.</w:t>
      </w:r>
    </w:p>
    <w:p w:rsidR="00036695" w:rsidRPr="000013DA" w:rsidRDefault="00036695" w:rsidP="00D56FDF">
      <w:pPr>
        <w:widowControl w:val="0"/>
        <w:spacing w:line="242" w:lineRule="auto"/>
        <w:ind w:right="-285" w:firstLine="720"/>
        <w:jc w:val="both"/>
        <w:rPr>
          <w:bCs/>
          <w:spacing w:val="-4"/>
          <w:sz w:val="28"/>
          <w:szCs w:val="28"/>
        </w:rPr>
      </w:pPr>
      <w:r w:rsidRPr="000013DA">
        <w:rPr>
          <w:spacing w:val="-4"/>
          <w:sz w:val="28"/>
          <w:szCs w:val="28"/>
        </w:rPr>
        <w:t xml:space="preserve">11.27. Расчетное число </w:t>
      </w:r>
      <w:proofErr w:type="spellStart"/>
      <w:r w:rsidRPr="000013DA">
        <w:rPr>
          <w:spacing w:val="-4"/>
          <w:sz w:val="28"/>
          <w:szCs w:val="28"/>
        </w:rPr>
        <w:t>машино</w:t>
      </w:r>
      <w:proofErr w:type="spellEnd"/>
      <w:r w:rsidRPr="000013DA">
        <w:rPr>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013DA">
        <w:rPr>
          <w:sz w:val="28"/>
          <w:szCs w:val="28"/>
        </w:rPr>
        <w:t>И</w:t>
      </w:r>
      <w:r w:rsidRPr="000013DA">
        <w:rPr>
          <w:spacing w:val="-4"/>
          <w:sz w:val="28"/>
          <w:szCs w:val="28"/>
        </w:rPr>
        <w:t>.</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11.28. Допускается предусматривать сезонное хранение 10 - 15% парка </w:t>
      </w:r>
      <w:r w:rsidRPr="000013DA">
        <w:rPr>
          <w:bCs/>
          <w:iCs/>
          <w:sz w:val="28"/>
          <w:szCs w:val="28"/>
        </w:rPr>
        <w:lastRenderedPageBreak/>
        <w:t>легковых автомобилей в гаражах и на открытых стоянках, расположенных за пределами селитебных территорий поселения.</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с колясками, мотоколяски </w:t>
      </w:r>
      <w:r w:rsidRPr="000013DA">
        <w:rPr>
          <w:sz w:val="28"/>
          <w:szCs w:val="28"/>
        </w:rPr>
        <w:t>–</w:t>
      </w:r>
      <w:r w:rsidRPr="000013DA">
        <w:rPr>
          <w:bCs/>
          <w:iCs/>
          <w:sz w:val="28"/>
          <w:szCs w:val="28"/>
        </w:rPr>
        <w:t xml:space="preserve"> 0,5;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без колясок </w:t>
      </w:r>
      <w:r w:rsidRPr="000013DA">
        <w:rPr>
          <w:sz w:val="28"/>
          <w:szCs w:val="28"/>
        </w:rPr>
        <w:t>–</w:t>
      </w:r>
      <w:r w:rsidRPr="000013DA">
        <w:rPr>
          <w:bCs/>
          <w:iCs/>
          <w:sz w:val="28"/>
          <w:szCs w:val="28"/>
        </w:rPr>
        <w:t xml:space="preserve"> 0,25;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мопеды и велосипеды </w:t>
      </w:r>
      <w:r w:rsidRPr="000013DA">
        <w:rPr>
          <w:sz w:val="28"/>
          <w:szCs w:val="28"/>
        </w:rPr>
        <w:t>–</w:t>
      </w:r>
      <w:r w:rsidRPr="000013DA">
        <w:rPr>
          <w:bCs/>
          <w:iCs/>
          <w:sz w:val="28"/>
          <w:szCs w:val="28"/>
        </w:rPr>
        <w:t xml:space="preserve"> 0,1.</w:t>
      </w:r>
    </w:p>
    <w:p w:rsidR="00036695" w:rsidRPr="000013DA" w:rsidRDefault="00036695" w:rsidP="00D56FDF">
      <w:pPr>
        <w:widowControl w:val="0"/>
        <w:ind w:right="-285" w:firstLine="720"/>
        <w:jc w:val="both"/>
        <w:rPr>
          <w:bCs/>
          <w:iCs/>
          <w:sz w:val="28"/>
          <w:szCs w:val="28"/>
        </w:rPr>
      </w:pPr>
      <w:r w:rsidRPr="000013D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rsidR="00036695" w:rsidRPr="000013DA" w:rsidRDefault="00036695" w:rsidP="00D56FDF">
      <w:pPr>
        <w:widowControl w:val="0"/>
        <w:ind w:right="-285" w:firstLine="720"/>
        <w:jc w:val="both"/>
        <w:rPr>
          <w:bCs/>
          <w:sz w:val="28"/>
          <w:szCs w:val="28"/>
        </w:rPr>
      </w:pPr>
      <w:r w:rsidRPr="000013DA">
        <w:rPr>
          <w:bCs/>
          <w:sz w:val="28"/>
          <w:szCs w:val="28"/>
        </w:rPr>
        <w:t>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лечебно-профилактических медицинских организаций), необходимо предусматривать в соответствии с требованиями СП 54.13330.2011и СП 118.13330.2012.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11.32. Гаражи боксового типа для постоянного хранения автомобилей и других </w:t>
      </w:r>
      <w:proofErr w:type="spellStart"/>
      <w:r w:rsidRPr="000013DA">
        <w:rPr>
          <w:bCs/>
          <w:sz w:val="28"/>
          <w:szCs w:val="28"/>
        </w:rPr>
        <w:t>мототранспортных</w:t>
      </w:r>
      <w:proofErr w:type="spellEnd"/>
      <w:r w:rsidRPr="000013DA">
        <w:rPr>
          <w:bCs/>
          <w:sz w:val="28"/>
          <w:szCs w:val="28"/>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036695" w:rsidRPr="000013DA" w:rsidRDefault="00036695" w:rsidP="00D56FDF">
      <w:pPr>
        <w:widowControl w:val="0"/>
        <w:ind w:right="-285" w:firstLine="720"/>
        <w:jc w:val="both"/>
        <w:rPr>
          <w:bCs/>
          <w:sz w:val="28"/>
          <w:szCs w:val="28"/>
        </w:rPr>
      </w:pPr>
      <w:r w:rsidRPr="000013D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36695" w:rsidRPr="000013DA" w:rsidRDefault="00036695" w:rsidP="00D56FDF">
      <w:pPr>
        <w:widowControl w:val="0"/>
        <w:ind w:right="-285" w:firstLine="720"/>
        <w:jc w:val="both"/>
        <w:rPr>
          <w:bCs/>
          <w:sz w:val="28"/>
          <w:szCs w:val="28"/>
        </w:rPr>
      </w:pPr>
      <w:r w:rsidRPr="000013DA">
        <w:rPr>
          <w:bCs/>
          <w:sz w:val="28"/>
          <w:szCs w:val="28"/>
        </w:rPr>
        <w:t>до входов в жилые дома – 100 м;</w:t>
      </w:r>
    </w:p>
    <w:p w:rsidR="00036695" w:rsidRPr="000013DA" w:rsidRDefault="00036695" w:rsidP="00D56FDF">
      <w:pPr>
        <w:widowControl w:val="0"/>
        <w:ind w:right="-285" w:firstLine="720"/>
        <w:jc w:val="both"/>
        <w:rPr>
          <w:bCs/>
          <w:sz w:val="28"/>
          <w:szCs w:val="28"/>
        </w:rPr>
      </w:pPr>
      <w:r w:rsidRPr="000013DA">
        <w:rPr>
          <w:bCs/>
          <w:sz w:val="28"/>
          <w:szCs w:val="28"/>
        </w:rPr>
        <w:t>до пассажирских помещений вокзалов, входов в места крупных учреждений торговли и общественного питания – 150 м;</w:t>
      </w:r>
    </w:p>
    <w:p w:rsidR="00036695" w:rsidRPr="000013DA" w:rsidRDefault="00036695" w:rsidP="00D56FDF">
      <w:pPr>
        <w:widowControl w:val="0"/>
        <w:ind w:right="-285" w:firstLine="720"/>
        <w:jc w:val="both"/>
        <w:rPr>
          <w:bCs/>
          <w:sz w:val="28"/>
          <w:szCs w:val="28"/>
        </w:rPr>
      </w:pPr>
      <w:r w:rsidRPr="000013DA">
        <w:rPr>
          <w:bCs/>
          <w:sz w:val="28"/>
          <w:szCs w:val="28"/>
        </w:rPr>
        <w:t>до прочих организаций по обслуживания населения и административных зданий – 250 м;</w:t>
      </w:r>
    </w:p>
    <w:p w:rsidR="00036695" w:rsidRPr="000013DA" w:rsidRDefault="00036695" w:rsidP="00D56FDF">
      <w:pPr>
        <w:widowControl w:val="0"/>
        <w:ind w:right="-285" w:firstLine="720"/>
        <w:jc w:val="both"/>
        <w:rPr>
          <w:bCs/>
          <w:sz w:val="28"/>
          <w:szCs w:val="28"/>
        </w:rPr>
      </w:pPr>
      <w:r w:rsidRPr="000013DA">
        <w:rPr>
          <w:bCs/>
          <w:sz w:val="28"/>
          <w:szCs w:val="28"/>
        </w:rPr>
        <w:t>до входов в парки, на выставки и стадионы – 400 м.</w:t>
      </w:r>
    </w:p>
    <w:p w:rsidR="00036695" w:rsidRPr="000013DA" w:rsidRDefault="00036695" w:rsidP="00D56FDF">
      <w:pPr>
        <w:widowControl w:val="0"/>
        <w:ind w:right="-285" w:firstLine="720"/>
        <w:jc w:val="both"/>
        <w:rPr>
          <w:bCs/>
          <w:sz w:val="28"/>
          <w:szCs w:val="28"/>
        </w:rPr>
      </w:pPr>
      <w:r w:rsidRPr="000013DA">
        <w:rPr>
          <w:bCs/>
          <w:sz w:val="28"/>
          <w:szCs w:val="28"/>
        </w:rPr>
        <w:t xml:space="preserve">11.34. Нормы расчета стоянок легковых автомобилей допускается принимать в соответствии с Приложением </w:t>
      </w:r>
      <w:r w:rsidRPr="000013DA">
        <w:rPr>
          <w:sz w:val="28"/>
          <w:szCs w:val="28"/>
        </w:rPr>
        <w:t>И</w:t>
      </w:r>
      <w:r w:rsidRPr="000013DA">
        <w:rPr>
          <w:bCs/>
          <w:sz w:val="28"/>
          <w:szCs w:val="28"/>
        </w:rPr>
        <w:t xml:space="preserve"> (таблица </w:t>
      </w:r>
      <w:r w:rsidRPr="000013DA">
        <w:rPr>
          <w:sz w:val="28"/>
          <w:szCs w:val="28"/>
        </w:rPr>
        <w:t>И</w:t>
      </w:r>
      <w:r w:rsidRPr="000013DA">
        <w:rPr>
          <w:bCs/>
          <w:sz w:val="28"/>
          <w:szCs w:val="28"/>
        </w:rPr>
        <w:t>-1).</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 xml:space="preserve">11.35. </w:t>
      </w:r>
      <w:r w:rsidRPr="000013DA">
        <w:rPr>
          <w:spacing w:val="-6"/>
          <w:sz w:val="28"/>
          <w:szCs w:val="28"/>
        </w:rPr>
        <w:t xml:space="preserve">Расчетные показатели </w:t>
      </w:r>
      <w:proofErr w:type="spellStart"/>
      <w:r w:rsidRPr="000013DA">
        <w:rPr>
          <w:spacing w:val="-6"/>
          <w:sz w:val="28"/>
          <w:szCs w:val="28"/>
        </w:rPr>
        <w:t>машино</w:t>
      </w:r>
      <w:proofErr w:type="spellEnd"/>
      <w:r w:rsidRPr="000013DA">
        <w:rPr>
          <w:spacing w:val="-6"/>
          <w:sz w:val="28"/>
          <w:szCs w:val="28"/>
        </w:rPr>
        <w:t xml:space="preserve">-мест для постоянного и временного хранения автомобилей, а также </w:t>
      </w:r>
      <w:r w:rsidRPr="000013DA">
        <w:rPr>
          <w:bCs/>
          <w:spacing w:val="-6"/>
          <w:sz w:val="28"/>
          <w:szCs w:val="28"/>
        </w:rPr>
        <w:t>п</w:t>
      </w:r>
      <w:r w:rsidRPr="000013DA">
        <w:rPr>
          <w:iCs/>
          <w:spacing w:val="-6"/>
          <w:sz w:val="28"/>
          <w:szCs w:val="28"/>
        </w:rPr>
        <w:t>оказатели обеспечения местами хранения автомобилей в зависимости от типов жилых домов</w:t>
      </w:r>
      <w:r w:rsidRPr="000013DA">
        <w:rPr>
          <w:bCs/>
          <w:spacing w:val="-6"/>
          <w:sz w:val="28"/>
          <w:szCs w:val="28"/>
        </w:rPr>
        <w:t xml:space="preserve"> следует определять в соответствии с Приложением</w:t>
      </w:r>
      <w:proofErr w:type="gramStart"/>
      <w:r w:rsidRPr="000013DA">
        <w:rPr>
          <w:bCs/>
          <w:spacing w:val="-6"/>
          <w:sz w:val="28"/>
          <w:szCs w:val="28"/>
        </w:rPr>
        <w:t xml:space="preserve"> </w:t>
      </w:r>
      <w:r w:rsidRPr="000013DA">
        <w:rPr>
          <w:spacing w:val="-6"/>
          <w:sz w:val="28"/>
          <w:szCs w:val="28"/>
        </w:rPr>
        <w:t>И</w:t>
      </w:r>
      <w:proofErr w:type="gramEnd"/>
      <w:r w:rsidRPr="000013DA">
        <w:rPr>
          <w:bCs/>
          <w:spacing w:val="-6"/>
          <w:sz w:val="28"/>
          <w:szCs w:val="28"/>
        </w:rPr>
        <w:t xml:space="preserve"> (таблицы </w:t>
      </w:r>
      <w:r w:rsidRPr="000013DA">
        <w:rPr>
          <w:spacing w:val="-6"/>
          <w:sz w:val="28"/>
          <w:szCs w:val="28"/>
        </w:rPr>
        <w:t>И</w:t>
      </w:r>
      <w:r w:rsidRPr="000013DA">
        <w:rPr>
          <w:bCs/>
          <w:spacing w:val="-6"/>
          <w:sz w:val="28"/>
          <w:szCs w:val="28"/>
        </w:rPr>
        <w:t xml:space="preserve">-2 и </w:t>
      </w:r>
      <w:r w:rsidRPr="000013DA">
        <w:rPr>
          <w:spacing w:val="-6"/>
          <w:sz w:val="28"/>
          <w:szCs w:val="28"/>
        </w:rPr>
        <w:t>И</w:t>
      </w:r>
      <w:r w:rsidRPr="000013D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013DA">
        <w:rPr>
          <w:bCs/>
          <w:spacing w:val="-6"/>
          <w:sz w:val="28"/>
          <w:szCs w:val="28"/>
        </w:rPr>
        <w:t>машино</w:t>
      </w:r>
      <w:proofErr w:type="spellEnd"/>
      <w:r w:rsidRPr="000013DA">
        <w:rPr>
          <w:bCs/>
          <w:spacing w:val="-6"/>
          <w:sz w:val="28"/>
          <w:szCs w:val="28"/>
        </w:rPr>
        <w:t xml:space="preserve">-место в соответствии с Приложением </w:t>
      </w:r>
      <w:r w:rsidRPr="000013DA">
        <w:rPr>
          <w:spacing w:val="-6"/>
          <w:sz w:val="28"/>
          <w:szCs w:val="28"/>
        </w:rPr>
        <w:t>И</w:t>
      </w:r>
      <w:r w:rsidRPr="000013DA">
        <w:rPr>
          <w:bCs/>
          <w:spacing w:val="-6"/>
          <w:sz w:val="28"/>
          <w:szCs w:val="28"/>
        </w:rPr>
        <w:t xml:space="preserve"> (таблица </w:t>
      </w:r>
      <w:r w:rsidRPr="000013DA">
        <w:rPr>
          <w:spacing w:val="-6"/>
          <w:sz w:val="28"/>
          <w:szCs w:val="28"/>
        </w:rPr>
        <w:t>И</w:t>
      </w:r>
      <w:r w:rsidRPr="000013DA">
        <w:rPr>
          <w:bCs/>
          <w:spacing w:val="-6"/>
          <w:sz w:val="28"/>
          <w:szCs w:val="28"/>
        </w:rPr>
        <w:t>-3).</w:t>
      </w:r>
    </w:p>
    <w:p w:rsidR="00036695" w:rsidRPr="000013DA" w:rsidRDefault="00036695" w:rsidP="00D56FDF">
      <w:pPr>
        <w:widowControl w:val="0"/>
        <w:ind w:right="-285" w:firstLine="720"/>
        <w:jc w:val="both"/>
        <w:rPr>
          <w:bCs/>
          <w:sz w:val="28"/>
          <w:szCs w:val="28"/>
        </w:rPr>
      </w:pPr>
      <w:r w:rsidRPr="000013D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36695" w:rsidRPr="000013DA" w:rsidRDefault="00036695" w:rsidP="00D56FDF">
      <w:pPr>
        <w:widowControl w:val="0"/>
        <w:ind w:right="-285" w:firstLine="720"/>
        <w:jc w:val="both"/>
        <w:rPr>
          <w:bCs/>
          <w:sz w:val="28"/>
          <w:szCs w:val="28"/>
        </w:rPr>
      </w:pPr>
      <w:r w:rsidRPr="000013DA">
        <w:rPr>
          <w:bCs/>
          <w:sz w:val="28"/>
          <w:szCs w:val="28"/>
        </w:rPr>
        <w:t>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036695" w:rsidRPr="000013DA" w:rsidRDefault="00036695" w:rsidP="00D56FDF">
      <w:pPr>
        <w:widowControl w:val="0"/>
        <w:ind w:right="-285" w:firstLine="720"/>
        <w:jc w:val="both"/>
        <w:rPr>
          <w:sz w:val="28"/>
          <w:szCs w:val="28"/>
        </w:rPr>
      </w:pPr>
      <w:r w:rsidRPr="000013D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организаций (по обслуживанию автомобилей, промышленных, сельскохозяйственных и др.) </w:t>
      </w:r>
      <w:r w:rsidRPr="000013DA">
        <w:rPr>
          <w:sz w:val="28"/>
          <w:szCs w:val="28"/>
        </w:rPr>
        <w:lastRenderedPageBreak/>
        <w:t xml:space="preserve">должны приниматься в соответствии с </w:t>
      </w:r>
      <w:r w:rsidRPr="000013DA">
        <w:rPr>
          <w:caps/>
          <w:sz w:val="28"/>
          <w:szCs w:val="28"/>
        </w:rPr>
        <w:t>сп</w:t>
      </w:r>
      <w:r w:rsidRPr="000013DA">
        <w:rPr>
          <w:sz w:val="28"/>
          <w:szCs w:val="28"/>
        </w:rPr>
        <w:t xml:space="preserve"> 113.13330.2012.</w:t>
      </w:r>
    </w:p>
    <w:p w:rsidR="00036695" w:rsidRPr="000013DA" w:rsidRDefault="00036695" w:rsidP="00B11878">
      <w:pPr>
        <w:widowControl w:val="0"/>
        <w:ind w:right="-285" w:firstLine="720"/>
        <w:jc w:val="both"/>
        <w:rPr>
          <w:bCs/>
          <w:sz w:val="28"/>
          <w:szCs w:val="28"/>
        </w:rPr>
      </w:pPr>
      <w:r w:rsidRPr="000013D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013DA">
        <w:rPr>
          <w:rStyle w:val="ep"/>
          <w:bCs/>
          <w:sz w:val="28"/>
          <w:szCs w:val="28"/>
        </w:rPr>
        <w:t>с учетом требований СанПиН</w:t>
      </w:r>
      <w:r w:rsidRPr="000013DA">
        <w:rPr>
          <w:bCs/>
          <w:sz w:val="28"/>
          <w:szCs w:val="28"/>
        </w:rPr>
        <w:t xml:space="preserve"> 2.2.1/2.1.1.1200-03 в соответствии с Таблицей 15.    </w:t>
      </w:r>
    </w:p>
    <w:p w:rsidR="00036695" w:rsidRPr="000013DA" w:rsidRDefault="00036695" w:rsidP="00B11878">
      <w:pPr>
        <w:widowControl w:val="0"/>
        <w:ind w:right="-285" w:firstLine="720"/>
        <w:jc w:val="both"/>
        <w:rPr>
          <w:bCs/>
          <w:sz w:val="28"/>
          <w:szCs w:val="28"/>
        </w:rPr>
      </w:pPr>
      <w:r w:rsidRPr="000013DA">
        <w:rPr>
          <w:bCs/>
          <w:sz w:val="28"/>
          <w:szCs w:val="28"/>
        </w:rPr>
        <w:t xml:space="preserve">                                                                                                  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13DA" w:rsidRPr="000013DA" w:rsidTr="0000341A">
        <w:trPr>
          <w:trHeight w:val="351"/>
        </w:trPr>
        <w:tc>
          <w:tcPr>
            <w:tcW w:w="2702" w:type="dxa"/>
            <w:vMerge w:val="restart"/>
          </w:tcPr>
          <w:p w:rsidR="00036695" w:rsidRPr="000013DA" w:rsidRDefault="00036695" w:rsidP="009F5577">
            <w:pPr>
              <w:widowControl w:val="0"/>
              <w:jc w:val="center"/>
              <w:rPr>
                <w:bCs/>
                <w:sz w:val="28"/>
                <w:szCs w:val="28"/>
              </w:rPr>
            </w:pPr>
            <w:r w:rsidRPr="000013DA">
              <w:t>Объекты, до которых исчисляется санитарный разрыв</w:t>
            </w:r>
          </w:p>
        </w:tc>
        <w:tc>
          <w:tcPr>
            <w:tcW w:w="6654" w:type="dxa"/>
            <w:gridSpan w:val="5"/>
          </w:tcPr>
          <w:p w:rsidR="00036695" w:rsidRPr="000013DA" w:rsidRDefault="00036695" w:rsidP="00D56FDF">
            <w:pPr>
              <w:widowControl w:val="0"/>
              <w:ind w:right="-285"/>
              <w:jc w:val="center"/>
              <w:rPr>
                <w:bCs/>
                <w:sz w:val="28"/>
                <w:szCs w:val="28"/>
              </w:rPr>
            </w:pPr>
            <w:r w:rsidRPr="000013DA">
              <w:t>Расстояние, м</w:t>
            </w:r>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6654" w:type="dxa"/>
            <w:gridSpan w:val="5"/>
          </w:tcPr>
          <w:p w:rsidR="00036695" w:rsidRPr="000013DA" w:rsidRDefault="00036695" w:rsidP="009F5577">
            <w:pPr>
              <w:widowControl w:val="0"/>
              <w:jc w:val="center"/>
            </w:pPr>
            <w:r w:rsidRPr="000013DA">
              <w:t xml:space="preserve">открытые автостоянки и паркинги вместимостью, </w:t>
            </w:r>
          </w:p>
          <w:p w:rsidR="00036695" w:rsidRPr="000013DA" w:rsidRDefault="00036695" w:rsidP="009F5577">
            <w:pPr>
              <w:widowControl w:val="0"/>
              <w:jc w:val="center"/>
              <w:rPr>
                <w:bCs/>
                <w:sz w:val="28"/>
                <w:szCs w:val="28"/>
              </w:rPr>
            </w:pPr>
            <w:proofErr w:type="spellStart"/>
            <w:r w:rsidRPr="000013DA">
              <w:t>машиномест</w:t>
            </w:r>
            <w:proofErr w:type="spellEnd"/>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1327" w:type="dxa"/>
          </w:tcPr>
          <w:p w:rsidR="00036695" w:rsidRPr="000013DA" w:rsidRDefault="00036695" w:rsidP="00D56FDF">
            <w:pPr>
              <w:widowControl w:val="0"/>
              <w:ind w:right="-285"/>
              <w:jc w:val="center"/>
              <w:rPr>
                <w:bCs/>
                <w:sz w:val="28"/>
                <w:szCs w:val="28"/>
              </w:rPr>
            </w:pPr>
            <w:r w:rsidRPr="000013DA">
              <w:t>10 и менее</w:t>
            </w:r>
          </w:p>
        </w:tc>
        <w:tc>
          <w:tcPr>
            <w:tcW w:w="1327" w:type="dxa"/>
          </w:tcPr>
          <w:p w:rsidR="00036695" w:rsidRPr="000013DA" w:rsidRDefault="00036695" w:rsidP="00D56FDF">
            <w:pPr>
              <w:widowControl w:val="0"/>
              <w:ind w:right="-285"/>
              <w:jc w:val="center"/>
              <w:rPr>
                <w:bCs/>
                <w:sz w:val="28"/>
                <w:szCs w:val="28"/>
              </w:rPr>
            </w:pPr>
            <w:r w:rsidRPr="000013DA">
              <w:t>11-50</w:t>
            </w:r>
          </w:p>
        </w:tc>
        <w:tc>
          <w:tcPr>
            <w:tcW w:w="1327" w:type="dxa"/>
          </w:tcPr>
          <w:p w:rsidR="00036695" w:rsidRPr="000013DA" w:rsidRDefault="00036695" w:rsidP="009F5577">
            <w:pPr>
              <w:widowControl w:val="0"/>
              <w:ind w:right="-88"/>
              <w:jc w:val="center"/>
              <w:rPr>
                <w:bCs/>
                <w:sz w:val="28"/>
                <w:szCs w:val="28"/>
              </w:rPr>
            </w:pPr>
            <w:r w:rsidRPr="000013DA">
              <w:t>51-100</w:t>
            </w:r>
          </w:p>
        </w:tc>
        <w:tc>
          <w:tcPr>
            <w:tcW w:w="1327" w:type="dxa"/>
          </w:tcPr>
          <w:p w:rsidR="00036695" w:rsidRPr="000013DA" w:rsidRDefault="00036695" w:rsidP="00D56FDF">
            <w:pPr>
              <w:widowControl w:val="0"/>
              <w:ind w:right="-285"/>
              <w:jc w:val="center"/>
              <w:rPr>
                <w:bCs/>
                <w:sz w:val="28"/>
                <w:szCs w:val="28"/>
              </w:rPr>
            </w:pPr>
            <w:r w:rsidRPr="000013DA">
              <w:t>101-300</w:t>
            </w:r>
          </w:p>
        </w:tc>
        <w:tc>
          <w:tcPr>
            <w:tcW w:w="1346" w:type="dxa"/>
          </w:tcPr>
          <w:p w:rsidR="00036695" w:rsidRPr="000013DA" w:rsidRDefault="00036695" w:rsidP="00D56FDF">
            <w:pPr>
              <w:widowControl w:val="0"/>
              <w:ind w:right="-285"/>
              <w:jc w:val="center"/>
              <w:rPr>
                <w:bCs/>
                <w:sz w:val="28"/>
                <w:szCs w:val="28"/>
              </w:rPr>
            </w:pPr>
            <w:r w:rsidRPr="000013DA">
              <w:t>свыше 300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Фасады жилых домов и торцы с окнами</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15</w:t>
            </w:r>
          </w:p>
        </w:tc>
        <w:tc>
          <w:tcPr>
            <w:tcW w:w="1327" w:type="dxa"/>
          </w:tcPr>
          <w:p w:rsidR="00036695" w:rsidRPr="000013DA" w:rsidRDefault="00036695" w:rsidP="009F5577">
            <w:pPr>
              <w:widowControl w:val="0"/>
              <w:autoSpaceDE w:val="0"/>
              <w:autoSpaceDN w:val="0"/>
              <w:adjustRightInd w:val="0"/>
              <w:ind w:right="-88"/>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35</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Торцы жилых домов без окон</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9F5577">
            <w:pPr>
              <w:widowControl w:val="0"/>
              <w:autoSpaceDE w:val="0"/>
              <w:autoSpaceDN w:val="0"/>
              <w:adjustRightInd w:val="0"/>
              <w:ind w:right="-88"/>
              <w:jc w:val="center"/>
            </w:pPr>
            <w:r w:rsidRPr="000013DA">
              <w:t>15</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46" w:type="dxa"/>
          </w:tcPr>
          <w:p w:rsidR="00036695" w:rsidRPr="000013DA" w:rsidRDefault="00036695" w:rsidP="00D56FDF">
            <w:pPr>
              <w:widowControl w:val="0"/>
              <w:autoSpaceDE w:val="0"/>
              <w:autoSpaceDN w:val="0"/>
              <w:adjustRightInd w:val="0"/>
              <w:ind w:right="-285"/>
              <w:jc w:val="center"/>
            </w:pPr>
            <w:r w:rsidRPr="000013DA">
              <w:t>35</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Территории </w:t>
            </w:r>
            <w:proofErr w:type="spellStart"/>
            <w:r w:rsidRPr="000013DA">
              <w:t>дошколь-ных</w:t>
            </w:r>
            <w:proofErr w:type="spellEnd"/>
            <w:r w:rsidRPr="000013DA">
              <w:t xml:space="preserve"> образовательных и общеобразовательных организаций,  ПТУ, техникумов, площадок для отдыха, игр и спорта</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50</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Территории лечебно-профилактических медицинских организаций</w:t>
            </w:r>
            <w:r w:rsidRPr="000013DA">
              <w:rPr>
                <w:spacing w:val="-10"/>
              </w:rPr>
              <w:t>, открытые спор</w:t>
            </w:r>
            <w:r w:rsidRPr="000013DA">
              <w:t xml:space="preserve">тивные сооружения общего пользования, </w:t>
            </w:r>
            <w:r w:rsidRPr="000013DA">
              <w:rPr>
                <w:spacing w:val="-6"/>
              </w:rPr>
              <w:t>места отдыха населения (са</w:t>
            </w:r>
            <w:r w:rsidRPr="000013DA">
              <w:t>ды, скверы, парки)</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по расчетам</w:t>
            </w:r>
          </w:p>
          <w:p w:rsidR="00036695" w:rsidRPr="000013DA" w:rsidRDefault="00036695" w:rsidP="009F5577">
            <w:pPr>
              <w:widowControl w:val="0"/>
              <w:autoSpaceDE w:val="0"/>
              <w:autoSpaceDN w:val="0"/>
              <w:adjustRightInd w:val="0"/>
              <w:ind w:right="-88"/>
              <w:jc w:val="center"/>
            </w:pPr>
          </w:p>
        </w:tc>
        <w:tc>
          <w:tcPr>
            <w:tcW w:w="1327" w:type="dxa"/>
          </w:tcPr>
          <w:p w:rsidR="00036695" w:rsidRPr="000013DA" w:rsidRDefault="00036695" w:rsidP="009F5577">
            <w:pPr>
              <w:widowControl w:val="0"/>
              <w:autoSpaceDE w:val="0"/>
              <w:autoSpaceDN w:val="0"/>
              <w:adjustRightInd w:val="0"/>
              <w:ind w:right="-36"/>
              <w:jc w:val="center"/>
            </w:pPr>
            <w:r w:rsidRPr="000013DA">
              <w:t>по расчетам</w:t>
            </w:r>
          </w:p>
          <w:p w:rsidR="00036695" w:rsidRPr="000013DA" w:rsidRDefault="00036695" w:rsidP="00D56FDF">
            <w:pPr>
              <w:widowControl w:val="0"/>
              <w:autoSpaceDE w:val="0"/>
              <w:autoSpaceDN w:val="0"/>
              <w:adjustRightInd w:val="0"/>
              <w:ind w:right="-285"/>
              <w:jc w:val="center"/>
            </w:pPr>
          </w:p>
        </w:tc>
        <w:tc>
          <w:tcPr>
            <w:tcW w:w="1346" w:type="dxa"/>
          </w:tcPr>
          <w:p w:rsidR="00036695" w:rsidRPr="000013DA" w:rsidRDefault="00036695" w:rsidP="009F5577">
            <w:pPr>
              <w:widowControl w:val="0"/>
              <w:autoSpaceDE w:val="0"/>
              <w:autoSpaceDN w:val="0"/>
              <w:adjustRightInd w:val="0"/>
              <w:jc w:val="center"/>
            </w:pPr>
            <w:r w:rsidRPr="000013DA">
              <w:t>по расчетам</w:t>
            </w:r>
          </w:p>
          <w:p w:rsidR="00036695" w:rsidRPr="000013DA" w:rsidRDefault="00036695" w:rsidP="00D56FDF">
            <w:pPr>
              <w:widowControl w:val="0"/>
              <w:autoSpaceDE w:val="0"/>
              <w:autoSpaceDN w:val="0"/>
              <w:adjustRightInd w:val="0"/>
              <w:ind w:right="-285"/>
              <w:jc w:val="center"/>
            </w:pP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D56FDF">
      <w:pPr>
        <w:widowControl w:val="0"/>
        <w:autoSpaceDE w:val="0"/>
        <w:autoSpaceDN w:val="0"/>
        <w:adjustRightInd w:val="0"/>
        <w:ind w:right="-285" w:firstLine="720"/>
        <w:jc w:val="both"/>
      </w:pPr>
      <w:r w:rsidRPr="000013D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36695" w:rsidRPr="000013DA" w:rsidRDefault="00036695" w:rsidP="00D56FDF">
      <w:pPr>
        <w:widowControl w:val="0"/>
        <w:autoSpaceDE w:val="0"/>
        <w:autoSpaceDN w:val="0"/>
        <w:adjustRightInd w:val="0"/>
        <w:ind w:right="-285" w:firstLine="720"/>
        <w:jc w:val="both"/>
      </w:pPr>
      <w:r w:rsidRPr="000013D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36695" w:rsidRPr="000013DA" w:rsidRDefault="00036695" w:rsidP="00D56FDF">
      <w:pPr>
        <w:widowControl w:val="0"/>
        <w:autoSpaceDE w:val="0"/>
        <w:autoSpaceDN w:val="0"/>
        <w:adjustRightInd w:val="0"/>
        <w:ind w:right="-285" w:firstLine="720"/>
        <w:jc w:val="both"/>
        <w:rPr>
          <w:spacing w:val="-4"/>
        </w:rPr>
      </w:pPr>
      <w:r w:rsidRPr="000013DA">
        <w:rPr>
          <w:spacing w:val="-4"/>
        </w:rPr>
        <w:t xml:space="preserve">3. Наземные гаражи-стоянки, паркинги, автостоянки вместимостью свыше 500 </w:t>
      </w:r>
      <w:proofErr w:type="spellStart"/>
      <w:r w:rsidRPr="000013DA">
        <w:rPr>
          <w:spacing w:val="-4"/>
        </w:rPr>
        <w:t>машино</w:t>
      </w:r>
      <w:proofErr w:type="spellEnd"/>
      <w:r w:rsidRPr="000013DA">
        <w:rPr>
          <w:spacing w:val="-4"/>
        </w:rPr>
        <w:t>-мест следует размещать на территории промышленных и коммунально-складских зон.</w:t>
      </w:r>
    </w:p>
    <w:p w:rsidR="00036695" w:rsidRPr="000013DA" w:rsidRDefault="00036695" w:rsidP="00D56FDF">
      <w:pPr>
        <w:widowControl w:val="0"/>
        <w:autoSpaceDE w:val="0"/>
        <w:autoSpaceDN w:val="0"/>
        <w:adjustRightInd w:val="0"/>
        <w:spacing w:line="235" w:lineRule="auto"/>
        <w:ind w:right="-285" w:firstLine="720"/>
        <w:jc w:val="both"/>
      </w:pPr>
      <w:r w:rsidRPr="000013DA">
        <w:t xml:space="preserve"> 4. Разрыв от проездов автотранспорта из гаражей-стоянок, паркингов, автостоянок до нормируемых объектов должен быть не менее 7 м.</w:t>
      </w:r>
    </w:p>
    <w:p w:rsidR="00036695" w:rsidRPr="000013DA" w:rsidRDefault="00036695" w:rsidP="00D56FDF">
      <w:pPr>
        <w:widowControl w:val="0"/>
        <w:autoSpaceDE w:val="0"/>
        <w:autoSpaceDN w:val="0"/>
        <w:adjustRightInd w:val="0"/>
        <w:spacing w:line="235" w:lineRule="auto"/>
        <w:ind w:right="-285" w:firstLine="720"/>
        <w:jc w:val="both"/>
      </w:pPr>
      <w:r w:rsidRPr="000013DA">
        <w:t>5. Для гостевых автостоянок жилых домов разрывы не устанавливаются.</w:t>
      </w:r>
    </w:p>
    <w:p w:rsidR="00036695" w:rsidRPr="000013DA" w:rsidRDefault="00036695" w:rsidP="00D56FDF">
      <w:pPr>
        <w:widowControl w:val="0"/>
        <w:autoSpaceDE w:val="0"/>
        <w:autoSpaceDN w:val="0"/>
        <w:adjustRightInd w:val="0"/>
        <w:spacing w:line="235" w:lineRule="auto"/>
        <w:ind w:right="-285" w:firstLine="720"/>
        <w:jc w:val="both"/>
        <w:rPr>
          <w:spacing w:val="-2"/>
        </w:rPr>
      </w:pPr>
      <w:r w:rsidRPr="000013DA">
        <w:rPr>
          <w:spacing w:val="-2"/>
        </w:rPr>
        <w:t xml:space="preserve">6. Разрывы, приведенные в </w:t>
      </w:r>
      <w:hyperlink w:anchor="sub_711" w:history="1">
        <w:r w:rsidRPr="000013DA">
          <w:rPr>
            <w:spacing w:val="-2"/>
          </w:rPr>
          <w:t>таблице 16</w:t>
        </w:r>
      </w:hyperlink>
      <w:r w:rsidRPr="000013DA">
        <w:rPr>
          <w:spacing w:val="-2"/>
        </w:rPr>
        <w:t>, могут приниматься с учетом интерполяции.</w:t>
      </w:r>
    </w:p>
    <w:p w:rsidR="00036695" w:rsidRPr="000013DA" w:rsidRDefault="00036695" w:rsidP="00D56FDF">
      <w:pPr>
        <w:widowControl w:val="0"/>
        <w:spacing w:line="235" w:lineRule="auto"/>
        <w:ind w:right="-285" w:firstLine="720"/>
        <w:jc w:val="both"/>
        <w:rPr>
          <w:bCs/>
        </w:rPr>
      </w:pPr>
      <w:r w:rsidRPr="000013DA">
        <w:rPr>
          <w:spacing w:val="-2"/>
        </w:rPr>
        <w:t>7. Санитарный разрыв от станций технического обслуживания (осмотра) при числе постов до 5 (без малярно-жестяных работ) – 50 м, от 5 до 10 –</w:t>
      </w:r>
      <w:r w:rsidRPr="000013DA">
        <w:t xml:space="preserve"> 100 м. Санитарный разрыв от моек автомобилей при количестве постов до 2 – 50 м, от 2 до 5 – 100 м.</w:t>
      </w:r>
    </w:p>
    <w:p w:rsidR="00036695" w:rsidRPr="000013DA" w:rsidRDefault="00036695" w:rsidP="00D56FDF">
      <w:pPr>
        <w:widowControl w:val="0"/>
        <w:spacing w:before="120" w:line="235" w:lineRule="auto"/>
        <w:ind w:right="-285" w:firstLine="720"/>
        <w:jc w:val="both"/>
        <w:rPr>
          <w:bCs/>
          <w:spacing w:val="-4"/>
          <w:sz w:val="28"/>
          <w:szCs w:val="28"/>
        </w:rPr>
      </w:pPr>
      <w:r w:rsidRPr="000013D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013DA">
        <w:rPr>
          <w:rStyle w:val="ep"/>
          <w:bCs/>
          <w:spacing w:val="-4"/>
          <w:sz w:val="28"/>
          <w:szCs w:val="28"/>
        </w:rPr>
        <w:t>с учетом требований Федерального закона</w:t>
      </w:r>
      <w:r w:rsidRPr="000013DA">
        <w:rPr>
          <w:spacing w:val="-4"/>
          <w:sz w:val="28"/>
          <w:szCs w:val="28"/>
        </w:rPr>
        <w:t xml:space="preserve"> от 22.07.2008 № 123-ФЗ «Технический регламент о требованиях пожарной </w:t>
      </w:r>
      <w:proofErr w:type="spellStart"/>
      <w:r w:rsidRPr="000013DA">
        <w:rPr>
          <w:spacing w:val="-4"/>
          <w:sz w:val="28"/>
          <w:szCs w:val="28"/>
        </w:rPr>
        <w:t>безопасности</w:t>
      </w:r>
      <w:proofErr w:type="gramStart"/>
      <w:r w:rsidRPr="000013DA">
        <w:rPr>
          <w:spacing w:val="-4"/>
          <w:sz w:val="28"/>
          <w:szCs w:val="28"/>
        </w:rPr>
        <w:t>»</w:t>
      </w:r>
      <w:r w:rsidRPr="000013DA">
        <w:rPr>
          <w:bCs/>
          <w:spacing w:val="-4"/>
          <w:sz w:val="28"/>
          <w:szCs w:val="28"/>
        </w:rPr>
        <w:t>и</w:t>
      </w:r>
      <w:proofErr w:type="spellEnd"/>
      <w:proofErr w:type="gramEnd"/>
      <w:r w:rsidRPr="000013DA">
        <w:rPr>
          <w:bCs/>
          <w:spacing w:val="-4"/>
          <w:sz w:val="28"/>
          <w:szCs w:val="28"/>
        </w:rPr>
        <w:t xml:space="preserve"> в соответствии с таблицей 16.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960"/>
        <w:gridCol w:w="960"/>
        <w:gridCol w:w="960"/>
        <w:gridCol w:w="807"/>
        <w:gridCol w:w="961"/>
        <w:gridCol w:w="1112"/>
      </w:tblGrid>
      <w:tr w:rsidR="000013DA" w:rsidRPr="000013DA" w:rsidTr="0000341A">
        <w:trPr>
          <w:trHeight w:val="525"/>
        </w:trPr>
        <w:tc>
          <w:tcPr>
            <w:tcW w:w="2053" w:type="pct"/>
            <w:vMerge w:val="restart"/>
            <w:tcBorders>
              <w:top w:val="single" w:sz="4" w:space="0" w:color="auto"/>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r w:rsidRPr="000013D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spacing w:line="240" w:lineRule="exact"/>
              <w:ind w:right="-285"/>
              <w:jc w:val="center"/>
            </w:pPr>
            <w:r w:rsidRPr="000013DA">
              <w:t>Противопожарные расстояния до</w:t>
            </w:r>
          </w:p>
          <w:p w:rsidR="00036695" w:rsidRPr="000013DA" w:rsidRDefault="00036695" w:rsidP="00D56FDF">
            <w:pPr>
              <w:widowControl w:val="0"/>
              <w:autoSpaceDE w:val="0"/>
              <w:autoSpaceDN w:val="0"/>
              <w:adjustRightInd w:val="0"/>
              <w:spacing w:line="240" w:lineRule="exact"/>
              <w:ind w:right="-285"/>
              <w:jc w:val="center"/>
            </w:pPr>
            <w:r w:rsidRPr="000013DA">
              <w:t>соседних зданий, м</w:t>
            </w:r>
          </w:p>
        </w:tc>
      </w:tr>
      <w:tr w:rsidR="000013DA" w:rsidRPr="000013DA" w:rsidTr="0000341A">
        <w:trPr>
          <w:trHeight w:val="153"/>
        </w:trPr>
        <w:tc>
          <w:tcPr>
            <w:tcW w:w="2053" w:type="pct"/>
            <w:vMerge/>
            <w:tcBorders>
              <w:top w:val="nil"/>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spacing w:line="240" w:lineRule="exact"/>
              <w:ind w:right="-109"/>
              <w:jc w:val="center"/>
            </w:pPr>
            <w:r w:rsidRPr="000013D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36695" w:rsidRPr="000013DA" w:rsidRDefault="00036695" w:rsidP="009F5577">
            <w:pPr>
              <w:widowControl w:val="0"/>
              <w:autoSpaceDE w:val="0"/>
              <w:autoSpaceDN w:val="0"/>
              <w:adjustRightInd w:val="0"/>
              <w:spacing w:line="240" w:lineRule="exact"/>
              <w:ind w:right="-108"/>
              <w:jc w:val="center"/>
            </w:pPr>
            <w:r w:rsidRPr="000013DA">
              <w:t>от станций технического обслуживания автомобилей при числе постов</w:t>
            </w:r>
          </w:p>
        </w:tc>
      </w:tr>
      <w:tr w:rsidR="000013DA" w:rsidRPr="000013DA" w:rsidTr="0000341A">
        <w:trPr>
          <w:trHeight w:val="153"/>
        </w:trPr>
        <w:tc>
          <w:tcPr>
            <w:tcW w:w="2053" w:type="pct"/>
            <w:vMerge/>
            <w:tcBorders>
              <w:top w:val="nil"/>
              <w:bottom w:val="single" w:sz="4" w:space="0" w:color="auto"/>
              <w:right w:val="single" w:sz="4" w:space="0" w:color="auto"/>
            </w:tcBorders>
          </w:tcPr>
          <w:p w:rsidR="00036695" w:rsidRPr="000013DA" w:rsidRDefault="00036695"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D56FDF">
            <w:pPr>
              <w:widowControl w:val="0"/>
              <w:autoSpaceDE w:val="0"/>
              <w:autoSpaceDN w:val="0"/>
              <w:adjustRightInd w:val="0"/>
              <w:ind w:right="-285"/>
              <w:jc w:val="center"/>
            </w:pPr>
            <w:r w:rsidRPr="000013DA">
              <w:t>11-50</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ind w:right="-117"/>
              <w:jc w:val="center"/>
            </w:pPr>
            <w:r w:rsidRPr="000013DA">
              <w:t>51-100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101-300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5"/>
              <w:jc w:val="center"/>
            </w:pPr>
            <w:r w:rsidRPr="000013DA">
              <w:t>10 и менее</w:t>
            </w:r>
          </w:p>
        </w:tc>
        <w:tc>
          <w:tcPr>
            <w:tcW w:w="569" w:type="pct"/>
            <w:tcBorders>
              <w:top w:val="single" w:sz="4" w:space="0" w:color="auto"/>
              <w:left w:val="single" w:sz="4" w:space="0" w:color="auto"/>
              <w:bottom w:val="single" w:sz="4" w:space="0" w:color="auto"/>
            </w:tcBorders>
            <w:vAlign w:val="center"/>
          </w:tcPr>
          <w:p w:rsidR="00036695" w:rsidRPr="000013DA" w:rsidRDefault="00036695" w:rsidP="009F5577">
            <w:pPr>
              <w:widowControl w:val="0"/>
              <w:autoSpaceDE w:val="0"/>
              <w:autoSpaceDN w:val="0"/>
              <w:adjustRightInd w:val="0"/>
              <w:ind w:right="-108"/>
              <w:jc w:val="center"/>
            </w:pPr>
            <w:r w:rsidRPr="000013DA">
              <w:t>11-30</w:t>
            </w:r>
          </w:p>
        </w:tc>
      </w:tr>
      <w:tr w:rsidR="000013DA" w:rsidRPr="000013DA" w:rsidTr="0000341A">
        <w:trPr>
          <w:trHeight w:val="270"/>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25</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15</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20</w:t>
            </w:r>
          </w:p>
        </w:tc>
      </w:tr>
      <w:tr w:rsidR="000013DA" w:rsidRPr="000013DA" w:rsidTr="0000341A">
        <w:trPr>
          <w:trHeight w:val="1066"/>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25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rPr>
          <w:trHeight w:val="811"/>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лечебно-профилактических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50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955B13">
      <w:pPr>
        <w:widowControl w:val="0"/>
        <w:autoSpaceDE w:val="0"/>
        <w:autoSpaceDN w:val="0"/>
        <w:adjustRightInd w:val="0"/>
        <w:spacing w:before="120"/>
        <w:ind w:right="-285" w:firstLine="720"/>
        <w:jc w:val="both"/>
      </w:pPr>
      <w:r w:rsidRPr="000013DA">
        <w:t xml:space="preserve"> 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036695" w:rsidRPr="000013DA" w:rsidRDefault="00036695" w:rsidP="00D56FDF">
      <w:pPr>
        <w:widowControl w:val="0"/>
        <w:autoSpaceDE w:val="0"/>
        <w:autoSpaceDN w:val="0"/>
        <w:adjustRightInd w:val="0"/>
        <w:ind w:right="-285" w:firstLine="720"/>
        <w:jc w:val="both"/>
      </w:pPr>
      <w:r w:rsidRPr="000013DA">
        <w:t>2. В скобках указаны значения для гаражей III и IV степеней огнестойкости.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IV</w:t>
      </w:r>
      <w:r w:rsidRPr="000013DA">
        <w:rPr>
          <w:sz w:val="28"/>
          <w:szCs w:val="28"/>
        </w:rPr>
        <w:t xml:space="preserve">. </w:t>
      </w:r>
      <w:r w:rsidRPr="000013DA">
        <w:rPr>
          <w:bCs/>
          <w:sz w:val="28"/>
          <w:szCs w:val="28"/>
        </w:rPr>
        <w:t xml:space="preserve">Расчетные показатели объектов </w:t>
      </w:r>
      <w:bookmarkStart w:id="16" w:name="_Toc295148874"/>
      <w:r w:rsidRPr="000013DA">
        <w:rPr>
          <w:bCs/>
          <w:sz w:val="28"/>
          <w:szCs w:val="28"/>
        </w:rPr>
        <w:t>инженерной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12.</w:t>
      </w:r>
      <w:r w:rsidRPr="000013DA">
        <w:rPr>
          <w:bCs/>
          <w:sz w:val="28"/>
          <w:szCs w:val="28"/>
        </w:rPr>
        <w:t xml:space="preserve"> Водоснабжение и водоотведение</w:t>
      </w:r>
    </w:p>
    <w:bookmarkEnd w:id="16"/>
    <w:p w:rsidR="00036695" w:rsidRPr="000013DA" w:rsidRDefault="00036695" w:rsidP="00D56FDF">
      <w:pPr>
        <w:widowControl w:val="0"/>
        <w:autoSpaceDE w:val="0"/>
        <w:autoSpaceDN w:val="0"/>
        <w:adjustRightInd w:val="0"/>
        <w:ind w:right="-285" w:firstLine="720"/>
        <w:jc w:val="both"/>
        <w:rPr>
          <w:sz w:val="28"/>
          <w:szCs w:val="28"/>
        </w:rPr>
      </w:pPr>
    </w:p>
    <w:p w:rsidR="00C46057" w:rsidRPr="000013DA" w:rsidRDefault="00C46057" w:rsidP="00C46057">
      <w:pPr>
        <w:widowControl w:val="0"/>
        <w:autoSpaceDE w:val="0"/>
        <w:autoSpaceDN w:val="0"/>
        <w:adjustRightInd w:val="0"/>
        <w:spacing w:line="245" w:lineRule="auto"/>
        <w:ind w:right="-285" w:firstLine="720"/>
        <w:jc w:val="both"/>
        <w:rPr>
          <w:sz w:val="28"/>
          <w:szCs w:val="28"/>
        </w:rPr>
      </w:pPr>
      <w:r w:rsidRPr="000013DA">
        <w:rPr>
          <w:sz w:val="28"/>
          <w:szCs w:val="28"/>
        </w:rPr>
        <w:t>12.1. 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036695" w:rsidRPr="000013DA" w:rsidRDefault="00036695" w:rsidP="00C46057">
      <w:pPr>
        <w:widowControl w:val="0"/>
        <w:autoSpaceDE w:val="0"/>
        <w:autoSpaceDN w:val="0"/>
        <w:adjustRightInd w:val="0"/>
        <w:spacing w:line="245" w:lineRule="auto"/>
        <w:ind w:right="-285" w:firstLine="720"/>
        <w:jc w:val="both"/>
        <w:rPr>
          <w:bCs/>
          <w:sz w:val="28"/>
          <w:szCs w:val="28"/>
        </w:rPr>
      </w:pPr>
      <w:r w:rsidRPr="000013DA">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12.5. Размеры земельных участков для станций очистки воды в зависимости от их производительности (тыс. </w:t>
      </w:r>
      <w:proofErr w:type="spellStart"/>
      <w:r w:rsidRPr="000013DA">
        <w:rPr>
          <w:bCs/>
          <w:sz w:val="28"/>
          <w:szCs w:val="28"/>
        </w:rPr>
        <w:t>куб</w:t>
      </w:r>
      <w:proofErr w:type="gramStart"/>
      <w:r w:rsidRPr="000013DA">
        <w:rPr>
          <w:bCs/>
          <w:sz w:val="28"/>
          <w:szCs w:val="28"/>
        </w:rPr>
        <w:t>.м</w:t>
      </w:r>
      <w:proofErr w:type="spellEnd"/>
      <w:proofErr w:type="gramEnd"/>
      <w:r w:rsidRPr="000013DA">
        <w:rPr>
          <w:bCs/>
          <w:sz w:val="28"/>
          <w:szCs w:val="28"/>
        </w:rPr>
        <w:t>/сутки) следует принимать по проекту,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до 0,8 – 1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от 0,8 до 12 – 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 до 32 – 3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32 до 80 – 4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80 до 125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400 до 800 – 24 га.</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12.6 Размеры земельных участков для очистных сооружений канализации следует принимать не более указанных в таблице 17.</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c>
          <w:tcPr>
            <w:tcW w:w="1786" w:type="pct"/>
            <w:vMerge w:val="restart"/>
            <w:tcBorders>
              <w:bottom w:val="nil"/>
            </w:tcBorders>
          </w:tcPr>
          <w:p w:rsidR="00036695" w:rsidRPr="000013DA" w:rsidRDefault="00036695" w:rsidP="009F5577">
            <w:pPr>
              <w:widowControl w:val="0"/>
              <w:ind w:right="-105"/>
              <w:jc w:val="center"/>
              <w:rPr>
                <w:bCs/>
              </w:rPr>
            </w:pPr>
            <w:r w:rsidRPr="000013DA">
              <w:rPr>
                <w:bCs/>
              </w:rPr>
              <w:t>Производительность очистных сооружений канализации,</w:t>
            </w:r>
          </w:p>
          <w:p w:rsidR="00036695" w:rsidRPr="000013DA" w:rsidRDefault="00036695" w:rsidP="009F5577">
            <w:pPr>
              <w:widowControl w:val="0"/>
              <w:ind w:right="-105"/>
              <w:jc w:val="center"/>
              <w:rPr>
                <w:bCs/>
              </w:rPr>
            </w:pPr>
            <w:r w:rsidRPr="000013DA">
              <w:rPr>
                <w:bCs/>
              </w:rPr>
              <w:t>тыс. куб.</w:t>
            </w:r>
            <w:r w:rsidRPr="000013DA">
              <w:rPr>
                <w:bCs/>
                <w:vertAlign w:val="superscript"/>
              </w:rPr>
              <w:t> </w:t>
            </w:r>
            <w:r w:rsidRPr="000013DA">
              <w:rPr>
                <w:bCs/>
              </w:rPr>
              <w:t>м/сутки</w:t>
            </w:r>
          </w:p>
        </w:tc>
        <w:tc>
          <w:tcPr>
            <w:tcW w:w="3214" w:type="pct"/>
            <w:gridSpan w:val="3"/>
          </w:tcPr>
          <w:p w:rsidR="00036695" w:rsidRPr="000013DA" w:rsidRDefault="00036695" w:rsidP="00D56FDF">
            <w:pPr>
              <w:widowControl w:val="0"/>
              <w:ind w:right="-285"/>
              <w:jc w:val="center"/>
              <w:rPr>
                <w:bCs/>
              </w:rPr>
            </w:pPr>
            <w:r w:rsidRPr="000013DA">
              <w:rPr>
                <w:bCs/>
              </w:rPr>
              <w:t>Размеры земельных участков, га</w:t>
            </w:r>
          </w:p>
        </w:tc>
      </w:tr>
      <w:tr w:rsidR="00036695" w:rsidRPr="000013DA" w:rsidTr="0000341A">
        <w:tc>
          <w:tcPr>
            <w:tcW w:w="1786" w:type="pct"/>
            <w:vMerge/>
            <w:tcBorders>
              <w:bottom w:val="nil"/>
            </w:tcBorders>
          </w:tcPr>
          <w:p w:rsidR="00036695" w:rsidRPr="000013DA" w:rsidRDefault="00036695" w:rsidP="00D56FDF">
            <w:pPr>
              <w:widowControl w:val="0"/>
              <w:ind w:right="-285"/>
              <w:jc w:val="center"/>
              <w:rPr>
                <w:bCs/>
              </w:rPr>
            </w:pPr>
          </w:p>
        </w:tc>
        <w:tc>
          <w:tcPr>
            <w:tcW w:w="714" w:type="pct"/>
            <w:tcBorders>
              <w:bottom w:val="nil"/>
            </w:tcBorders>
          </w:tcPr>
          <w:p w:rsidR="00036695" w:rsidRPr="000013DA" w:rsidRDefault="00036695" w:rsidP="00D56FDF">
            <w:pPr>
              <w:widowControl w:val="0"/>
              <w:ind w:right="-285"/>
              <w:jc w:val="center"/>
              <w:rPr>
                <w:bCs/>
              </w:rPr>
            </w:pPr>
            <w:r w:rsidRPr="000013DA">
              <w:rPr>
                <w:bCs/>
              </w:rPr>
              <w:t>очистных сооружений</w:t>
            </w:r>
          </w:p>
        </w:tc>
        <w:tc>
          <w:tcPr>
            <w:tcW w:w="710" w:type="pct"/>
            <w:tcBorders>
              <w:bottom w:val="nil"/>
            </w:tcBorders>
          </w:tcPr>
          <w:p w:rsidR="00036695" w:rsidRPr="000013DA" w:rsidRDefault="00036695" w:rsidP="00D56FDF">
            <w:pPr>
              <w:widowControl w:val="0"/>
              <w:ind w:right="-285"/>
              <w:jc w:val="center"/>
              <w:rPr>
                <w:bCs/>
              </w:rPr>
            </w:pPr>
            <w:r w:rsidRPr="000013DA">
              <w:rPr>
                <w:bCs/>
              </w:rPr>
              <w:t>иловых площадок</w:t>
            </w:r>
          </w:p>
        </w:tc>
        <w:tc>
          <w:tcPr>
            <w:tcW w:w="1790" w:type="pct"/>
            <w:tcBorders>
              <w:bottom w:val="nil"/>
            </w:tcBorders>
          </w:tcPr>
          <w:p w:rsidR="00036695" w:rsidRPr="000013DA" w:rsidRDefault="00036695" w:rsidP="009F5577">
            <w:pPr>
              <w:widowControl w:val="0"/>
              <w:jc w:val="center"/>
              <w:rPr>
                <w:bCs/>
              </w:rPr>
            </w:pPr>
            <w:r w:rsidRPr="000013DA">
              <w:rPr>
                <w:bCs/>
              </w:rPr>
              <w:t>биологических прудов глубокой очистки сточных вод</w:t>
            </w:r>
          </w:p>
        </w:tc>
      </w:tr>
    </w:tbl>
    <w:p w:rsidR="00036695" w:rsidRPr="000013DA" w:rsidRDefault="00036695"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rPr>
          <w:tblHeader/>
        </w:trPr>
        <w:tc>
          <w:tcPr>
            <w:tcW w:w="1786" w:type="pct"/>
          </w:tcPr>
          <w:p w:rsidR="00036695" w:rsidRPr="000013DA" w:rsidRDefault="00036695" w:rsidP="00D56FDF">
            <w:pPr>
              <w:widowControl w:val="0"/>
              <w:ind w:right="-285"/>
              <w:jc w:val="center"/>
              <w:rPr>
                <w:bCs/>
              </w:rPr>
            </w:pPr>
            <w:r w:rsidRPr="000013DA">
              <w:rPr>
                <w:bCs/>
              </w:rPr>
              <w:t>1</w:t>
            </w:r>
          </w:p>
        </w:tc>
        <w:tc>
          <w:tcPr>
            <w:tcW w:w="714" w:type="pct"/>
          </w:tcPr>
          <w:p w:rsidR="00036695" w:rsidRPr="000013DA" w:rsidRDefault="00036695" w:rsidP="00D56FDF">
            <w:pPr>
              <w:widowControl w:val="0"/>
              <w:ind w:right="-285"/>
              <w:jc w:val="center"/>
              <w:rPr>
                <w:bCs/>
              </w:rPr>
            </w:pPr>
            <w:r w:rsidRPr="000013DA">
              <w:rPr>
                <w:bCs/>
              </w:rPr>
              <w:t>2</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4</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до  0,7</w:t>
            </w:r>
          </w:p>
        </w:tc>
        <w:tc>
          <w:tcPr>
            <w:tcW w:w="714" w:type="pct"/>
          </w:tcPr>
          <w:p w:rsidR="00036695" w:rsidRPr="000013DA" w:rsidRDefault="00036695" w:rsidP="00D56FDF">
            <w:pPr>
              <w:widowControl w:val="0"/>
              <w:ind w:right="-285"/>
              <w:jc w:val="center"/>
              <w:rPr>
                <w:bCs/>
              </w:rPr>
            </w:pPr>
            <w:r w:rsidRPr="000013DA">
              <w:rPr>
                <w:bCs/>
              </w:rPr>
              <w:t>0,5</w:t>
            </w:r>
          </w:p>
        </w:tc>
        <w:tc>
          <w:tcPr>
            <w:tcW w:w="710" w:type="pct"/>
          </w:tcPr>
          <w:p w:rsidR="00036695" w:rsidRPr="000013DA" w:rsidRDefault="00036695" w:rsidP="00D56FDF">
            <w:pPr>
              <w:widowControl w:val="0"/>
              <w:ind w:right="-285"/>
              <w:jc w:val="center"/>
              <w:rPr>
                <w:bCs/>
              </w:rPr>
            </w:pPr>
            <w:r w:rsidRPr="000013DA">
              <w:rPr>
                <w:bCs/>
              </w:rPr>
              <w:t>0,2</w:t>
            </w:r>
          </w:p>
        </w:tc>
        <w:tc>
          <w:tcPr>
            <w:tcW w:w="1790" w:type="pct"/>
          </w:tcPr>
          <w:p w:rsidR="00036695" w:rsidRPr="000013DA" w:rsidRDefault="00036695" w:rsidP="00D56FDF">
            <w:pPr>
              <w:widowControl w:val="0"/>
              <w:ind w:right="-285"/>
              <w:jc w:val="center"/>
              <w:rPr>
                <w:bCs/>
              </w:rPr>
            </w:pPr>
            <w:r w:rsidRPr="000013DA">
              <w:rPr>
                <w:bCs/>
              </w:rPr>
              <w:t>-</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0,7 до 17</w:t>
            </w:r>
          </w:p>
        </w:tc>
        <w:tc>
          <w:tcPr>
            <w:tcW w:w="714" w:type="pct"/>
          </w:tcPr>
          <w:p w:rsidR="00036695" w:rsidRPr="000013DA" w:rsidRDefault="00036695" w:rsidP="00D56FDF">
            <w:pPr>
              <w:widowControl w:val="0"/>
              <w:ind w:right="-285"/>
              <w:jc w:val="center"/>
              <w:rPr>
                <w:bCs/>
              </w:rPr>
            </w:pPr>
            <w:r w:rsidRPr="000013DA">
              <w:rPr>
                <w:bCs/>
              </w:rPr>
              <w:t>4</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3</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17 до 40</w:t>
            </w:r>
          </w:p>
        </w:tc>
        <w:tc>
          <w:tcPr>
            <w:tcW w:w="714" w:type="pct"/>
          </w:tcPr>
          <w:p w:rsidR="00036695" w:rsidRPr="000013DA" w:rsidRDefault="00036695" w:rsidP="00D56FDF">
            <w:pPr>
              <w:widowControl w:val="0"/>
              <w:ind w:right="-285"/>
              <w:jc w:val="center"/>
              <w:rPr>
                <w:bCs/>
              </w:rPr>
            </w:pPr>
            <w:r w:rsidRPr="000013DA">
              <w:rPr>
                <w:bCs/>
              </w:rPr>
              <w:t>6</w:t>
            </w:r>
          </w:p>
        </w:tc>
        <w:tc>
          <w:tcPr>
            <w:tcW w:w="710" w:type="pct"/>
          </w:tcPr>
          <w:p w:rsidR="00036695" w:rsidRPr="000013DA" w:rsidRDefault="00036695" w:rsidP="00D56FDF">
            <w:pPr>
              <w:widowControl w:val="0"/>
              <w:ind w:right="-285"/>
              <w:jc w:val="center"/>
              <w:rPr>
                <w:bCs/>
              </w:rPr>
            </w:pPr>
            <w:r w:rsidRPr="000013DA">
              <w:rPr>
                <w:bCs/>
              </w:rPr>
              <w:t>9</w:t>
            </w:r>
          </w:p>
        </w:tc>
        <w:tc>
          <w:tcPr>
            <w:tcW w:w="1790" w:type="pct"/>
          </w:tcPr>
          <w:p w:rsidR="00036695" w:rsidRPr="000013DA" w:rsidRDefault="00036695" w:rsidP="00D56FDF">
            <w:pPr>
              <w:widowControl w:val="0"/>
              <w:ind w:right="-285"/>
              <w:jc w:val="center"/>
              <w:rPr>
                <w:bCs/>
              </w:rPr>
            </w:pPr>
            <w:r w:rsidRPr="000013DA">
              <w:rPr>
                <w:bCs/>
              </w:rPr>
              <w:t>6</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40 до 130</w:t>
            </w:r>
          </w:p>
        </w:tc>
        <w:tc>
          <w:tcPr>
            <w:tcW w:w="714" w:type="pct"/>
          </w:tcPr>
          <w:p w:rsidR="00036695" w:rsidRPr="000013DA" w:rsidRDefault="00036695" w:rsidP="00D56FDF">
            <w:pPr>
              <w:widowControl w:val="0"/>
              <w:ind w:right="-285"/>
              <w:jc w:val="center"/>
              <w:rPr>
                <w:bCs/>
              </w:rPr>
            </w:pPr>
            <w:r w:rsidRPr="000013DA">
              <w:rPr>
                <w:bCs/>
              </w:rPr>
              <w:t>12</w:t>
            </w:r>
          </w:p>
        </w:tc>
        <w:tc>
          <w:tcPr>
            <w:tcW w:w="710" w:type="pct"/>
          </w:tcPr>
          <w:p w:rsidR="00036695" w:rsidRPr="000013DA" w:rsidRDefault="00036695" w:rsidP="00D56FDF">
            <w:pPr>
              <w:widowControl w:val="0"/>
              <w:ind w:right="-285"/>
              <w:jc w:val="center"/>
              <w:rPr>
                <w:bCs/>
              </w:rPr>
            </w:pPr>
            <w:r w:rsidRPr="000013DA">
              <w:rPr>
                <w:bCs/>
              </w:rPr>
              <w:t>25</w:t>
            </w:r>
          </w:p>
        </w:tc>
        <w:tc>
          <w:tcPr>
            <w:tcW w:w="1790" w:type="pct"/>
          </w:tcPr>
          <w:p w:rsidR="00036695" w:rsidRPr="000013DA" w:rsidRDefault="00036695" w:rsidP="00D56FDF">
            <w:pPr>
              <w:widowControl w:val="0"/>
              <w:ind w:right="-285"/>
              <w:jc w:val="center"/>
              <w:rPr>
                <w:bCs/>
              </w:rPr>
            </w:pPr>
            <w:r w:rsidRPr="000013DA">
              <w:rPr>
                <w:bCs/>
              </w:rPr>
              <w:t>20</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130 до 175</w:t>
            </w:r>
          </w:p>
        </w:tc>
        <w:tc>
          <w:tcPr>
            <w:tcW w:w="714" w:type="pct"/>
          </w:tcPr>
          <w:p w:rsidR="00036695" w:rsidRPr="000013DA" w:rsidRDefault="00036695" w:rsidP="00D56FDF">
            <w:pPr>
              <w:widowControl w:val="0"/>
              <w:ind w:right="-285"/>
              <w:jc w:val="center"/>
              <w:rPr>
                <w:bCs/>
              </w:rPr>
            </w:pPr>
            <w:r w:rsidRPr="000013DA">
              <w:rPr>
                <w:bCs/>
              </w:rPr>
              <w:t>14</w:t>
            </w:r>
          </w:p>
        </w:tc>
        <w:tc>
          <w:tcPr>
            <w:tcW w:w="710" w:type="pct"/>
          </w:tcPr>
          <w:p w:rsidR="00036695" w:rsidRPr="000013DA" w:rsidRDefault="00036695" w:rsidP="00D56FDF">
            <w:pPr>
              <w:widowControl w:val="0"/>
              <w:ind w:right="-285"/>
              <w:jc w:val="center"/>
              <w:rPr>
                <w:bCs/>
              </w:rPr>
            </w:pPr>
            <w:r w:rsidRPr="000013DA">
              <w:rPr>
                <w:bCs/>
              </w:rPr>
              <w:t>30</w:t>
            </w:r>
          </w:p>
        </w:tc>
        <w:tc>
          <w:tcPr>
            <w:tcW w:w="1790" w:type="pct"/>
          </w:tcPr>
          <w:p w:rsidR="00036695" w:rsidRPr="000013DA" w:rsidRDefault="00036695" w:rsidP="00D56FDF">
            <w:pPr>
              <w:widowControl w:val="0"/>
              <w:ind w:right="-285"/>
              <w:jc w:val="center"/>
              <w:rPr>
                <w:bCs/>
              </w:rPr>
            </w:pPr>
            <w:r w:rsidRPr="000013DA">
              <w:rPr>
                <w:bCs/>
              </w:rPr>
              <w:t>30</w:t>
            </w:r>
          </w:p>
        </w:tc>
      </w:tr>
      <w:tr w:rsidR="000013DA" w:rsidRPr="000013DA" w:rsidTr="0000341A">
        <w:tc>
          <w:tcPr>
            <w:tcW w:w="1786" w:type="pct"/>
            <w:vAlign w:val="center"/>
          </w:tcPr>
          <w:p w:rsidR="00036695" w:rsidRPr="000013DA" w:rsidRDefault="00036695" w:rsidP="00D56FDF">
            <w:pPr>
              <w:widowControl w:val="0"/>
              <w:ind w:left="97" w:right="-285"/>
              <w:rPr>
                <w:bCs/>
              </w:rPr>
            </w:pPr>
            <w:r w:rsidRPr="000013DA">
              <w:rPr>
                <w:bCs/>
              </w:rPr>
              <w:t>от 175 до 280</w:t>
            </w:r>
          </w:p>
        </w:tc>
        <w:tc>
          <w:tcPr>
            <w:tcW w:w="714" w:type="pct"/>
          </w:tcPr>
          <w:p w:rsidR="00036695" w:rsidRPr="000013DA" w:rsidRDefault="00036695" w:rsidP="00D56FDF">
            <w:pPr>
              <w:widowControl w:val="0"/>
              <w:ind w:right="-285"/>
              <w:jc w:val="center"/>
              <w:rPr>
                <w:bCs/>
              </w:rPr>
            </w:pPr>
            <w:r w:rsidRPr="000013DA">
              <w:rPr>
                <w:bCs/>
              </w:rPr>
              <w:t>18</w:t>
            </w:r>
          </w:p>
        </w:tc>
        <w:tc>
          <w:tcPr>
            <w:tcW w:w="710" w:type="pct"/>
          </w:tcPr>
          <w:p w:rsidR="00036695" w:rsidRPr="000013DA" w:rsidRDefault="00036695" w:rsidP="00D56FDF">
            <w:pPr>
              <w:widowControl w:val="0"/>
              <w:ind w:right="-285"/>
              <w:jc w:val="center"/>
              <w:rPr>
                <w:bCs/>
              </w:rPr>
            </w:pPr>
            <w:r w:rsidRPr="000013DA">
              <w:rPr>
                <w:bCs/>
              </w:rPr>
              <w:t>55</w:t>
            </w:r>
          </w:p>
        </w:tc>
        <w:tc>
          <w:tcPr>
            <w:tcW w:w="1790" w:type="pct"/>
          </w:tcPr>
          <w:p w:rsidR="00036695" w:rsidRPr="000013DA" w:rsidRDefault="00036695" w:rsidP="00D56FDF">
            <w:pPr>
              <w:widowControl w:val="0"/>
              <w:ind w:right="-285"/>
              <w:jc w:val="center"/>
              <w:rPr>
                <w:bCs/>
              </w:rPr>
            </w:pPr>
            <w:r w:rsidRPr="000013DA">
              <w:rPr>
                <w:bCs/>
              </w:rPr>
              <w:t>-</w:t>
            </w:r>
          </w:p>
        </w:tc>
      </w:tr>
    </w:tbl>
    <w:p w:rsidR="00036695" w:rsidRPr="000013DA" w:rsidRDefault="00036695" w:rsidP="00D56FDF">
      <w:pPr>
        <w:widowControl w:val="0"/>
        <w:spacing w:before="120"/>
        <w:ind w:right="-285" w:firstLine="720"/>
        <w:jc w:val="both"/>
        <w:rPr>
          <w:bCs/>
          <w:iCs/>
        </w:rPr>
      </w:pPr>
      <w:r w:rsidRPr="000013DA">
        <w:rPr>
          <w:bCs/>
          <w:iCs/>
        </w:rPr>
        <w:t>Примечание:</w:t>
      </w:r>
    </w:p>
    <w:p w:rsidR="00036695" w:rsidRPr="000013DA" w:rsidRDefault="00036695" w:rsidP="00D56FDF">
      <w:pPr>
        <w:widowControl w:val="0"/>
        <w:ind w:right="-285" w:firstLine="720"/>
        <w:jc w:val="both"/>
        <w:rPr>
          <w:bCs/>
        </w:rPr>
      </w:pPr>
      <w:r w:rsidRPr="000013DA">
        <w:rPr>
          <w:bCs/>
          <w:iCs/>
        </w:rPr>
        <w:t xml:space="preserve">Размеры земельных участков очистных сооружений  производительностью свыше 280 тыс. </w:t>
      </w:r>
      <w:proofErr w:type="spellStart"/>
      <w:r w:rsidRPr="000013DA">
        <w:rPr>
          <w:bCs/>
        </w:rPr>
        <w:t>куб</w:t>
      </w:r>
      <w:proofErr w:type="gramStart"/>
      <w:r w:rsidRPr="000013DA">
        <w:rPr>
          <w:bCs/>
        </w:rPr>
        <w:t>.м</w:t>
      </w:r>
      <w:proofErr w:type="spellEnd"/>
      <w:proofErr w:type="gramEnd"/>
      <w:r w:rsidRPr="000013DA">
        <w:rPr>
          <w:bCs/>
        </w:rPr>
        <w:t>/сутки</w:t>
      </w:r>
      <w:r w:rsidRPr="000013D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36695" w:rsidRPr="000013DA" w:rsidRDefault="00036695" w:rsidP="00D56FDF">
      <w:pPr>
        <w:widowControl w:val="0"/>
        <w:spacing w:before="120"/>
        <w:ind w:right="-285" w:firstLine="720"/>
        <w:jc w:val="both"/>
        <w:rPr>
          <w:bCs/>
          <w:sz w:val="28"/>
          <w:szCs w:val="28"/>
        </w:rPr>
      </w:pPr>
      <w:r w:rsidRPr="000013DA">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w:t>
      </w:r>
      <w:r w:rsidRPr="000013DA">
        <w:rPr>
          <w:bCs/>
          <w:sz w:val="28"/>
          <w:szCs w:val="28"/>
        </w:rPr>
        <w:br/>
        <w:t xml:space="preserve">(тыс. </w:t>
      </w:r>
      <w:proofErr w:type="spellStart"/>
      <w:r w:rsidRPr="000013DA">
        <w:rPr>
          <w:bCs/>
          <w:sz w:val="28"/>
          <w:szCs w:val="28"/>
        </w:rPr>
        <w:t>куб.м</w:t>
      </w:r>
      <w:proofErr w:type="spellEnd"/>
      <w:r w:rsidRPr="000013DA">
        <w:rPr>
          <w:bCs/>
          <w:sz w:val="28"/>
          <w:szCs w:val="28"/>
        </w:rPr>
        <w:t>/сутки) следует принимать по проекту, но не более:</w:t>
      </w:r>
    </w:p>
    <w:p w:rsidR="00036695" w:rsidRPr="000013DA" w:rsidRDefault="00036695" w:rsidP="00D56FDF">
      <w:pPr>
        <w:widowControl w:val="0"/>
        <w:ind w:right="-285" w:firstLine="720"/>
        <w:jc w:val="both"/>
        <w:rPr>
          <w:bCs/>
          <w:sz w:val="28"/>
          <w:szCs w:val="28"/>
        </w:rPr>
      </w:pPr>
      <w:r w:rsidRPr="000013DA">
        <w:rPr>
          <w:bCs/>
          <w:sz w:val="28"/>
          <w:szCs w:val="28"/>
        </w:rPr>
        <w:t>до 0,8 – 1 га;</w:t>
      </w:r>
    </w:p>
    <w:p w:rsidR="00036695" w:rsidRPr="000013DA" w:rsidRDefault="00036695" w:rsidP="00D56FDF">
      <w:pPr>
        <w:widowControl w:val="0"/>
        <w:ind w:right="-285" w:firstLine="720"/>
        <w:jc w:val="both"/>
        <w:rPr>
          <w:bCs/>
          <w:sz w:val="28"/>
          <w:szCs w:val="28"/>
        </w:rPr>
      </w:pPr>
      <w:r w:rsidRPr="000013DA">
        <w:rPr>
          <w:bCs/>
          <w:sz w:val="28"/>
          <w:szCs w:val="28"/>
        </w:rPr>
        <w:t>от 0,8 до 12 – 2 га;</w:t>
      </w:r>
    </w:p>
    <w:p w:rsidR="00036695" w:rsidRPr="000013DA" w:rsidRDefault="00036695" w:rsidP="00D56FDF">
      <w:pPr>
        <w:widowControl w:val="0"/>
        <w:ind w:right="-285" w:firstLine="720"/>
        <w:jc w:val="both"/>
        <w:rPr>
          <w:bCs/>
          <w:sz w:val="28"/>
          <w:szCs w:val="28"/>
        </w:rPr>
      </w:pPr>
      <w:r w:rsidRPr="000013DA">
        <w:rPr>
          <w:bCs/>
          <w:sz w:val="28"/>
          <w:szCs w:val="28"/>
        </w:rPr>
        <w:t>от 12 до 32 – 3 га;</w:t>
      </w:r>
    </w:p>
    <w:p w:rsidR="00036695" w:rsidRPr="000013DA" w:rsidRDefault="00036695" w:rsidP="00D56FDF">
      <w:pPr>
        <w:widowControl w:val="0"/>
        <w:ind w:right="-285" w:firstLine="720"/>
        <w:jc w:val="both"/>
        <w:rPr>
          <w:bCs/>
          <w:sz w:val="28"/>
          <w:szCs w:val="28"/>
        </w:rPr>
      </w:pPr>
      <w:r w:rsidRPr="000013DA">
        <w:rPr>
          <w:bCs/>
          <w:sz w:val="28"/>
          <w:szCs w:val="28"/>
        </w:rPr>
        <w:t>от 32 до 80 – 4 га;</w:t>
      </w:r>
    </w:p>
    <w:p w:rsidR="00036695" w:rsidRPr="000013DA" w:rsidRDefault="00036695" w:rsidP="00D56FDF">
      <w:pPr>
        <w:widowControl w:val="0"/>
        <w:ind w:right="-285" w:firstLine="720"/>
        <w:jc w:val="both"/>
        <w:rPr>
          <w:bCs/>
          <w:sz w:val="28"/>
          <w:szCs w:val="28"/>
        </w:rPr>
      </w:pPr>
      <w:r w:rsidRPr="000013DA">
        <w:rPr>
          <w:bCs/>
          <w:sz w:val="28"/>
          <w:szCs w:val="28"/>
        </w:rPr>
        <w:t>от 80 до 125 – 6 га;</w:t>
      </w:r>
    </w:p>
    <w:p w:rsidR="00036695" w:rsidRPr="000013DA" w:rsidRDefault="00036695" w:rsidP="00D56FDF">
      <w:pPr>
        <w:widowControl w:val="0"/>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ind w:right="-285" w:firstLine="720"/>
        <w:jc w:val="both"/>
        <w:rPr>
          <w:bCs/>
          <w:sz w:val="28"/>
          <w:szCs w:val="28"/>
        </w:rPr>
      </w:pPr>
      <w:r w:rsidRPr="000013DA">
        <w:rPr>
          <w:bCs/>
          <w:sz w:val="28"/>
          <w:szCs w:val="28"/>
        </w:rPr>
        <w:t>от 400 до 800 – 24 га.</w:t>
      </w:r>
    </w:p>
    <w:p w:rsidR="00036695" w:rsidRPr="000013DA" w:rsidRDefault="00036695" w:rsidP="00D56FDF">
      <w:pPr>
        <w:widowControl w:val="0"/>
        <w:ind w:right="-285" w:firstLine="720"/>
        <w:jc w:val="both"/>
        <w:rPr>
          <w:bCs/>
          <w:sz w:val="28"/>
          <w:szCs w:val="28"/>
        </w:rPr>
      </w:pPr>
      <w:r w:rsidRPr="000013DA">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13.</w:t>
      </w:r>
      <w:r w:rsidRPr="000013DA">
        <w:rPr>
          <w:bCs/>
          <w:sz w:val="28"/>
          <w:szCs w:val="28"/>
        </w:rPr>
        <w:t> Дождевая канализация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13.1. Проектирование дождевой канализации следует осуществлять</w:t>
      </w:r>
      <w:r w:rsidRPr="000013DA">
        <w:rPr>
          <w:bCs/>
          <w:sz w:val="28"/>
          <w:szCs w:val="28"/>
        </w:rPr>
        <w:br/>
        <w:t>на основании действующих нормативных документов: СанПиН 2.1.5.980-00,</w:t>
      </w:r>
      <w:r w:rsidRPr="000013DA">
        <w:rPr>
          <w:bCs/>
          <w:sz w:val="28"/>
          <w:szCs w:val="28"/>
        </w:rPr>
        <w:br/>
        <w:t xml:space="preserve">СП 32.13330-2012, Водного кодекса Российской Федерации. </w:t>
      </w:r>
    </w:p>
    <w:p w:rsidR="00036695" w:rsidRPr="000013DA" w:rsidRDefault="00036695" w:rsidP="00D56FDF">
      <w:pPr>
        <w:widowControl w:val="0"/>
        <w:ind w:right="-285" w:firstLine="720"/>
        <w:jc w:val="both"/>
        <w:rPr>
          <w:bCs/>
          <w:sz w:val="28"/>
          <w:szCs w:val="28"/>
        </w:rPr>
      </w:pPr>
      <w:r w:rsidRPr="000013DA">
        <w:rPr>
          <w:bCs/>
          <w:sz w:val="28"/>
          <w:szCs w:val="28"/>
        </w:rPr>
        <w:t xml:space="preserve">13.2. Возможно применение общесплавной (совместно с </w:t>
      </w:r>
      <w:proofErr w:type="spellStart"/>
      <w:r w:rsidRPr="000013DA">
        <w:rPr>
          <w:bCs/>
          <w:sz w:val="28"/>
          <w:szCs w:val="28"/>
        </w:rPr>
        <w:t>хозбытовой</w:t>
      </w:r>
      <w:proofErr w:type="spellEnd"/>
      <w:r w:rsidRPr="000013DA">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013DA">
        <w:rPr>
          <w:bCs/>
          <w:sz w:val="28"/>
          <w:szCs w:val="28"/>
        </w:rPr>
        <w:t>снегоплавильных</w:t>
      </w:r>
      <w:proofErr w:type="spellEnd"/>
      <w:r w:rsidRPr="000013D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13.3. В водоемы, предназначенные для купания, возможен сброс поверхностных сточных вод при условии их глубокой очистки.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13.5.  На территории городов следует, как правило,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013DA">
        <w:rPr>
          <w:bCs/>
          <w:sz w:val="28"/>
          <w:szCs w:val="28"/>
        </w:rPr>
        <w:t>дождеприемные</w:t>
      </w:r>
      <w:proofErr w:type="spellEnd"/>
      <w:r w:rsidRPr="000013D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13.8 Очистку поверхностных вод с территории города  следует осуществлять на локальных или групповых очистных сооружениях различного типа. Расчетный расход дождевого стока</w:t>
      </w:r>
      <w:proofErr w:type="gramStart"/>
      <w:r w:rsidRPr="000013DA">
        <w:rPr>
          <w:bCs/>
          <w:sz w:val="28"/>
          <w:szCs w:val="28"/>
        </w:rPr>
        <w:t xml:space="preserve"> ,</w:t>
      </w:r>
      <w:proofErr w:type="gramEnd"/>
      <w:r w:rsidRPr="000013DA">
        <w:rPr>
          <w:bCs/>
          <w:sz w:val="28"/>
          <w:szCs w:val="28"/>
        </w:rPr>
        <w:t xml:space="preserve"> направляемого на очистку, следует определять при периоде однократного превышения интенсивности предельного дождя ( 0,05- 0,1) года.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36695" w:rsidRPr="000013DA" w:rsidRDefault="00036695" w:rsidP="00D56FDF">
      <w:pPr>
        <w:widowControl w:val="0"/>
        <w:spacing w:before="120" w:line="228" w:lineRule="auto"/>
        <w:ind w:right="-285" w:firstLine="720"/>
        <w:jc w:val="both"/>
        <w:rPr>
          <w:bCs/>
          <w:sz w:val="28"/>
          <w:szCs w:val="28"/>
        </w:rPr>
      </w:pPr>
      <w:r w:rsidRPr="000013DA">
        <w:rPr>
          <w:bCs/>
          <w:sz w:val="28"/>
          <w:szCs w:val="28"/>
        </w:rPr>
        <w:t>13.11.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типа- 50 м.</w:t>
      </w:r>
    </w:p>
    <w:p w:rsidR="00036695" w:rsidRPr="000013DA" w:rsidRDefault="00036695" w:rsidP="00D56FDF">
      <w:pPr>
        <w:widowControl w:val="0"/>
        <w:spacing w:line="228" w:lineRule="auto"/>
        <w:ind w:right="-285"/>
        <w:jc w:val="center"/>
        <w:rPr>
          <w:sz w:val="26"/>
          <w:szCs w:val="26"/>
        </w:rPr>
      </w:pPr>
    </w:p>
    <w:p w:rsidR="00036695" w:rsidRPr="000013DA" w:rsidRDefault="00036695" w:rsidP="00D56FDF">
      <w:pPr>
        <w:widowControl w:val="0"/>
        <w:spacing w:line="228" w:lineRule="auto"/>
        <w:ind w:right="-285"/>
        <w:jc w:val="center"/>
        <w:rPr>
          <w:bCs/>
          <w:sz w:val="28"/>
          <w:szCs w:val="28"/>
        </w:rPr>
      </w:pPr>
      <w:r w:rsidRPr="000013DA">
        <w:rPr>
          <w:sz w:val="28"/>
          <w:szCs w:val="28"/>
        </w:rPr>
        <w:t>14. </w:t>
      </w:r>
      <w:r w:rsidRPr="000013DA">
        <w:rPr>
          <w:bCs/>
          <w:sz w:val="28"/>
          <w:szCs w:val="28"/>
        </w:rPr>
        <w:t>Санитарная очистка</w:t>
      </w:r>
    </w:p>
    <w:p w:rsidR="00036695" w:rsidRPr="000013DA" w:rsidRDefault="00036695" w:rsidP="00D56FDF">
      <w:pPr>
        <w:widowControl w:val="0"/>
        <w:spacing w:line="228" w:lineRule="auto"/>
        <w:ind w:right="-285" w:firstLine="720"/>
        <w:jc w:val="both"/>
        <w:rPr>
          <w:bCs/>
          <w:sz w:val="26"/>
          <w:szCs w:val="26"/>
        </w:rPr>
      </w:pP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14.2. Количество бытовых отходов определяется по расчету с учетом Приложения </w:t>
      </w:r>
      <w:r w:rsidRPr="000013DA">
        <w:rPr>
          <w:sz w:val="28"/>
          <w:szCs w:val="28"/>
        </w:rPr>
        <w:t>Л</w:t>
      </w:r>
      <w:r w:rsidRPr="000013DA">
        <w:rPr>
          <w:bCs/>
          <w:sz w:val="28"/>
          <w:szCs w:val="28"/>
        </w:rPr>
        <w:t xml:space="preserve"> к настоящим нормативам. </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36695" w:rsidRPr="000013DA" w:rsidRDefault="00036695"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0013DA">
        <w:rPr>
          <w:rFonts w:ascii="Times New Roman" w:hAnsi="Times New Roman" w:cs="Times New Roman"/>
          <w:i w:val="0"/>
          <w:iCs w:val="0"/>
          <w:sz w:val="28"/>
          <w:szCs w:val="28"/>
        </w:rPr>
        <w:t xml:space="preserve">Таблица </w:t>
      </w:r>
      <w:r w:rsidRPr="000013D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36695" w:rsidRPr="000013DA" w:rsidTr="0000341A">
        <w:tc>
          <w:tcPr>
            <w:tcW w:w="2630" w:type="pct"/>
          </w:tcPr>
          <w:p w:rsidR="00036695" w:rsidRPr="000013DA" w:rsidRDefault="00036695" w:rsidP="00D56FDF">
            <w:pPr>
              <w:widowControl w:val="0"/>
              <w:spacing w:line="228" w:lineRule="auto"/>
              <w:ind w:right="-285"/>
              <w:jc w:val="center"/>
              <w:rPr>
                <w:bCs/>
              </w:rPr>
            </w:pPr>
            <w:r w:rsidRPr="000013DA">
              <w:rPr>
                <w:bCs/>
              </w:rPr>
              <w:t xml:space="preserve">Предприятия </w:t>
            </w:r>
            <w:proofErr w:type="spellStart"/>
            <w:r w:rsidRPr="000013DA">
              <w:rPr>
                <w:bCs/>
              </w:rPr>
              <w:t>исооружения</w:t>
            </w:r>
            <w:proofErr w:type="spellEnd"/>
          </w:p>
        </w:tc>
        <w:tc>
          <w:tcPr>
            <w:tcW w:w="1185" w:type="pct"/>
          </w:tcPr>
          <w:p w:rsidR="00036695" w:rsidRPr="000013DA" w:rsidRDefault="00036695" w:rsidP="00D56FDF">
            <w:pPr>
              <w:widowControl w:val="0"/>
              <w:spacing w:line="228" w:lineRule="auto"/>
              <w:ind w:right="-285"/>
              <w:jc w:val="center"/>
              <w:rPr>
                <w:bCs/>
              </w:rPr>
            </w:pPr>
            <w:r w:rsidRPr="000013DA">
              <w:rPr>
                <w:bCs/>
              </w:rPr>
              <w:t>Площади земельных участков на</w:t>
            </w:r>
          </w:p>
          <w:p w:rsidR="00036695" w:rsidRPr="000013DA" w:rsidRDefault="00036695" w:rsidP="00D56FDF">
            <w:pPr>
              <w:widowControl w:val="0"/>
              <w:spacing w:line="228" w:lineRule="auto"/>
              <w:ind w:right="-285"/>
              <w:jc w:val="center"/>
              <w:rPr>
                <w:bCs/>
              </w:rPr>
            </w:pPr>
            <w:r w:rsidRPr="000013DA">
              <w:rPr>
                <w:bCs/>
              </w:rPr>
              <w:t>1000 т бытовых</w:t>
            </w:r>
          </w:p>
          <w:p w:rsidR="00036695" w:rsidRPr="000013DA" w:rsidRDefault="00036695" w:rsidP="00D56FDF">
            <w:pPr>
              <w:widowControl w:val="0"/>
              <w:spacing w:line="228" w:lineRule="auto"/>
              <w:ind w:right="-285"/>
              <w:jc w:val="center"/>
              <w:rPr>
                <w:bCs/>
              </w:rPr>
            </w:pPr>
            <w:r w:rsidRPr="000013DA">
              <w:rPr>
                <w:bCs/>
              </w:rPr>
              <w:t>отходов, га</w:t>
            </w:r>
          </w:p>
        </w:tc>
        <w:tc>
          <w:tcPr>
            <w:tcW w:w="1185" w:type="pct"/>
          </w:tcPr>
          <w:p w:rsidR="00036695" w:rsidRPr="000013DA" w:rsidRDefault="00036695" w:rsidP="00D56FDF">
            <w:pPr>
              <w:widowControl w:val="0"/>
              <w:spacing w:line="228" w:lineRule="auto"/>
              <w:ind w:right="-285"/>
              <w:jc w:val="center"/>
              <w:rPr>
                <w:bCs/>
              </w:rPr>
            </w:pPr>
            <w:r w:rsidRPr="000013DA">
              <w:rPr>
                <w:bCs/>
              </w:rPr>
              <w:t>Размеры санитарно-защитных зон, м</w:t>
            </w:r>
          </w:p>
        </w:tc>
      </w:tr>
    </w:tbl>
    <w:p w:rsidR="00036695" w:rsidRPr="000013DA" w:rsidRDefault="00036695"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013DA" w:rsidRPr="000013DA" w:rsidTr="0000341A">
        <w:trPr>
          <w:tblHeader/>
        </w:trPr>
        <w:tc>
          <w:tcPr>
            <w:tcW w:w="2630" w:type="pct"/>
          </w:tcPr>
          <w:p w:rsidR="00036695" w:rsidRPr="000013DA" w:rsidRDefault="00036695" w:rsidP="00D56FDF">
            <w:pPr>
              <w:widowControl w:val="0"/>
              <w:spacing w:line="240" w:lineRule="exact"/>
              <w:ind w:right="-285"/>
              <w:jc w:val="center"/>
              <w:rPr>
                <w:bCs/>
              </w:rPr>
            </w:pPr>
            <w:r w:rsidRPr="000013DA">
              <w:rPr>
                <w:bCs/>
              </w:rPr>
              <w:t>1</w:t>
            </w:r>
          </w:p>
        </w:tc>
        <w:tc>
          <w:tcPr>
            <w:tcW w:w="1185" w:type="pct"/>
          </w:tcPr>
          <w:p w:rsidR="00036695" w:rsidRPr="000013DA" w:rsidRDefault="00036695" w:rsidP="00D56FDF">
            <w:pPr>
              <w:widowControl w:val="0"/>
              <w:spacing w:line="240" w:lineRule="exact"/>
              <w:ind w:right="-285"/>
              <w:jc w:val="center"/>
              <w:rPr>
                <w:bCs/>
              </w:rPr>
            </w:pPr>
            <w:r w:rsidRPr="000013DA">
              <w:rPr>
                <w:bCs/>
              </w:rPr>
              <w:t>2</w:t>
            </w:r>
          </w:p>
        </w:tc>
        <w:tc>
          <w:tcPr>
            <w:tcW w:w="1185"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rPr>
          <w:trHeight w:val="305"/>
        </w:trPr>
        <w:tc>
          <w:tcPr>
            <w:tcW w:w="2630" w:type="pct"/>
          </w:tcPr>
          <w:p w:rsidR="00036695" w:rsidRPr="000013DA" w:rsidRDefault="00036695" w:rsidP="00D56FDF">
            <w:pPr>
              <w:widowControl w:val="0"/>
              <w:ind w:right="-285"/>
              <w:rPr>
                <w:bCs/>
                <w:spacing w:val="-2"/>
              </w:rPr>
            </w:pPr>
            <w:r w:rsidRPr="000013DA">
              <w:rPr>
                <w:bCs/>
                <w:spacing w:val="-2"/>
              </w:rPr>
              <w:t xml:space="preserve">Мусороперерабатывающие и </w:t>
            </w:r>
            <w:proofErr w:type="spellStart"/>
            <w:r w:rsidRPr="000013DA">
              <w:rPr>
                <w:bCs/>
                <w:spacing w:val="-2"/>
              </w:rPr>
              <w:t>мусоросжига</w:t>
            </w:r>
            <w:proofErr w:type="spellEnd"/>
            <w:r w:rsidRPr="000013DA">
              <w:rPr>
                <w:bCs/>
                <w:spacing w:val="-2"/>
              </w:rPr>
              <w:t>-</w:t>
            </w:r>
          </w:p>
          <w:p w:rsidR="00036695" w:rsidRPr="000013DA" w:rsidRDefault="00036695" w:rsidP="00D56FDF">
            <w:pPr>
              <w:widowControl w:val="0"/>
              <w:ind w:right="-285"/>
              <w:rPr>
                <w:bCs/>
                <w:spacing w:val="-2"/>
              </w:rPr>
            </w:pPr>
            <w:r w:rsidRPr="000013DA">
              <w:rPr>
                <w:bCs/>
                <w:spacing w:val="-2"/>
              </w:rPr>
              <w:t>тельные предприятия мощностью, тыс. т в год</w:t>
            </w:r>
          </w:p>
        </w:tc>
        <w:tc>
          <w:tcPr>
            <w:tcW w:w="1185" w:type="pct"/>
          </w:tcPr>
          <w:p w:rsidR="00036695" w:rsidRPr="000013DA" w:rsidRDefault="00036695" w:rsidP="00D56FDF">
            <w:pPr>
              <w:widowControl w:val="0"/>
              <w:ind w:right="-285"/>
              <w:rPr>
                <w:bCs/>
              </w:rPr>
            </w:pPr>
          </w:p>
        </w:tc>
        <w:tc>
          <w:tcPr>
            <w:tcW w:w="1185" w:type="pct"/>
          </w:tcPr>
          <w:p w:rsidR="00036695" w:rsidRPr="000013DA" w:rsidRDefault="00036695" w:rsidP="00D56FDF">
            <w:pPr>
              <w:widowControl w:val="0"/>
              <w:ind w:right="-285"/>
              <w:rPr>
                <w:bCs/>
              </w:rPr>
            </w:pPr>
          </w:p>
        </w:tc>
      </w:tr>
      <w:tr w:rsidR="000013DA" w:rsidRPr="000013DA" w:rsidTr="0000341A">
        <w:trPr>
          <w:trHeight w:val="283"/>
        </w:trPr>
        <w:tc>
          <w:tcPr>
            <w:tcW w:w="2630" w:type="pct"/>
          </w:tcPr>
          <w:p w:rsidR="00036695" w:rsidRPr="000013DA" w:rsidRDefault="00036695" w:rsidP="00D56FDF">
            <w:pPr>
              <w:widowControl w:val="0"/>
              <w:ind w:right="-285" w:firstLine="252"/>
              <w:rPr>
                <w:bCs/>
              </w:rPr>
            </w:pPr>
            <w:r w:rsidRPr="000013DA">
              <w:rPr>
                <w:bCs/>
              </w:rPr>
              <w:t>до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41"/>
        </w:trPr>
        <w:tc>
          <w:tcPr>
            <w:tcW w:w="2630" w:type="pct"/>
          </w:tcPr>
          <w:p w:rsidR="00036695" w:rsidRPr="000013DA" w:rsidRDefault="00036695" w:rsidP="00D56FDF">
            <w:pPr>
              <w:widowControl w:val="0"/>
              <w:ind w:right="-285" w:firstLine="252"/>
              <w:rPr>
                <w:bCs/>
              </w:rPr>
            </w:pPr>
            <w:r w:rsidRPr="000013DA">
              <w:rPr>
                <w:bCs/>
              </w:rPr>
              <w:t>свыше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84"/>
        </w:trPr>
        <w:tc>
          <w:tcPr>
            <w:tcW w:w="2630" w:type="pct"/>
          </w:tcPr>
          <w:p w:rsidR="00036695" w:rsidRPr="000013DA" w:rsidRDefault="00036695" w:rsidP="00D56FDF">
            <w:pPr>
              <w:widowControl w:val="0"/>
              <w:ind w:right="-285"/>
              <w:rPr>
                <w:bCs/>
              </w:rPr>
            </w:pPr>
            <w:r w:rsidRPr="000013DA">
              <w:t>Склады компоста</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54"/>
        </w:trPr>
        <w:tc>
          <w:tcPr>
            <w:tcW w:w="2630" w:type="pct"/>
          </w:tcPr>
          <w:p w:rsidR="00036695" w:rsidRPr="000013DA" w:rsidRDefault="00036695" w:rsidP="00D56FDF">
            <w:pPr>
              <w:widowControl w:val="0"/>
              <w:ind w:right="-285"/>
              <w:rPr>
                <w:bCs/>
              </w:rPr>
            </w:pPr>
            <w:r w:rsidRPr="000013DA">
              <w:rPr>
                <w:bCs/>
              </w:rPr>
              <w:t xml:space="preserve">Полигоны </w:t>
            </w:r>
          </w:p>
        </w:tc>
        <w:tc>
          <w:tcPr>
            <w:tcW w:w="1185" w:type="pct"/>
          </w:tcPr>
          <w:p w:rsidR="00036695" w:rsidRPr="000013DA" w:rsidRDefault="00036695" w:rsidP="00D56FDF">
            <w:pPr>
              <w:widowControl w:val="0"/>
              <w:ind w:right="-285"/>
              <w:jc w:val="center"/>
              <w:rPr>
                <w:bCs/>
              </w:rPr>
            </w:pPr>
            <w:r w:rsidRPr="000013DA">
              <w:rPr>
                <w:bCs/>
              </w:rPr>
              <w:t>0,02 - 0,05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309"/>
        </w:trPr>
        <w:tc>
          <w:tcPr>
            <w:tcW w:w="2630" w:type="pct"/>
          </w:tcPr>
          <w:p w:rsidR="00036695" w:rsidRPr="000013DA" w:rsidRDefault="00036695" w:rsidP="00D56FDF">
            <w:pPr>
              <w:widowControl w:val="0"/>
              <w:ind w:right="-285"/>
              <w:rPr>
                <w:bCs/>
              </w:rPr>
            </w:pPr>
            <w:r w:rsidRPr="000013DA">
              <w:rPr>
                <w:bCs/>
              </w:rPr>
              <w:t>Поля компостирования</w:t>
            </w:r>
          </w:p>
        </w:tc>
        <w:tc>
          <w:tcPr>
            <w:tcW w:w="1185" w:type="pct"/>
          </w:tcPr>
          <w:p w:rsidR="00036695" w:rsidRPr="000013DA" w:rsidRDefault="00036695" w:rsidP="00D56FDF">
            <w:pPr>
              <w:widowControl w:val="0"/>
              <w:ind w:right="-285"/>
              <w:jc w:val="center"/>
              <w:rPr>
                <w:bCs/>
              </w:rPr>
            </w:pPr>
            <w:r w:rsidRPr="000013DA">
              <w:rPr>
                <w:bCs/>
              </w:rPr>
              <w:t>0,5 - 1</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67"/>
        </w:trPr>
        <w:tc>
          <w:tcPr>
            <w:tcW w:w="2630" w:type="pct"/>
          </w:tcPr>
          <w:p w:rsidR="00036695" w:rsidRPr="000013DA" w:rsidRDefault="00036695" w:rsidP="00D56FDF">
            <w:pPr>
              <w:widowControl w:val="0"/>
              <w:ind w:right="-285"/>
              <w:rPr>
                <w:bCs/>
              </w:rPr>
            </w:pPr>
            <w:r w:rsidRPr="000013DA">
              <w:rPr>
                <w:bCs/>
              </w:rPr>
              <w:lastRenderedPageBreak/>
              <w:t>Мусороперегрузочные станции</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100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Сливные станции</w:t>
            </w:r>
          </w:p>
        </w:tc>
        <w:tc>
          <w:tcPr>
            <w:tcW w:w="1185" w:type="pct"/>
          </w:tcPr>
          <w:p w:rsidR="00036695" w:rsidRPr="000013DA" w:rsidRDefault="00036695" w:rsidP="00D56FDF">
            <w:pPr>
              <w:widowControl w:val="0"/>
              <w:ind w:right="-285"/>
              <w:jc w:val="center"/>
              <w:rPr>
                <w:bCs/>
              </w:rPr>
            </w:pPr>
            <w:r w:rsidRPr="000013DA">
              <w:rPr>
                <w:bCs/>
              </w:rPr>
              <w:t>0,02</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Поля складирования и захоронения обезвреженных осадков (по сухому веществу)</w:t>
            </w:r>
          </w:p>
        </w:tc>
        <w:tc>
          <w:tcPr>
            <w:tcW w:w="1185" w:type="pct"/>
          </w:tcPr>
          <w:p w:rsidR="00036695" w:rsidRPr="000013DA" w:rsidRDefault="00036695" w:rsidP="00D56FDF">
            <w:pPr>
              <w:widowControl w:val="0"/>
              <w:ind w:right="-285"/>
              <w:jc w:val="center"/>
              <w:rPr>
                <w:bCs/>
              </w:rPr>
            </w:pPr>
            <w:r w:rsidRPr="000013DA">
              <w:rPr>
                <w:bCs/>
              </w:rPr>
              <w:t>0,3</w:t>
            </w:r>
          </w:p>
        </w:tc>
        <w:tc>
          <w:tcPr>
            <w:tcW w:w="1185" w:type="pct"/>
          </w:tcPr>
          <w:p w:rsidR="00036695" w:rsidRPr="000013DA" w:rsidRDefault="00036695" w:rsidP="00D56FDF">
            <w:pPr>
              <w:widowControl w:val="0"/>
              <w:ind w:right="-285"/>
              <w:jc w:val="center"/>
              <w:rPr>
                <w:bCs/>
              </w:rPr>
            </w:pPr>
            <w:r w:rsidRPr="000013DA">
              <w:rPr>
                <w:bCs/>
              </w:rPr>
              <w:t>1000</w:t>
            </w:r>
          </w:p>
        </w:tc>
      </w:tr>
    </w:tbl>
    <w:p w:rsidR="00036695" w:rsidRPr="000013DA" w:rsidRDefault="00036695"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Примечания:</w:t>
      </w:r>
    </w:p>
    <w:p w:rsidR="00036695" w:rsidRPr="000013DA" w:rsidRDefault="00036695"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36695" w:rsidRPr="000013DA" w:rsidRDefault="00036695" w:rsidP="00D56FDF">
      <w:pPr>
        <w:widowControl w:val="0"/>
        <w:spacing w:line="254" w:lineRule="auto"/>
        <w:ind w:right="-285" w:firstLine="720"/>
        <w:jc w:val="both"/>
        <w:rPr>
          <w:sz w:val="28"/>
          <w:szCs w:val="28"/>
        </w:rPr>
      </w:pPr>
      <w:r w:rsidRPr="000013D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36695" w:rsidRPr="000013DA" w:rsidRDefault="00036695" w:rsidP="00D56FDF">
      <w:pPr>
        <w:widowControl w:val="0"/>
        <w:spacing w:line="254" w:lineRule="auto"/>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15. </w:t>
      </w:r>
      <w:proofErr w:type="spellStart"/>
      <w:r w:rsidRPr="000013DA">
        <w:rPr>
          <w:sz w:val="28"/>
          <w:szCs w:val="28"/>
        </w:rPr>
        <w:t>Энерго</w:t>
      </w:r>
      <w:proofErr w:type="spellEnd"/>
      <w:r w:rsidRPr="000013DA">
        <w:rPr>
          <w:sz w:val="28"/>
          <w:szCs w:val="28"/>
        </w:rPr>
        <w:t>-, тепло-, газоснабжение и средства связи</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15.1. Расход энергоносителей и потребность в мощности источников следует определять:</w:t>
      </w:r>
    </w:p>
    <w:p w:rsidR="00036695" w:rsidRPr="000013DA" w:rsidRDefault="00036695" w:rsidP="00D56FDF">
      <w:pPr>
        <w:widowControl w:val="0"/>
        <w:ind w:right="-285" w:firstLine="720"/>
        <w:jc w:val="both"/>
        <w:rPr>
          <w:bCs/>
          <w:sz w:val="28"/>
          <w:szCs w:val="28"/>
        </w:rPr>
      </w:pPr>
      <w:r w:rsidRPr="000013D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36695" w:rsidRPr="000013DA" w:rsidRDefault="00036695" w:rsidP="00D56FDF">
      <w:pPr>
        <w:widowControl w:val="0"/>
        <w:ind w:right="-285" w:firstLine="720"/>
        <w:jc w:val="both"/>
        <w:rPr>
          <w:bCs/>
          <w:sz w:val="28"/>
          <w:szCs w:val="28"/>
        </w:rPr>
      </w:pPr>
      <w:r w:rsidRPr="000013DA">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36695" w:rsidRPr="000013DA" w:rsidRDefault="00036695" w:rsidP="00D56FDF">
      <w:pPr>
        <w:widowControl w:val="0"/>
        <w:ind w:right="-285" w:firstLine="720"/>
        <w:jc w:val="both"/>
        <w:rPr>
          <w:bCs/>
          <w:sz w:val="28"/>
          <w:szCs w:val="28"/>
        </w:rPr>
      </w:pPr>
      <w:r w:rsidRPr="000013DA">
        <w:rPr>
          <w:bCs/>
          <w:sz w:val="28"/>
          <w:szCs w:val="28"/>
        </w:rPr>
        <w:t xml:space="preserve">15.2. Укрупненные показатели электропотребления допускается принимать в соответствии с Приложением </w:t>
      </w:r>
      <w:r w:rsidRPr="000013DA">
        <w:rPr>
          <w:sz w:val="28"/>
          <w:szCs w:val="28"/>
        </w:rPr>
        <w:t>М</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036695" w:rsidRPr="000013DA" w:rsidRDefault="00036695" w:rsidP="00D56FDF">
      <w:pPr>
        <w:widowControl w:val="0"/>
        <w:ind w:right="-285" w:firstLine="720"/>
        <w:jc w:val="both"/>
        <w:rPr>
          <w:bCs/>
          <w:sz w:val="28"/>
          <w:szCs w:val="28"/>
        </w:rPr>
      </w:pPr>
      <w:r w:rsidRPr="000013D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15.5. Воздушные линии электропередачи (далее – ВЛ) напряжением</w:t>
      </w:r>
      <w:r w:rsidRPr="000013DA">
        <w:rPr>
          <w:bCs/>
          <w:spacing w:val="-2"/>
          <w:sz w:val="28"/>
          <w:szCs w:val="28"/>
        </w:rPr>
        <w:br/>
        <w:t xml:space="preserve">110 </w:t>
      </w:r>
      <w:proofErr w:type="spellStart"/>
      <w:r w:rsidRPr="000013DA">
        <w:rPr>
          <w:bCs/>
          <w:spacing w:val="-2"/>
          <w:sz w:val="28"/>
          <w:szCs w:val="28"/>
        </w:rPr>
        <w:t>кВ</w:t>
      </w:r>
      <w:proofErr w:type="spellEnd"/>
      <w:r w:rsidRPr="000013DA">
        <w:rPr>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w:t>
      </w:r>
      <w:r w:rsidRPr="000013DA">
        <w:rPr>
          <w:bCs/>
          <w:spacing w:val="-2"/>
          <w:sz w:val="28"/>
          <w:szCs w:val="28"/>
        </w:rPr>
        <w:br/>
        <w:t xml:space="preserve">220 </w:t>
      </w:r>
      <w:proofErr w:type="spellStart"/>
      <w:r w:rsidRPr="000013DA">
        <w:rPr>
          <w:bCs/>
          <w:spacing w:val="-2"/>
          <w:sz w:val="28"/>
          <w:szCs w:val="28"/>
        </w:rPr>
        <w:t>кВ</w:t>
      </w:r>
      <w:proofErr w:type="spellEnd"/>
      <w:r w:rsidRPr="000013DA">
        <w:rPr>
          <w:bCs/>
          <w:spacing w:val="-2"/>
          <w:sz w:val="28"/>
          <w:szCs w:val="28"/>
        </w:rPr>
        <w:t xml:space="preserve"> и выше не допускается размещать в пределах границ поселений, за иск-</w:t>
      </w:r>
      <w:proofErr w:type="spellStart"/>
      <w:r w:rsidRPr="000013DA">
        <w:rPr>
          <w:bCs/>
          <w:spacing w:val="-2"/>
          <w:sz w:val="28"/>
          <w:szCs w:val="28"/>
        </w:rPr>
        <w:t>лючением</w:t>
      </w:r>
      <w:proofErr w:type="spellEnd"/>
      <w:r w:rsidRPr="000013D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36695" w:rsidRPr="000013DA" w:rsidRDefault="00036695" w:rsidP="00D56FDF">
      <w:pPr>
        <w:widowControl w:val="0"/>
        <w:spacing w:line="228" w:lineRule="auto"/>
        <w:ind w:right="-285" w:firstLine="720"/>
        <w:jc w:val="both"/>
        <w:rPr>
          <w:bCs/>
          <w:spacing w:val="-5"/>
          <w:sz w:val="28"/>
          <w:szCs w:val="28"/>
        </w:rPr>
      </w:pPr>
      <w:r w:rsidRPr="000013DA">
        <w:rPr>
          <w:bCs/>
          <w:spacing w:val="-5"/>
          <w:sz w:val="28"/>
          <w:szCs w:val="28"/>
        </w:rPr>
        <w:t xml:space="preserve">15.6. Прокладку электрических сетей напряжением 110 </w:t>
      </w:r>
      <w:proofErr w:type="spellStart"/>
      <w:r w:rsidRPr="000013DA">
        <w:rPr>
          <w:bCs/>
          <w:spacing w:val="-5"/>
          <w:sz w:val="28"/>
          <w:szCs w:val="28"/>
        </w:rPr>
        <w:t>кВ</w:t>
      </w:r>
      <w:proofErr w:type="spellEnd"/>
      <w:r w:rsidRPr="000013DA">
        <w:rPr>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15.7. Во всех территориальных зонах поселений при застройке зданиями в 4 этажа и выше электрические сети напряжением до</w:t>
      </w:r>
      <w:r w:rsidRPr="000013DA">
        <w:rPr>
          <w:bCs/>
          <w:sz w:val="28"/>
          <w:szCs w:val="28"/>
        </w:rPr>
        <w:br/>
        <w:t xml:space="preserve">20 </w:t>
      </w:r>
      <w:proofErr w:type="spellStart"/>
      <w:r w:rsidRPr="000013DA">
        <w:rPr>
          <w:bCs/>
          <w:sz w:val="28"/>
          <w:szCs w:val="28"/>
        </w:rPr>
        <w:t>кВ</w:t>
      </w:r>
      <w:proofErr w:type="spellEnd"/>
      <w:r w:rsidRPr="000013DA">
        <w:rPr>
          <w:bCs/>
          <w:sz w:val="28"/>
          <w:szCs w:val="28"/>
        </w:rPr>
        <w:t xml:space="preserve"> включительно (на территории курортных зон сети всех напряжений)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0013DA">
        <w:rPr>
          <w:bCs/>
          <w:sz w:val="28"/>
          <w:szCs w:val="28"/>
        </w:rPr>
        <w:t>кВ</w:t>
      </w:r>
      <w:proofErr w:type="spellEnd"/>
      <w:r w:rsidRPr="000013DA">
        <w:rPr>
          <w:bCs/>
          <w:sz w:val="28"/>
          <w:szCs w:val="28"/>
        </w:rPr>
        <w:t xml:space="preserve"> при числе </w:t>
      </w:r>
      <w:r w:rsidRPr="000013DA">
        <w:rPr>
          <w:bCs/>
          <w:sz w:val="28"/>
          <w:szCs w:val="28"/>
        </w:rPr>
        <w:lastRenderedPageBreak/>
        <w:t xml:space="preserve">трансформаторов не более двух мощностью каждого до 1000 </w:t>
      </w:r>
      <w:proofErr w:type="spellStart"/>
      <w:r w:rsidRPr="000013DA">
        <w:rPr>
          <w:bCs/>
          <w:sz w:val="28"/>
          <w:szCs w:val="28"/>
        </w:rPr>
        <w:t>кВА</w:t>
      </w:r>
      <w:proofErr w:type="spellEnd"/>
      <w:r w:rsidRPr="000013D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15.10. </w:t>
      </w:r>
      <w:proofErr w:type="spellStart"/>
      <w:r w:rsidRPr="000013DA">
        <w:rPr>
          <w:bCs/>
          <w:sz w:val="28"/>
          <w:szCs w:val="28"/>
        </w:rPr>
        <w:t>Энергогенерирующие</w:t>
      </w:r>
      <w:proofErr w:type="spellEnd"/>
      <w:r w:rsidRPr="000013D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013DA">
        <w:rPr>
          <w:bCs/>
          <w:sz w:val="28"/>
          <w:szCs w:val="28"/>
        </w:rPr>
        <w:t>приквартирными</w:t>
      </w:r>
      <w:proofErr w:type="spellEnd"/>
      <w:r w:rsidRPr="000013D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36695" w:rsidRPr="000013DA" w:rsidRDefault="00036695" w:rsidP="00D56FDF">
      <w:pPr>
        <w:widowControl w:val="0"/>
        <w:spacing w:before="120" w:after="120"/>
        <w:ind w:right="-285"/>
        <w:jc w:val="right"/>
        <w:rPr>
          <w:sz w:val="28"/>
          <w:szCs w:val="28"/>
        </w:rPr>
      </w:pPr>
      <w:r w:rsidRPr="000013DA">
        <w:rPr>
          <w:sz w:val="28"/>
          <w:szCs w:val="28"/>
        </w:rPr>
        <w:t xml:space="preserve">Таблица </w:t>
      </w:r>
      <w:r w:rsidRPr="000013DA">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jc w:val="center"/>
        </w:trPr>
        <w:tc>
          <w:tcPr>
            <w:tcW w:w="2119" w:type="pct"/>
            <w:vMerge w:val="restart"/>
            <w:tcBorders>
              <w:bottom w:val="nil"/>
            </w:tcBorders>
          </w:tcPr>
          <w:p w:rsidR="00036695" w:rsidRPr="000013DA" w:rsidRDefault="00036695" w:rsidP="00D56FDF">
            <w:pPr>
              <w:widowControl w:val="0"/>
              <w:spacing w:line="240" w:lineRule="exact"/>
              <w:ind w:right="-285"/>
              <w:jc w:val="center"/>
            </w:pPr>
            <w:proofErr w:type="spellStart"/>
            <w:r w:rsidRPr="000013DA">
              <w:t>Теплопроизводительность</w:t>
            </w:r>
            <w:proofErr w:type="spellEnd"/>
            <w:r w:rsidRPr="000013DA">
              <w:t xml:space="preserve"> котельных, Гкал/ч (МВт)</w:t>
            </w:r>
          </w:p>
        </w:tc>
        <w:tc>
          <w:tcPr>
            <w:tcW w:w="2881" w:type="pct"/>
            <w:gridSpan w:val="2"/>
          </w:tcPr>
          <w:p w:rsidR="00036695" w:rsidRPr="000013DA" w:rsidRDefault="00036695" w:rsidP="00D56FDF">
            <w:pPr>
              <w:widowControl w:val="0"/>
              <w:spacing w:line="240" w:lineRule="exact"/>
              <w:ind w:right="-285"/>
              <w:jc w:val="center"/>
            </w:pPr>
            <w:r w:rsidRPr="000013DA">
              <w:t>Размеры земельных участков котельных, га, работающих</w:t>
            </w:r>
          </w:p>
        </w:tc>
      </w:tr>
      <w:tr w:rsidR="000013DA" w:rsidRPr="000013DA" w:rsidTr="0000341A">
        <w:trPr>
          <w:jc w:val="center"/>
        </w:trPr>
        <w:tc>
          <w:tcPr>
            <w:tcW w:w="2119" w:type="pct"/>
            <w:vMerge/>
            <w:tcBorders>
              <w:bottom w:val="nil"/>
            </w:tcBorders>
          </w:tcPr>
          <w:p w:rsidR="00036695" w:rsidRPr="000013DA" w:rsidRDefault="00036695" w:rsidP="00D56FDF">
            <w:pPr>
              <w:widowControl w:val="0"/>
              <w:spacing w:line="240" w:lineRule="exact"/>
              <w:ind w:right="-285" w:firstLine="360"/>
              <w:jc w:val="center"/>
            </w:pPr>
          </w:p>
        </w:tc>
        <w:tc>
          <w:tcPr>
            <w:tcW w:w="1464" w:type="pct"/>
            <w:tcBorders>
              <w:bottom w:val="nil"/>
            </w:tcBorders>
          </w:tcPr>
          <w:p w:rsidR="00036695" w:rsidRPr="000013DA" w:rsidRDefault="00036695" w:rsidP="00D56FDF">
            <w:pPr>
              <w:widowControl w:val="0"/>
              <w:spacing w:line="240" w:lineRule="exact"/>
              <w:ind w:right="-285"/>
              <w:jc w:val="center"/>
            </w:pPr>
            <w:r w:rsidRPr="000013DA">
              <w:t>на твердом топливе</w:t>
            </w:r>
          </w:p>
        </w:tc>
        <w:tc>
          <w:tcPr>
            <w:tcW w:w="1417" w:type="pct"/>
            <w:tcBorders>
              <w:bottom w:val="nil"/>
            </w:tcBorders>
          </w:tcPr>
          <w:p w:rsidR="00036695" w:rsidRPr="000013DA" w:rsidRDefault="00036695" w:rsidP="00D56FDF">
            <w:pPr>
              <w:widowControl w:val="0"/>
              <w:spacing w:line="240" w:lineRule="exact"/>
              <w:ind w:right="-285"/>
              <w:jc w:val="center"/>
            </w:pPr>
            <w:r w:rsidRPr="000013DA">
              <w:t xml:space="preserve">на </w:t>
            </w:r>
            <w:proofErr w:type="spellStart"/>
            <w:r w:rsidRPr="000013DA">
              <w:t>газомазутном</w:t>
            </w:r>
            <w:proofErr w:type="spellEnd"/>
          </w:p>
          <w:p w:rsidR="00036695" w:rsidRPr="000013DA" w:rsidRDefault="00036695" w:rsidP="00D56FDF">
            <w:pPr>
              <w:widowControl w:val="0"/>
              <w:spacing w:line="240" w:lineRule="exact"/>
              <w:ind w:right="-285"/>
              <w:jc w:val="center"/>
            </w:pPr>
            <w:r w:rsidRPr="000013DA">
              <w:t>топливе</w:t>
            </w:r>
          </w:p>
        </w:tc>
      </w:tr>
    </w:tbl>
    <w:p w:rsidR="00036695" w:rsidRPr="000013DA" w:rsidRDefault="00036695"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tblHeader/>
          <w:jc w:val="center"/>
        </w:trPr>
        <w:tc>
          <w:tcPr>
            <w:tcW w:w="2119" w:type="pct"/>
          </w:tcPr>
          <w:p w:rsidR="00036695" w:rsidRPr="000013DA" w:rsidRDefault="00036695" w:rsidP="00D56FDF">
            <w:pPr>
              <w:widowControl w:val="0"/>
              <w:ind w:right="-285" w:firstLine="360"/>
              <w:jc w:val="center"/>
            </w:pPr>
            <w:r w:rsidRPr="000013DA">
              <w:t>1</w:t>
            </w:r>
          </w:p>
        </w:tc>
        <w:tc>
          <w:tcPr>
            <w:tcW w:w="1464" w:type="pct"/>
          </w:tcPr>
          <w:p w:rsidR="00036695" w:rsidRPr="000013DA" w:rsidRDefault="00036695" w:rsidP="00D56FDF">
            <w:pPr>
              <w:widowControl w:val="0"/>
              <w:ind w:right="-285"/>
              <w:jc w:val="center"/>
            </w:pPr>
            <w:r w:rsidRPr="000013DA">
              <w:t>2</w:t>
            </w:r>
          </w:p>
        </w:tc>
        <w:tc>
          <w:tcPr>
            <w:tcW w:w="1417" w:type="pct"/>
          </w:tcPr>
          <w:p w:rsidR="00036695" w:rsidRPr="000013DA" w:rsidRDefault="00036695" w:rsidP="00D56FDF">
            <w:pPr>
              <w:widowControl w:val="0"/>
              <w:ind w:right="-285"/>
              <w:jc w:val="center"/>
            </w:pPr>
            <w:r w:rsidRPr="000013DA">
              <w:t>3</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до 5</w:t>
            </w:r>
          </w:p>
        </w:tc>
        <w:tc>
          <w:tcPr>
            <w:tcW w:w="1464" w:type="pct"/>
          </w:tcPr>
          <w:p w:rsidR="00036695" w:rsidRPr="000013DA" w:rsidRDefault="00036695" w:rsidP="00D56FDF">
            <w:pPr>
              <w:widowControl w:val="0"/>
              <w:ind w:right="-285"/>
              <w:jc w:val="center"/>
            </w:pPr>
            <w:r w:rsidRPr="000013DA">
              <w:t>0,7</w:t>
            </w:r>
          </w:p>
        </w:tc>
        <w:tc>
          <w:tcPr>
            <w:tcW w:w="1417" w:type="pct"/>
          </w:tcPr>
          <w:p w:rsidR="00036695" w:rsidRPr="000013DA" w:rsidRDefault="00036695" w:rsidP="00D56FDF">
            <w:pPr>
              <w:widowControl w:val="0"/>
              <w:ind w:right="-285"/>
              <w:jc w:val="center"/>
            </w:pPr>
            <w:r w:rsidRPr="000013DA">
              <w:t>0,7</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 до 10 (от 6 до 12)</w:t>
            </w:r>
          </w:p>
        </w:tc>
        <w:tc>
          <w:tcPr>
            <w:tcW w:w="1464" w:type="pct"/>
          </w:tcPr>
          <w:p w:rsidR="00036695" w:rsidRPr="000013DA" w:rsidRDefault="00036695" w:rsidP="00D56FDF">
            <w:pPr>
              <w:widowControl w:val="0"/>
              <w:ind w:right="-285"/>
              <w:jc w:val="center"/>
            </w:pPr>
            <w:r w:rsidRPr="000013DA">
              <w:t>1,0</w:t>
            </w:r>
          </w:p>
        </w:tc>
        <w:tc>
          <w:tcPr>
            <w:tcW w:w="1417" w:type="pct"/>
          </w:tcPr>
          <w:p w:rsidR="00036695" w:rsidRPr="000013DA" w:rsidRDefault="00036695" w:rsidP="00D56FDF">
            <w:pPr>
              <w:widowControl w:val="0"/>
              <w:ind w:right="-285"/>
              <w:jc w:val="center"/>
            </w:pPr>
            <w:r w:rsidRPr="000013DA">
              <w:t>1,0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 до 50 (от 12 до 58)</w:t>
            </w:r>
          </w:p>
        </w:tc>
        <w:tc>
          <w:tcPr>
            <w:tcW w:w="1464" w:type="pct"/>
          </w:tcPr>
          <w:p w:rsidR="00036695" w:rsidRPr="000013DA" w:rsidRDefault="00036695" w:rsidP="00D56FDF">
            <w:pPr>
              <w:widowControl w:val="0"/>
              <w:ind w:right="-285"/>
              <w:jc w:val="center"/>
            </w:pPr>
            <w:r w:rsidRPr="000013DA">
              <w:t>2,0</w:t>
            </w:r>
          </w:p>
        </w:tc>
        <w:tc>
          <w:tcPr>
            <w:tcW w:w="1417" w:type="pct"/>
          </w:tcPr>
          <w:p w:rsidR="00036695" w:rsidRPr="000013DA" w:rsidRDefault="00036695" w:rsidP="00D56FDF">
            <w:pPr>
              <w:widowControl w:val="0"/>
              <w:ind w:right="-285"/>
              <w:jc w:val="center"/>
            </w:pPr>
            <w:r w:rsidRPr="000013DA">
              <w:t>1,5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50 до 100 (от 58 до 116)</w:t>
            </w:r>
          </w:p>
        </w:tc>
        <w:tc>
          <w:tcPr>
            <w:tcW w:w="1464" w:type="pct"/>
          </w:tcPr>
          <w:p w:rsidR="00036695" w:rsidRPr="000013DA" w:rsidRDefault="00036695" w:rsidP="00D56FDF">
            <w:pPr>
              <w:widowControl w:val="0"/>
              <w:ind w:right="-285"/>
              <w:jc w:val="center"/>
            </w:pPr>
            <w:r w:rsidRPr="000013DA">
              <w:t>3,0</w:t>
            </w:r>
          </w:p>
        </w:tc>
        <w:tc>
          <w:tcPr>
            <w:tcW w:w="1417" w:type="pct"/>
          </w:tcPr>
          <w:p w:rsidR="00036695" w:rsidRPr="000013DA" w:rsidRDefault="00036695" w:rsidP="00D56FDF">
            <w:pPr>
              <w:widowControl w:val="0"/>
              <w:ind w:right="-285"/>
              <w:jc w:val="center"/>
            </w:pPr>
            <w:r w:rsidRPr="000013DA">
              <w:t>2,5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100 до 200 (от 116 до 233)</w:t>
            </w:r>
          </w:p>
        </w:tc>
        <w:tc>
          <w:tcPr>
            <w:tcW w:w="1464" w:type="pct"/>
          </w:tcPr>
          <w:p w:rsidR="00036695" w:rsidRPr="000013DA" w:rsidRDefault="00036695" w:rsidP="00D56FDF">
            <w:pPr>
              <w:widowControl w:val="0"/>
              <w:ind w:right="-285"/>
              <w:jc w:val="center"/>
            </w:pPr>
            <w:r w:rsidRPr="000013DA">
              <w:t>3,7</w:t>
            </w:r>
          </w:p>
        </w:tc>
        <w:tc>
          <w:tcPr>
            <w:tcW w:w="1417" w:type="pct"/>
          </w:tcPr>
          <w:p w:rsidR="00036695" w:rsidRPr="000013DA" w:rsidRDefault="00036695" w:rsidP="00D56FDF">
            <w:pPr>
              <w:widowControl w:val="0"/>
              <w:ind w:right="-285"/>
              <w:jc w:val="center"/>
            </w:pPr>
            <w:r w:rsidRPr="000013DA">
              <w:t>3,0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200 до 400 (от 233 до 466)</w:t>
            </w:r>
          </w:p>
        </w:tc>
        <w:tc>
          <w:tcPr>
            <w:tcW w:w="1464" w:type="pct"/>
          </w:tcPr>
          <w:p w:rsidR="00036695" w:rsidRPr="000013DA" w:rsidRDefault="00036695" w:rsidP="00D56FDF">
            <w:pPr>
              <w:widowControl w:val="0"/>
              <w:ind w:right="-285"/>
              <w:jc w:val="center"/>
            </w:pPr>
            <w:r w:rsidRPr="000013DA">
              <w:t>4,3</w:t>
            </w:r>
          </w:p>
        </w:tc>
        <w:tc>
          <w:tcPr>
            <w:tcW w:w="1417" w:type="pct"/>
          </w:tcPr>
          <w:p w:rsidR="00036695" w:rsidRPr="000013DA" w:rsidRDefault="00036695" w:rsidP="00D56FDF">
            <w:pPr>
              <w:widowControl w:val="0"/>
              <w:ind w:right="-285"/>
              <w:jc w:val="center"/>
            </w:pPr>
            <w:r w:rsidRPr="000013DA">
              <w:t>3,5</w:t>
            </w:r>
          </w:p>
        </w:tc>
      </w:tr>
    </w:tbl>
    <w:p w:rsidR="00036695" w:rsidRPr="000013DA" w:rsidRDefault="00036695" w:rsidP="00D56FDF">
      <w:pPr>
        <w:widowControl w:val="0"/>
        <w:spacing w:before="120" w:line="245" w:lineRule="auto"/>
        <w:ind w:right="-285" w:firstLine="720"/>
        <w:jc w:val="both"/>
      </w:pPr>
      <w:r w:rsidRPr="000013DA">
        <w:t>Примечания:</w:t>
      </w:r>
    </w:p>
    <w:p w:rsidR="00036695" w:rsidRPr="000013DA" w:rsidRDefault="00036695" w:rsidP="00D56FDF">
      <w:pPr>
        <w:widowControl w:val="0"/>
        <w:spacing w:line="245" w:lineRule="auto"/>
        <w:ind w:right="-285" w:firstLine="720"/>
        <w:jc w:val="both"/>
      </w:pPr>
      <w:r w:rsidRPr="000013DA">
        <w:t xml:space="preserve">1. Размеры земельных участков отопительных котельных, обеспечивающих потребителей горячей водой с непосредственным </w:t>
      </w:r>
      <w:proofErr w:type="spellStart"/>
      <w:r w:rsidRPr="000013DA">
        <w:t>водоразбором</w:t>
      </w:r>
      <w:proofErr w:type="spellEnd"/>
      <w:r w:rsidRPr="000013DA">
        <w:t>, а также котельных, доставка топлива которым предусматривается по железной дороге, следует увеличивать на 20 %.</w:t>
      </w:r>
    </w:p>
    <w:p w:rsidR="00036695" w:rsidRPr="000013DA" w:rsidRDefault="00036695" w:rsidP="00D56FDF">
      <w:pPr>
        <w:widowControl w:val="0"/>
        <w:spacing w:line="245" w:lineRule="auto"/>
        <w:ind w:right="-285" w:firstLine="720"/>
        <w:jc w:val="both"/>
      </w:pPr>
      <w:r w:rsidRPr="000013DA">
        <w:t xml:space="preserve">2. Размещение </w:t>
      </w:r>
      <w:proofErr w:type="spellStart"/>
      <w:r w:rsidRPr="000013DA">
        <w:t>золошлакоотвалов</w:t>
      </w:r>
      <w:proofErr w:type="spellEnd"/>
      <w:r w:rsidRPr="000013DA">
        <w:t xml:space="preserve"> следует предусматривать вне территорий жилых, общественно-деловых и рекреационных зон. Условия размещения </w:t>
      </w:r>
      <w:proofErr w:type="spellStart"/>
      <w:r w:rsidRPr="000013DA">
        <w:t>золошлакоотвалов</w:t>
      </w:r>
      <w:proofErr w:type="spellEnd"/>
      <w:r w:rsidRPr="000013DA">
        <w:t xml:space="preserve"> и определение размеров площадок для них необходимо предусматривать по</w:t>
      </w:r>
      <w:r w:rsidRPr="000013DA">
        <w:br/>
        <w:t>СП 124.13330.2012.</w:t>
      </w:r>
    </w:p>
    <w:p w:rsidR="00036695" w:rsidRPr="000013DA" w:rsidRDefault="00036695" w:rsidP="00D56FDF">
      <w:pPr>
        <w:widowControl w:val="0"/>
        <w:spacing w:line="245" w:lineRule="auto"/>
        <w:ind w:right="-285" w:firstLine="720"/>
        <w:jc w:val="both"/>
        <w:rPr>
          <w:bCs/>
          <w:sz w:val="28"/>
          <w:szCs w:val="28"/>
        </w:rPr>
      </w:pPr>
      <w:r w:rsidRPr="000013DA">
        <w:t>3. Размеры санитарно-защитных зон от котельных определяются в соответствии с действующими санитарными нормами.</w:t>
      </w:r>
    </w:p>
    <w:p w:rsidR="00036695" w:rsidRPr="000013DA" w:rsidRDefault="00036695" w:rsidP="00D56FDF">
      <w:pPr>
        <w:widowControl w:val="0"/>
        <w:spacing w:before="120" w:line="245" w:lineRule="auto"/>
        <w:ind w:right="-285" w:firstLine="720"/>
        <w:jc w:val="both"/>
        <w:rPr>
          <w:bCs/>
          <w:sz w:val="28"/>
          <w:szCs w:val="28"/>
        </w:rPr>
      </w:pPr>
      <w:r w:rsidRPr="000013D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10 тыс. т/год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20 тыс. т/год </w:t>
      </w:r>
      <w:r w:rsidRPr="000013DA">
        <w:rPr>
          <w:sz w:val="28"/>
          <w:szCs w:val="28"/>
        </w:rPr>
        <w:t>–</w:t>
      </w:r>
      <w:r w:rsidRPr="000013DA">
        <w:rPr>
          <w:bCs/>
          <w:sz w:val="28"/>
          <w:szCs w:val="28"/>
        </w:rPr>
        <w:t xml:space="preserve"> 7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40 тыс. т/год </w:t>
      </w:r>
      <w:r w:rsidRPr="000013DA">
        <w:rPr>
          <w:sz w:val="28"/>
          <w:szCs w:val="28"/>
        </w:rPr>
        <w:t xml:space="preserve">– </w:t>
      </w:r>
      <w:r w:rsidRPr="000013DA">
        <w:rPr>
          <w:bCs/>
          <w:sz w:val="28"/>
          <w:szCs w:val="28"/>
        </w:rPr>
        <w:t>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15.16.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62.13330.2011.</w:t>
      </w:r>
    </w:p>
    <w:p w:rsidR="00036695" w:rsidRPr="000013DA" w:rsidRDefault="00036695" w:rsidP="00D56FDF">
      <w:pPr>
        <w:widowControl w:val="0"/>
        <w:spacing w:line="245" w:lineRule="auto"/>
        <w:ind w:right="-285" w:firstLine="720"/>
        <w:jc w:val="both"/>
        <w:rPr>
          <w:bCs/>
          <w:spacing w:val="-4"/>
          <w:sz w:val="28"/>
          <w:szCs w:val="28"/>
        </w:rPr>
      </w:pPr>
      <w:r w:rsidRPr="000013D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0013DA">
        <w:rPr>
          <w:bCs/>
          <w:sz w:val="28"/>
          <w:szCs w:val="28"/>
        </w:rPr>
        <w:t>ских регламентов.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jc w:val="center"/>
        <w:rPr>
          <w:sz w:val="28"/>
          <w:szCs w:val="28"/>
        </w:rPr>
      </w:pPr>
      <w:r w:rsidRPr="000013DA">
        <w:rPr>
          <w:sz w:val="28"/>
          <w:szCs w:val="28"/>
        </w:rPr>
        <w:t>16. Размещение инженерных сетей</w:t>
      </w:r>
      <w:bookmarkEnd w:id="17"/>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0013DA">
        <w:rPr>
          <w:bCs/>
          <w:spacing w:val="2"/>
          <w:sz w:val="28"/>
          <w:szCs w:val="28"/>
        </w:rPr>
        <w:t>кВ</w:t>
      </w:r>
      <w:proofErr w:type="spellEnd"/>
      <w:r w:rsidRPr="000013DA">
        <w:rPr>
          <w:bCs/>
          <w:spacing w:val="2"/>
          <w:sz w:val="28"/>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16.5. На участках застройки в сложных грунтовых условиях (лессовые, </w:t>
      </w:r>
      <w:proofErr w:type="spellStart"/>
      <w:r w:rsidRPr="000013DA">
        <w:rPr>
          <w:bCs/>
          <w:sz w:val="28"/>
          <w:szCs w:val="28"/>
        </w:rPr>
        <w:t>просадочные</w:t>
      </w:r>
      <w:proofErr w:type="spellEnd"/>
      <w:r w:rsidRPr="000013DA">
        <w:rPr>
          <w:bCs/>
          <w:sz w:val="28"/>
          <w:szCs w:val="28"/>
        </w:rPr>
        <w:t>) необходимо предусматривать прокладку инженерных сетей, как правило, в тоннелях в соответствии с СП 131.13330.2012,</w:t>
      </w:r>
      <w:r w:rsidRPr="000013DA">
        <w:rPr>
          <w:bCs/>
          <w:sz w:val="28"/>
          <w:szCs w:val="28"/>
        </w:rPr>
        <w:br/>
        <w:t xml:space="preserve">СП 31.13330.2012, СП </w:t>
      </w:r>
      <w:r w:rsidR="00987E2B" w:rsidRPr="000013DA">
        <w:rPr>
          <w:bCs/>
          <w:sz w:val="28"/>
          <w:szCs w:val="28"/>
        </w:rPr>
        <w:t xml:space="preserve">32.13330.2018 </w:t>
      </w:r>
      <w:r w:rsidRPr="000013DA">
        <w:rPr>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36695" w:rsidRPr="000013DA" w:rsidRDefault="00036695" w:rsidP="00D56FDF">
      <w:pPr>
        <w:widowControl w:val="0"/>
        <w:spacing w:line="228" w:lineRule="auto"/>
        <w:ind w:right="-285" w:firstLine="720"/>
        <w:jc w:val="both"/>
        <w:rPr>
          <w:bCs/>
          <w:spacing w:val="-4"/>
          <w:sz w:val="28"/>
          <w:szCs w:val="28"/>
        </w:rPr>
      </w:pPr>
      <w:r w:rsidRPr="000013DA">
        <w:rPr>
          <w:bCs/>
          <w:spacing w:val="-4"/>
          <w:sz w:val="28"/>
          <w:szCs w:val="28"/>
        </w:rPr>
        <w:lastRenderedPageBreak/>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r w:rsidRPr="000013DA">
        <w:rPr>
          <w:bCs/>
          <w:sz w:val="28"/>
          <w:szCs w:val="28"/>
        </w:rPr>
        <w:t>Таблица 20</w:t>
      </w:r>
    </w:p>
    <w:tbl>
      <w:tblPr>
        <w:tblW w:w="50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13"/>
        <w:gridCol w:w="937"/>
        <w:gridCol w:w="1288"/>
        <w:gridCol w:w="1043"/>
        <w:gridCol w:w="831"/>
        <w:gridCol w:w="1053"/>
        <w:gridCol w:w="935"/>
        <w:gridCol w:w="897"/>
        <w:gridCol w:w="610"/>
        <w:gridCol w:w="963"/>
      </w:tblGrid>
      <w:tr w:rsidR="000013DA" w:rsidRPr="000013DA" w:rsidTr="002234BF">
        <w:tc>
          <w:tcPr>
            <w:tcW w:w="708" w:type="pct"/>
            <w:vMerge w:val="restart"/>
            <w:tcBorders>
              <w:bottom w:val="nil"/>
            </w:tcBorders>
          </w:tcPr>
          <w:p w:rsidR="00036695" w:rsidRPr="000013DA" w:rsidRDefault="00036695" w:rsidP="00D56FDF">
            <w:pPr>
              <w:widowControl w:val="0"/>
              <w:spacing w:line="228" w:lineRule="auto"/>
              <w:ind w:right="-285"/>
              <w:jc w:val="center"/>
              <w:rPr>
                <w:spacing w:val="-6"/>
              </w:rPr>
            </w:pPr>
            <w:r w:rsidRPr="000013DA">
              <w:rPr>
                <w:spacing w:val="-6"/>
              </w:rPr>
              <w:t>Инженерные сети</w:t>
            </w:r>
          </w:p>
        </w:tc>
        <w:tc>
          <w:tcPr>
            <w:tcW w:w="4292" w:type="pct"/>
            <w:gridSpan w:val="9"/>
          </w:tcPr>
          <w:p w:rsidR="00036695" w:rsidRPr="000013DA" w:rsidRDefault="00036695" w:rsidP="00D56FDF">
            <w:pPr>
              <w:widowControl w:val="0"/>
              <w:spacing w:line="228" w:lineRule="auto"/>
              <w:ind w:right="-285"/>
              <w:jc w:val="center"/>
              <w:rPr>
                <w:spacing w:val="-6"/>
              </w:rPr>
            </w:pPr>
            <w:r w:rsidRPr="000013DA">
              <w:rPr>
                <w:spacing w:val="-6"/>
              </w:rPr>
              <w:t>Расстояние, м, по горизонтали (в свету) от подземных сетей до</w:t>
            </w:r>
          </w:p>
        </w:tc>
      </w:tr>
      <w:tr w:rsidR="000013DA"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val="restart"/>
            <w:tcBorders>
              <w:bottom w:val="nil"/>
            </w:tcBorders>
          </w:tcPr>
          <w:p w:rsidR="00036695" w:rsidRPr="000013DA" w:rsidRDefault="00036695" w:rsidP="006544CA">
            <w:pPr>
              <w:widowControl w:val="0"/>
              <w:spacing w:line="228" w:lineRule="auto"/>
              <w:ind w:right="-3"/>
              <w:jc w:val="center"/>
              <w:rPr>
                <w:spacing w:val="-6"/>
              </w:rPr>
            </w:pPr>
            <w:r w:rsidRPr="000013DA">
              <w:rPr>
                <w:spacing w:val="-6"/>
              </w:rPr>
              <w:t>фундаментов зданий и сооружений</w:t>
            </w:r>
          </w:p>
        </w:tc>
        <w:tc>
          <w:tcPr>
            <w:tcW w:w="646" w:type="pct"/>
            <w:vMerge w:val="restart"/>
            <w:tcBorders>
              <w:bottom w:val="nil"/>
            </w:tcBorders>
          </w:tcPr>
          <w:p w:rsidR="00036695" w:rsidRPr="000013DA" w:rsidRDefault="00036695" w:rsidP="006544CA">
            <w:pPr>
              <w:widowControl w:val="0"/>
              <w:spacing w:line="228" w:lineRule="auto"/>
              <w:ind w:right="-72"/>
              <w:jc w:val="center"/>
              <w:rPr>
                <w:spacing w:val="-6"/>
              </w:rPr>
            </w:pPr>
            <w:r w:rsidRPr="000013DA">
              <w:rPr>
                <w:spacing w:val="-6"/>
              </w:rPr>
              <w:t>фундаментов ограждений предприятий, эстакад, опор контактной сети и связи, железных дорог</w:t>
            </w:r>
          </w:p>
        </w:tc>
        <w:tc>
          <w:tcPr>
            <w:tcW w:w="939" w:type="pct"/>
            <w:gridSpan w:val="2"/>
          </w:tcPr>
          <w:p w:rsidR="00036695" w:rsidRPr="000013DA" w:rsidRDefault="00036695" w:rsidP="00D56FDF">
            <w:pPr>
              <w:widowControl w:val="0"/>
              <w:spacing w:line="228" w:lineRule="auto"/>
              <w:ind w:right="-285"/>
              <w:jc w:val="center"/>
              <w:rPr>
                <w:spacing w:val="-6"/>
              </w:rPr>
            </w:pPr>
            <w:r w:rsidRPr="000013DA">
              <w:rPr>
                <w:spacing w:val="-6"/>
              </w:rPr>
              <w:t>оси крайнего пути</w:t>
            </w:r>
          </w:p>
        </w:tc>
        <w:tc>
          <w:tcPr>
            <w:tcW w:w="528" w:type="pct"/>
            <w:vMerge w:val="restart"/>
            <w:tcBorders>
              <w:bottom w:val="nil"/>
            </w:tcBorders>
          </w:tcPr>
          <w:p w:rsidR="00036695" w:rsidRPr="000013DA" w:rsidRDefault="00036695" w:rsidP="006544CA">
            <w:pPr>
              <w:widowControl w:val="0"/>
              <w:spacing w:line="228" w:lineRule="auto"/>
              <w:jc w:val="center"/>
              <w:rPr>
                <w:spacing w:val="-6"/>
              </w:rPr>
            </w:pPr>
            <w:r w:rsidRPr="000013DA">
              <w:rPr>
                <w:spacing w:val="-6"/>
              </w:rPr>
              <w:t>бортового камня улицы, дороги  (кромки проезжей части, укреп- ленной полосы обочины)</w:t>
            </w:r>
          </w:p>
        </w:tc>
        <w:tc>
          <w:tcPr>
            <w:tcW w:w="469" w:type="pct"/>
            <w:vMerge w:val="restart"/>
            <w:tcBorders>
              <w:bottom w:val="nil"/>
            </w:tcBorders>
          </w:tcPr>
          <w:p w:rsidR="00036695" w:rsidRPr="000013DA" w:rsidRDefault="00036695" w:rsidP="006544CA">
            <w:pPr>
              <w:widowControl w:val="0"/>
              <w:spacing w:line="228" w:lineRule="auto"/>
              <w:ind w:right="-5"/>
              <w:jc w:val="center"/>
              <w:rPr>
                <w:spacing w:val="-6"/>
              </w:rPr>
            </w:pPr>
            <w:r w:rsidRPr="000013DA">
              <w:rPr>
                <w:spacing w:val="-6"/>
              </w:rPr>
              <w:t>наружной бровки кювета или подошвы насыпи дороги</w:t>
            </w:r>
          </w:p>
        </w:tc>
        <w:tc>
          <w:tcPr>
            <w:tcW w:w="1240" w:type="pct"/>
            <w:gridSpan w:val="3"/>
            <w:vMerge w:val="restart"/>
          </w:tcPr>
          <w:p w:rsidR="00036695" w:rsidRPr="000013DA" w:rsidRDefault="00036695" w:rsidP="006544CA">
            <w:pPr>
              <w:widowControl w:val="0"/>
              <w:spacing w:line="228" w:lineRule="auto"/>
              <w:jc w:val="center"/>
              <w:rPr>
                <w:spacing w:val="-6"/>
              </w:rPr>
            </w:pPr>
            <w:r w:rsidRPr="000013DA">
              <w:rPr>
                <w:spacing w:val="-6"/>
              </w:rPr>
              <w:t>фундаментов опор воздушных линий электропередачи напряжением</w:t>
            </w:r>
          </w:p>
        </w:tc>
      </w:tr>
      <w:tr w:rsidR="000013DA" w:rsidRPr="000013DA" w:rsidTr="002234BF">
        <w:trPr>
          <w:trHeight w:val="276"/>
        </w:trPr>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val="restart"/>
            <w:tcBorders>
              <w:bottom w:val="nil"/>
            </w:tcBorders>
          </w:tcPr>
          <w:p w:rsidR="00036695" w:rsidRPr="000013DA" w:rsidRDefault="00036695" w:rsidP="006544CA">
            <w:pPr>
              <w:widowControl w:val="0"/>
              <w:spacing w:line="228" w:lineRule="auto"/>
              <w:ind w:left="-24"/>
              <w:jc w:val="center"/>
              <w:rPr>
                <w:spacing w:val="-6"/>
              </w:rPr>
            </w:pPr>
            <w:r w:rsidRPr="000013DA">
              <w:rPr>
                <w:spacing w:val="-6"/>
              </w:rPr>
              <w:t>железных дорог</w:t>
            </w:r>
          </w:p>
          <w:p w:rsidR="00036695" w:rsidRPr="000013DA" w:rsidRDefault="00036695" w:rsidP="006544CA">
            <w:pPr>
              <w:widowControl w:val="0"/>
              <w:spacing w:line="228" w:lineRule="auto"/>
              <w:ind w:left="-38"/>
              <w:jc w:val="center"/>
              <w:rPr>
                <w:spacing w:val="-6"/>
              </w:rPr>
            </w:pPr>
            <w:r w:rsidRPr="000013DA">
              <w:rPr>
                <w:spacing w:val="-6"/>
              </w:rPr>
              <w:t>колеи 1520 мм, но не менее глубины траншеи до подошвы насыпи и бровки выемки</w:t>
            </w:r>
          </w:p>
        </w:tc>
        <w:tc>
          <w:tcPr>
            <w:tcW w:w="417" w:type="pct"/>
            <w:vMerge w:val="restart"/>
            <w:tcBorders>
              <w:bottom w:val="nil"/>
            </w:tcBorders>
          </w:tcPr>
          <w:p w:rsidR="00036695" w:rsidRPr="000013DA" w:rsidRDefault="00036695" w:rsidP="006544CA">
            <w:pPr>
              <w:widowControl w:val="0"/>
              <w:spacing w:line="228" w:lineRule="auto"/>
              <w:ind w:right="-108"/>
              <w:jc w:val="center"/>
              <w:rPr>
                <w:spacing w:val="-6"/>
              </w:rPr>
            </w:pPr>
            <w:r w:rsidRPr="000013DA">
              <w:rPr>
                <w:spacing w:val="-6"/>
              </w:rPr>
              <w:t>железных дорог колеи 750 мм и трамвая</w:t>
            </w: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1240" w:type="pct"/>
            <w:gridSpan w:val="3"/>
            <w:vMerge/>
          </w:tcPr>
          <w:p w:rsidR="00036695" w:rsidRPr="000013DA" w:rsidRDefault="00036695" w:rsidP="00D56FDF">
            <w:pPr>
              <w:widowControl w:val="0"/>
              <w:spacing w:line="228" w:lineRule="auto"/>
              <w:ind w:right="-285"/>
              <w:jc w:val="center"/>
              <w:rPr>
                <w:spacing w:val="-6"/>
              </w:rPr>
            </w:pPr>
          </w:p>
        </w:tc>
      </w:tr>
      <w:tr w:rsidR="00036695"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tcBorders>
              <w:bottom w:val="nil"/>
            </w:tcBorders>
          </w:tcPr>
          <w:p w:rsidR="00036695" w:rsidRPr="000013DA" w:rsidRDefault="00036695" w:rsidP="00D56FDF">
            <w:pPr>
              <w:widowControl w:val="0"/>
              <w:spacing w:line="228" w:lineRule="auto"/>
              <w:ind w:right="-285"/>
              <w:jc w:val="center"/>
              <w:rPr>
                <w:spacing w:val="-6"/>
              </w:rPr>
            </w:pPr>
          </w:p>
        </w:tc>
        <w:tc>
          <w:tcPr>
            <w:tcW w:w="417" w:type="pct"/>
            <w:vMerge/>
            <w:tcBorders>
              <w:bottom w:val="nil"/>
            </w:tcBorders>
          </w:tcPr>
          <w:p w:rsidR="00036695" w:rsidRPr="000013DA" w:rsidRDefault="00036695" w:rsidP="00D56FDF">
            <w:pPr>
              <w:widowControl w:val="0"/>
              <w:spacing w:line="228" w:lineRule="auto"/>
              <w:ind w:right="-285"/>
              <w:jc w:val="center"/>
              <w:rPr>
                <w:spacing w:val="-6"/>
              </w:rPr>
            </w:pP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450" w:type="pct"/>
            <w:tcBorders>
              <w:bottom w:val="nil"/>
            </w:tcBorders>
          </w:tcPr>
          <w:p w:rsidR="00036695" w:rsidRPr="000013DA" w:rsidRDefault="00036695" w:rsidP="006544CA">
            <w:pPr>
              <w:widowControl w:val="0"/>
              <w:spacing w:line="228" w:lineRule="auto"/>
              <w:ind w:left="-28" w:right="-16"/>
              <w:jc w:val="center"/>
              <w:rPr>
                <w:spacing w:val="-6"/>
                <w:sz w:val="23"/>
                <w:szCs w:val="23"/>
              </w:rPr>
            </w:pPr>
            <w:r w:rsidRPr="000013DA">
              <w:rPr>
                <w:spacing w:val="-6"/>
                <w:sz w:val="23"/>
                <w:szCs w:val="23"/>
              </w:rPr>
              <w:t xml:space="preserve">до 1 </w:t>
            </w:r>
            <w:proofErr w:type="spellStart"/>
            <w:r w:rsidRPr="000013DA">
              <w:rPr>
                <w:spacing w:val="-6"/>
                <w:sz w:val="23"/>
                <w:szCs w:val="23"/>
              </w:rPr>
              <w:t>кВ</w:t>
            </w:r>
            <w:proofErr w:type="spellEnd"/>
            <w:r w:rsidRPr="000013DA">
              <w:rPr>
                <w:spacing w:val="-6"/>
                <w:sz w:val="23"/>
                <w:szCs w:val="23"/>
              </w:rPr>
              <w:t xml:space="preserve"> наружного освещения, контакт- ной сети трамваев и троллейбусов</w:t>
            </w:r>
          </w:p>
        </w:tc>
        <w:tc>
          <w:tcPr>
            <w:tcW w:w="306" w:type="pct"/>
            <w:tcBorders>
              <w:bottom w:val="nil"/>
            </w:tcBorders>
          </w:tcPr>
          <w:p w:rsidR="00036695" w:rsidRPr="000013DA" w:rsidRDefault="00036695" w:rsidP="00FF3C37">
            <w:pPr>
              <w:widowControl w:val="0"/>
              <w:spacing w:line="228" w:lineRule="auto"/>
              <w:ind w:right="-285"/>
              <w:rPr>
                <w:spacing w:val="-6"/>
              </w:rPr>
            </w:pPr>
            <w:r w:rsidRPr="000013DA">
              <w:rPr>
                <w:spacing w:val="-6"/>
              </w:rPr>
              <w:t>свыше</w:t>
            </w:r>
          </w:p>
          <w:p w:rsidR="00036695" w:rsidRPr="000013DA" w:rsidRDefault="00036695" w:rsidP="00FF3C37">
            <w:pPr>
              <w:widowControl w:val="0"/>
              <w:spacing w:line="228" w:lineRule="auto"/>
              <w:ind w:right="-285"/>
              <w:rPr>
                <w:spacing w:val="-6"/>
              </w:rPr>
            </w:pPr>
            <w:r w:rsidRPr="000013DA">
              <w:rPr>
                <w:spacing w:val="-6"/>
              </w:rPr>
              <w:t>1 до</w:t>
            </w:r>
          </w:p>
          <w:p w:rsidR="00036695" w:rsidRPr="000013DA" w:rsidRDefault="00036695" w:rsidP="00FF3C37">
            <w:pPr>
              <w:widowControl w:val="0"/>
              <w:spacing w:line="228" w:lineRule="auto"/>
              <w:ind w:left="-41" w:right="-285"/>
              <w:rPr>
                <w:spacing w:val="-6"/>
              </w:rPr>
            </w:pPr>
            <w:r w:rsidRPr="000013DA">
              <w:rPr>
                <w:spacing w:val="-6"/>
              </w:rPr>
              <w:t xml:space="preserve">35 </w:t>
            </w:r>
            <w:proofErr w:type="spellStart"/>
            <w:r w:rsidRPr="000013DA">
              <w:rPr>
                <w:spacing w:val="-6"/>
              </w:rPr>
              <w:t>кВ</w:t>
            </w:r>
            <w:proofErr w:type="spellEnd"/>
          </w:p>
        </w:tc>
        <w:tc>
          <w:tcPr>
            <w:tcW w:w="484" w:type="pct"/>
            <w:tcBorders>
              <w:bottom w:val="nil"/>
            </w:tcBorders>
          </w:tcPr>
          <w:p w:rsidR="00036695" w:rsidRPr="000013DA" w:rsidRDefault="00036695" w:rsidP="00FF3C37">
            <w:pPr>
              <w:widowControl w:val="0"/>
              <w:spacing w:line="228" w:lineRule="auto"/>
              <w:ind w:left="-29" w:right="-234"/>
              <w:rPr>
                <w:spacing w:val="-6"/>
              </w:rPr>
            </w:pPr>
            <w:r w:rsidRPr="000013DA">
              <w:rPr>
                <w:spacing w:val="-6"/>
              </w:rPr>
              <w:t>свыше</w:t>
            </w:r>
          </w:p>
          <w:p w:rsidR="00036695" w:rsidRPr="000013DA" w:rsidRDefault="00036695" w:rsidP="00FF3C37">
            <w:pPr>
              <w:widowControl w:val="0"/>
              <w:spacing w:line="228" w:lineRule="auto"/>
              <w:ind w:left="-29" w:right="-234"/>
              <w:rPr>
                <w:spacing w:val="-6"/>
              </w:rPr>
            </w:pPr>
            <w:r w:rsidRPr="000013DA">
              <w:rPr>
                <w:spacing w:val="-6"/>
              </w:rPr>
              <w:t>35 до</w:t>
            </w:r>
            <w:r w:rsidRPr="000013DA">
              <w:rPr>
                <w:spacing w:val="-16"/>
              </w:rPr>
              <w:t xml:space="preserve">110 </w:t>
            </w:r>
            <w:proofErr w:type="spellStart"/>
            <w:r w:rsidRPr="000013DA">
              <w:rPr>
                <w:spacing w:val="-16"/>
              </w:rPr>
              <w:t>кВ</w:t>
            </w:r>
            <w:proofErr w:type="spellEnd"/>
            <w:r w:rsidRPr="000013DA">
              <w:rPr>
                <w:spacing w:val="-6"/>
              </w:rPr>
              <w:t xml:space="preserve"> и выше</w:t>
            </w:r>
          </w:p>
        </w:tc>
      </w:tr>
    </w:tbl>
    <w:p w:rsidR="00036695" w:rsidRPr="000013DA" w:rsidRDefault="00036695"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25"/>
        <w:gridCol w:w="948"/>
        <w:gridCol w:w="1302"/>
        <w:gridCol w:w="1053"/>
        <w:gridCol w:w="838"/>
        <w:gridCol w:w="1063"/>
        <w:gridCol w:w="946"/>
        <w:gridCol w:w="905"/>
        <w:gridCol w:w="616"/>
        <w:gridCol w:w="676"/>
      </w:tblGrid>
      <w:tr w:rsidR="000013DA" w:rsidRPr="000013DA" w:rsidTr="0000341A">
        <w:trPr>
          <w:tblHeader/>
        </w:trPr>
        <w:tc>
          <w:tcPr>
            <w:tcW w:w="729" w:type="pct"/>
          </w:tcPr>
          <w:p w:rsidR="00036695" w:rsidRPr="000013DA" w:rsidRDefault="00036695" w:rsidP="00D56FDF">
            <w:pPr>
              <w:widowControl w:val="0"/>
              <w:spacing w:line="228" w:lineRule="auto"/>
              <w:ind w:right="-285"/>
              <w:jc w:val="center"/>
              <w:rPr>
                <w:spacing w:val="-6"/>
              </w:rPr>
            </w:pPr>
            <w:r w:rsidRPr="000013DA">
              <w:rPr>
                <w:spacing w:val="-6"/>
              </w:rPr>
              <w:t>1</w:t>
            </w:r>
          </w:p>
        </w:tc>
        <w:tc>
          <w:tcPr>
            <w:tcW w:w="485" w:type="pct"/>
          </w:tcPr>
          <w:p w:rsidR="00036695" w:rsidRPr="000013DA" w:rsidRDefault="00036695" w:rsidP="00D56FDF">
            <w:pPr>
              <w:widowControl w:val="0"/>
              <w:spacing w:line="228" w:lineRule="auto"/>
              <w:ind w:right="-285"/>
              <w:jc w:val="center"/>
              <w:rPr>
                <w:spacing w:val="-6"/>
              </w:rPr>
            </w:pPr>
            <w:r w:rsidRPr="000013DA">
              <w:rPr>
                <w:spacing w:val="-6"/>
              </w:rPr>
              <w:t>2</w:t>
            </w:r>
          </w:p>
        </w:tc>
        <w:tc>
          <w:tcPr>
            <w:tcW w:w="666" w:type="pct"/>
          </w:tcPr>
          <w:p w:rsidR="00036695" w:rsidRPr="000013DA" w:rsidRDefault="00036695" w:rsidP="00D56FDF">
            <w:pPr>
              <w:widowControl w:val="0"/>
              <w:spacing w:line="228" w:lineRule="auto"/>
              <w:ind w:right="-285"/>
              <w:jc w:val="center"/>
              <w:rPr>
                <w:spacing w:val="-6"/>
              </w:rPr>
            </w:pPr>
            <w:r w:rsidRPr="000013DA">
              <w:rPr>
                <w:spacing w:val="-6"/>
              </w:rPr>
              <w:t>3</w:t>
            </w:r>
          </w:p>
        </w:tc>
        <w:tc>
          <w:tcPr>
            <w:tcW w:w="539" w:type="pct"/>
          </w:tcPr>
          <w:p w:rsidR="00036695" w:rsidRPr="000013DA" w:rsidRDefault="00036695" w:rsidP="00D56FDF">
            <w:pPr>
              <w:widowControl w:val="0"/>
              <w:spacing w:line="228" w:lineRule="auto"/>
              <w:ind w:right="-285"/>
              <w:jc w:val="center"/>
              <w:rPr>
                <w:spacing w:val="-6"/>
              </w:rPr>
            </w:pPr>
            <w:r w:rsidRPr="000013DA">
              <w:rPr>
                <w:spacing w:val="-6"/>
              </w:rPr>
              <w:t>4</w:t>
            </w:r>
          </w:p>
        </w:tc>
        <w:tc>
          <w:tcPr>
            <w:tcW w:w="429" w:type="pct"/>
          </w:tcPr>
          <w:p w:rsidR="00036695" w:rsidRPr="000013DA" w:rsidRDefault="00036695" w:rsidP="00D56FDF">
            <w:pPr>
              <w:widowControl w:val="0"/>
              <w:spacing w:line="228" w:lineRule="auto"/>
              <w:ind w:right="-285"/>
              <w:jc w:val="center"/>
              <w:rPr>
                <w:spacing w:val="-6"/>
              </w:rPr>
            </w:pPr>
            <w:r w:rsidRPr="000013DA">
              <w:rPr>
                <w:spacing w:val="-6"/>
              </w:rPr>
              <w:t>5</w:t>
            </w:r>
          </w:p>
        </w:tc>
        <w:tc>
          <w:tcPr>
            <w:tcW w:w="544" w:type="pct"/>
          </w:tcPr>
          <w:p w:rsidR="00036695" w:rsidRPr="000013DA" w:rsidRDefault="00036695" w:rsidP="00D56FDF">
            <w:pPr>
              <w:widowControl w:val="0"/>
              <w:spacing w:line="228" w:lineRule="auto"/>
              <w:ind w:right="-285"/>
              <w:jc w:val="center"/>
              <w:rPr>
                <w:spacing w:val="-6"/>
              </w:rPr>
            </w:pPr>
            <w:r w:rsidRPr="000013DA">
              <w:rPr>
                <w:spacing w:val="-6"/>
              </w:rPr>
              <w:t>6</w:t>
            </w:r>
          </w:p>
        </w:tc>
        <w:tc>
          <w:tcPr>
            <w:tcW w:w="484" w:type="pct"/>
          </w:tcPr>
          <w:p w:rsidR="00036695" w:rsidRPr="000013DA" w:rsidRDefault="00036695" w:rsidP="00D56FDF">
            <w:pPr>
              <w:widowControl w:val="0"/>
              <w:spacing w:line="228" w:lineRule="auto"/>
              <w:ind w:right="-285"/>
              <w:jc w:val="center"/>
              <w:rPr>
                <w:spacing w:val="-6"/>
              </w:rPr>
            </w:pPr>
            <w:r w:rsidRPr="000013DA">
              <w:rPr>
                <w:spacing w:val="-6"/>
              </w:rPr>
              <w:t>7</w:t>
            </w:r>
          </w:p>
        </w:tc>
        <w:tc>
          <w:tcPr>
            <w:tcW w:w="463" w:type="pct"/>
          </w:tcPr>
          <w:p w:rsidR="00036695" w:rsidRPr="000013DA" w:rsidRDefault="00036695" w:rsidP="00D56FDF">
            <w:pPr>
              <w:widowControl w:val="0"/>
              <w:spacing w:line="228" w:lineRule="auto"/>
              <w:ind w:left="-28" w:right="-285"/>
              <w:jc w:val="center"/>
              <w:rPr>
                <w:spacing w:val="-6"/>
              </w:rPr>
            </w:pPr>
            <w:r w:rsidRPr="000013DA">
              <w:rPr>
                <w:spacing w:val="-6"/>
              </w:rPr>
              <w:t>8</w:t>
            </w:r>
          </w:p>
        </w:tc>
        <w:tc>
          <w:tcPr>
            <w:tcW w:w="315" w:type="pct"/>
          </w:tcPr>
          <w:p w:rsidR="00036695" w:rsidRPr="000013DA" w:rsidRDefault="00036695" w:rsidP="00D56FDF">
            <w:pPr>
              <w:widowControl w:val="0"/>
              <w:spacing w:line="228" w:lineRule="auto"/>
              <w:ind w:right="-285"/>
              <w:jc w:val="center"/>
              <w:rPr>
                <w:spacing w:val="-6"/>
              </w:rPr>
            </w:pPr>
            <w:r w:rsidRPr="000013DA">
              <w:rPr>
                <w:spacing w:val="-6"/>
              </w:rPr>
              <w:t>9</w:t>
            </w:r>
          </w:p>
        </w:tc>
        <w:tc>
          <w:tcPr>
            <w:tcW w:w="346" w:type="pct"/>
          </w:tcPr>
          <w:p w:rsidR="00036695" w:rsidRPr="000013DA" w:rsidRDefault="00036695" w:rsidP="00D56FDF">
            <w:pPr>
              <w:widowControl w:val="0"/>
              <w:spacing w:line="228" w:lineRule="auto"/>
              <w:ind w:left="-29" w:right="-285"/>
              <w:jc w:val="center"/>
              <w:rPr>
                <w:spacing w:val="-6"/>
              </w:rPr>
            </w:pPr>
            <w:r w:rsidRPr="000013DA">
              <w:rPr>
                <w:spacing w:val="-6"/>
              </w:rPr>
              <w:t>10</w:t>
            </w:r>
          </w:p>
        </w:tc>
      </w:tr>
      <w:tr w:rsidR="000013DA" w:rsidRPr="000013DA" w:rsidTr="0000341A">
        <w:tc>
          <w:tcPr>
            <w:tcW w:w="729" w:type="pct"/>
          </w:tcPr>
          <w:p w:rsidR="00036695" w:rsidRPr="000013DA" w:rsidRDefault="00036695" w:rsidP="006544CA">
            <w:pPr>
              <w:widowControl w:val="0"/>
              <w:rPr>
                <w:spacing w:val="-6"/>
              </w:rPr>
            </w:pPr>
            <w:r w:rsidRPr="000013DA">
              <w:rPr>
                <w:spacing w:val="-6"/>
              </w:rPr>
              <w:t>Водопровод и напорная канализация</w:t>
            </w:r>
          </w:p>
          <w:p w:rsidR="00036695" w:rsidRPr="000013DA" w:rsidRDefault="00036695" w:rsidP="006544CA">
            <w:pPr>
              <w:widowControl w:val="0"/>
              <w:rPr>
                <w:spacing w:val="-6"/>
                <w:sz w:val="12"/>
                <w:szCs w:val="12"/>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9"/>
        </w:trPr>
        <w:tc>
          <w:tcPr>
            <w:tcW w:w="729" w:type="pct"/>
          </w:tcPr>
          <w:p w:rsidR="00036695" w:rsidRPr="000013DA" w:rsidRDefault="00036695" w:rsidP="006544CA">
            <w:pPr>
              <w:widowControl w:val="0"/>
              <w:rPr>
                <w:spacing w:val="-6"/>
              </w:rPr>
            </w:pPr>
            <w:r w:rsidRPr="000013DA">
              <w:rPr>
                <w:spacing w:val="-6"/>
              </w:rPr>
              <w:t>Самотечная канализация (бытовая и дождевая)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421"/>
        </w:trPr>
        <w:tc>
          <w:tcPr>
            <w:tcW w:w="729" w:type="pct"/>
          </w:tcPr>
          <w:p w:rsidR="00036695" w:rsidRPr="000013DA" w:rsidRDefault="00036695" w:rsidP="006544CA">
            <w:pPr>
              <w:widowControl w:val="0"/>
              <w:rPr>
                <w:spacing w:val="-6"/>
              </w:rPr>
            </w:pPr>
            <w:r w:rsidRPr="000013DA">
              <w:rPr>
                <w:spacing w:val="-6"/>
              </w:rPr>
              <w:t>Дренаж</w:t>
            </w:r>
          </w:p>
        </w:tc>
        <w:tc>
          <w:tcPr>
            <w:tcW w:w="485" w:type="pct"/>
          </w:tcPr>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939"/>
        </w:trPr>
        <w:tc>
          <w:tcPr>
            <w:tcW w:w="729" w:type="pct"/>
          </w:tcPr>
          <w:p w:rsidR="00036695" w:rsidRPr="000013DA" w:rsidRDefault="00036695" w:rsidP="006544CA">
            <w:pPr>
              <w:widowControl w:val="0"/>
              <w:rPr>
                <w:spacing w:val="-6"/>
              </w:rPr>
            </w:pPr>
            <w:r w:rsidRPr="000013DA">
              <w:rPr>
                <w:spacing w:val="-6"/>
              </w:rPr>
              <w:t>Сопутствующий дренаж</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r>
      <w:tr w:rsidR="000013DA" w:rsidRPr="000013DA" w:rsidTr="0000341A">
        <w:trPr>
          <w:trHeight w:val="631"/>
        </w:trPr>
        <w:tc>
          <w:tcPr>
            <w:tcW w:w="729" w:type="pct"/>
          </w:tcPr>
          <w:p w:rsidR="00036695" w:rsidRPr="000013DA" w:rsidRDefault="00036695" w:rsidP="006544CA">
            <w:pPr>
              <w:widowControl w:val="0"/>
              <w:rPr>
                <w:spacing w:val="-6"/>
              </w:rPr>
            </w:pPr>
            <w:r w:rsidRPr="000013DA">
              <w:rPr>
                <w:spacing w:val="-6"/>
              </w:rPr>
              <w:t xml:space="preserve">Тепловые сети </w:t>
            </w:r>
          </w:p>
        </w:tc>
        <w:tc>
          <w:tcPr>
            <w:tcW w:w="485" w:type="pct"/>
          </w:tcPr>
          <w:p w:rsidR="00036695" w:rsidRPr="000013DA" w:rsidRDefault="00036695" w:rsidP="00D56FDF">
            <w:pPr>
              <w:widowControl w:val="0"/>
              <w:ind w:right="-285"/>
              <w:jc w:val="center"/>
              <w:rPr>
                <w:spacing w:val="-6"/>
              </w:rPr>
            </w:pPr>
          </w:p>
        </w:tc>
        <w:tc>
          <w:tcPr>
            <w:tcW w:w="666" w:type="pct"/>
          </w:tcPr>
          <w:p w:rsidR="00036695" w:rsidRPr="000013DA" w:rsidRDefault="00036695" w:rsidP="00D56FDF">
            <w:pPr>
              <w:widowControl w:val="0"/>
              <w:ind w:right="-285"/>
              <w:jc w:val="center"/>
              <w:rPr>
                <w:spacing w:val="-6"/>
              </w:rPr>
            </w:pPr>
          </w:p>
        </w:tc>
        <w:tc>
          <w:tcPr>
            <w:tcW w:w="539" w:type="pct"/>
          </w:tcPr>
          <w:p w:rsidR="00036695" w:rsidRPr="000013DA" w:rsidRDefault="00036695" w:rsidP="00D56FDF">
            <w:pPr>
              <w:widowControl w:val="0"/>
              <w:ind w:right="-285"/>
              <w:jc w:val="center"/>
              <w:rPr>
                <w:spacing w:val="-6"/>
              </w:rPr>
            </w:pPr>
          </w:p>
        </w:tc>
        <w:tc>
          <w:tcPr>
            <w:tcW w:w="429" w:type="pct"/>
          </w:tcPr>
          <w:p w:rsidR="00036695" w:rsidRPr="000013DA" w:rsidRDefault="00036695" w:rsidP="00D56FDF">
            <w:pPr>
              <w:widowControl w:val="0"/>
              <w:ind w:right="-285"/>
              <w:jc w:val="center"/>
              <w:rPr>
                <w:spacing w:val="-6"/>
              </w:rPr>
            </w:pPr>
          </w:p>
        </w:tc>
        <w:tc>
          <w:tcPr>
            <w:tcW w:w="544" w:type="pct"/>
          </w:tcPr>
          <w:p w:rsidR="00036695" w:rsidRPr="000013DA" w:rsidRDefault="00036695" w:rsidP="00D56FDF">
            <w:pPr>
              <w:widowControl w:val="0"/>
              <w:ind w:right="-285"/>
              <w:jc w:val="center"/>
              <w:rPr>
                <w:spacing w:val="-6"/>
              </w:rPr>
            </w:pPr>
          </w:p>
        </w:tc>
        <w:tc>
          <w:tcPr>
            <w:tcW w:w="484" w:type="pct"/>
          </w:tcPr>
          <w:p w:rsidR="00036695" w:rsidRPr="000013DA" w:rsidRDefault="00036695" w:rsidP="00D56FDF">
            <w:pPr>
              <w:widowControl w:val="0"/>
              <w:ind w:right="-285"/>
              <w:jc w:val="center"/>
              <w:rPr>
                <w:spacing w:val="-6"/>
              </w:rPr>
            </w:pPr>
          </w:p>
        </w:tc>
        <w:tc>
          <w:tcPr>
            <w:tcW w:w="463" w:type="pct"/>
          </w:tcPr>
          <w:p w:rsidR="00036695" w:rsidRPr="000013DA" w:rsidRDefault="00036695" w:rsidP="00D56FDF">
            <w:pPr>
              <w:widowControl w:val="0"/>
              <w:ind w:right="-285"/>
              <w:jc w:val="center"/>
              <w:rPr>
                <w:spacing w:val="-6"/>
              </w:rPr>
            </w:pPr>
          </w:p>
        </w:tc>
        <w:tc>
          <w:tcPr>
            <w:tcW w:w="315" w:type="pct"/>
          </w:tcPr>
          <w:p w:rsidR="00036695" w:rsidRPr="000013DA" w:rsidRDefault="00036695" w:rsidP="00D56FDF">
            <w:pPr>
              <w:widowControl w:val="0"/>
              <w:ind w:right="-285"/>
              <w:jc w:val="center"/>
              <w:rPr>
                <w:spacing w:val="-6"/>
              </w:rPr>
            </w:pPr>
          </w:p>
        </w:tc>
        <w:tc>
          <w:tcPr>
            <w:tcW w:w="346" w:type="pct"/>
          </w:tcPr>
          <w:p w:rsidR="00036695" w:rsidRPr="000013DA" w:rsidRDefault="00036695" w:rsidP="00D56FDF">
            <w:pPr>
              <w:widowControl w:val="0"/>
              <w:ind w:right="-285"/>
              <w:jc w:val="center"/>
              <w:rPr>
                <w:spacing w:val="-6"/>
              </w:rPr>
            </w:pPr>
          </w:p>
        </w:tc>
      </w:tr>
      <w:tr w:rsidR="000013DA" w:rsidRPr="000013DA" w:rsidTr="0000341A">
        <w:trPr>
          <w:trHeight w:val="966"/>
        </w:trPr>
        <w:tc>
          <w:tcPr>
            <w:tcW w:w="729" w:type="pct"/>
          </w:tcPr>
          <w:p w:rsidR="00036695" w:rsidRPr="000013DA" w:rsidRDefault="00036695" w:rsidP="006544CA">
            <w:pPr>
              <w:widowControl w:val="0"/>
              <w:rPr>
                <w:spacing w:val="-6"/>
              </w:rPr>
            </w:pPr>
            <w:r w:rsidRPr="000013DA">
              <w:rPr>
                <w:spacing w:val="-6"/>
              </w:rPr>
              <w:t>от наружной стенки канала, тоннеля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 (см. прим. 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8"/>
        </w:trPr>
        <w:tc>
          <w:tcPr>
            <w:tcW w:w="729" w:type="pct"/>
          </w:tcPr>
          <w:p w:rsidR="00036695" w:rsidRPr="000013DA" w:rsidRDefault="00036695" w:rsidP="006544CA">
            <w:pPr>
              <w:widowControl w:val="0"/>
              <w:rPr>
                <w:spacing w:val="-6"/>
              </w:rPr>
            </w:pPr>
            <w:r w:rsidRPr="000013DA">
              <w:rPr>
                <w:spacing w:val="-6"/>
              </w:rPr>
              <w:lastRenderedPageBreak/>
              <w:t xml:space="preserve">от оболочки </w:t>
            </w:r>
            <w:proofErr w:type="spellStart"/>
            <w:r w:rsidRPr="000013DA">
              <w:rPr>
                <w:spacing w:val="-6"/>
              </w:rPr>
              <w:t>бесканальной</w:t>
            </w:r>
            <w:proofErr w:type="spellEnd"/>
            <w:r w:rsidRPr="000013DA">
              <w:rPr>
                <w:spacing w:val="-6"/>
              </w:rPr>
              <w:t xml:space="preserve"> прокладки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497"/>
        </w:trPr>
        <w:tc>
          <w:tcPr>
            <w:tcW w:w="729" w:type="pct"/>
          </w:tcPr>
          <w:p w:rsidR="00036695" w:rsidRPr="000013DA" w:rsidRDefault="00036695" w:rsidP="006544CA">
            <w:pPr>
              <w:widowControl w:val="0"/>
              <w:rPr>
                <w:spacing w:val="-6"/>
              </w:rPr>
            </w:pPr>
            <w:r w:rsidRPr="000013DA">
              <w:rPr>
                <w:spacing w:val="-6"/>
              </w:rPr>
              <w:t>Кабели силовые всех напряжений и кабели связи</w:t>
            </w:r>
          </w:p>
          <w:p w:rsidR="00036695" w:rsidRPr="000013DA" w:rsidRDefault="00036695" w:rsidP="006544CA">
            <w:pPr>
              <w:widowControl w:val="0"/>
              <w:rPr>
                <w:spacing w:val="-6"/>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0,6</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3,2</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10*</w:t>
            </w:r>
          </w:p>
        </w:tc>
      </w:tr>
      <w:tr w:rsidR="000013DA" w:rsidRPr="000013DA" w:rsidTr="0000341A">
        <w:trPr>
          <w:trHeight w:val="1204"/>
        </w:trPr>
        <w:tc>
          <w:tcPr>
            <w:tcW w:w="729" w:type="pct"/>
          </w:tcPr>
          <w:p w:rsidR="00036695" w:rsidRPr="000013DA" w:rsidRDefault="00036695" w:rsidP="006544CA">
            <w:pPr>
              <w:widowControl w:val="0"/>
              <w:rPr>
                <w:spacing w:val="-6"/>
              </w:rPr>
            </w:pPr>
            <w:r w:rsidRPr="000013DA">
              <w:rPr>
                <w:spacing w:val="-6"/>
              </w:rPr>
              <w:t>Каналы, коммуникационные тоннели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054"/>
        </w:trPr>
        <w:tc>
          <w:tcPr>
            <w:tcW w:w="729" w:type="pct"/>
          </w:tcPr>
          <w:p w:rsidR="00036695" w:rsidRPr="000013DA" w:rsidRDefault="00036695" w:rsidP="006544CA">
            <w:pPr>
              <w:widowControl w:val="0"/>
              <w:rPr>
                <w:spacing w:val="-6"/>
              </w:rPr>
            </w:pPr>
            <w:r w:rsidRPr="000013DA">
              <w:rPr>
                <w:spacing w:val="-6"/>
              </w:rPr>
              <w:t xml:space="preserve">Наружные </w:t>
            </w:r>
            <w:proofErr w:type="spellStart"/>
            <w:r w:rsidRPr="000013DA">
              <w:rPr>
                <w:spacing w:val="-6"/>
              </w:rPr>
              <w:t>пневмомусоропроводы</w:t>
            </w:r>
            <w:proofErr w:type="spellEnd"/>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3,8</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r>
    </w:tbl>
    <w:p w:rsidR="00036695" w:rsidRPr="000013DA" w:rsidRDefault="00036695" w:rsidP="00D56FDF">
      <w:pPr>
        <w:widowControl w:val="0"/>
        <w:spacing w:before="120"/>
        <w:ind w:right="-285" w:firstLine="720"/>
        <w:jc w:val="both"/>
        <w:rPr>
          <w:spacing w:val="-6"/>
        </w:rPr>
      </w:pPr>
      <w:r w:rsidRPr="000013DA">
        <w:rPr>
          <w:spacing w:val="-6"/>
        </w:rPr>
        <w:t>* Относится только к расстояниям от силовых кабелей.</w:t>
      </w:r>
    </w:p>
    <w:p w:rsidR="00036695" w:rsidRPr="000013DA" w:rsidRDefault="00036695" w:rsidP="00D56FDF">
      <w:pPr>
        <w:widowControl w:val="0"/>
        <w:ind w:right="-285" w:firstLine="720"/>
        <w:jc w:val="both"/>
        <w:rPr>
          <w:spacing w:val="-6"/>
        </w:rPr>
      </w:pPr>
      <w:r w:rsidRPr="000013DA">
        <w:rPr>
          <w:spacing w:val="-6"/>
        </w:rPr>
        <w:t>Примечания:</w:t>
      </w:r>
    </w:p>
    <w:p w:rsidR="00036695" w:rsidRPr="000013DA" w:rsidRDefault="00036695" w:rsidP="00D56FDF">
      <w:pPr>
        <w:widowControl w:val="0"/>
        <w:ind w:right="-285" w:firstLine="720"/>
        <w:jc w:val="both"/>
        <w:rPr>
          <w:spacing w:val="-8"/>
        </w:rPr>
      </w:pPr>
      <w:r w:rsidRPr="000013D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013DA">
        <w:rPr>
          <w:spacing w:val="-8"/>
        </w:rPr>
        <w:t>зоны возможного нарушения  прочности грунтов оснований</w:t>
      </w:r>
      <w:proofErr w:type="gramEnd"/>
      <w:r w:rsidRPr="000013DA">
        <w:rPr>
          <w:spacing w:val="-8"/>
        </w:rPr>
        <w:t>.</w:t>
      </w:r>
    </w:p>
    <w:p w:rsidR="00036695" w:rsidRPr="000013DA" w:rsidRDefault="00036695" w:rsidP="00D56FDF">
      <w:pPr>
        <w:widowControl w:val="0"/>
        <w:ind w:right="-285" w:firstLine="720"/>
        <w:jc w:val="both"/>
        <w:rPr>
          <w:spacing w:val="-6"/>
        </w:rPr>
      </w:pPr>
      <w:r w:rsidRPr="000013DA">
        <w:rPr>
          <w:spacing w:val="-6"/>
        </w:rPr>
        <w:t xml:space="preserve">2. Расстояния от тепловых сетей при </w:t>
      </w:r>
      <w:proofErr w:type="spellStart"/>
      <w:r w:rsidRPr="000013DA">
        <w:rPr>
          <w:spacing w:val="-6"/>
        </w:rPr>
        <w:t>бесканальной</w:t>
      </w:r>
      <w:proofErr w:type="spellEnd"/>
      <w:r w:rsidRPr="000013DA">
        <w:rPr>
          <w:spacing w:val="-6"/>
        </w:rPr>
        <w:t xml:space="preserve"> прокладке до зданий и сооружений следует принимать как для водопровода.</w:t>
      </w:r>
    </w:p>
    <w:p w:rsidR="00036695" w:rsidRPr="000013DA" w:rsidRDefault="00036695" w:rsidP="00D56FDF">
      <w:pPr>
        <w:widowControl w:val="0"/>
        <w:ind w:right="-285" w:firstLine="720"/>
        <w:jc w:val="both"/>
      </w:pPr>
      <w:r w:rsidRPr="000013DA">
        <w:t xml:space="preserve">3. Расстояния от силовых кабелей напряжением 110-220 </w:t>
      </w:r>
      <w:proofErr w:type="spellStart"/>
      <w:r w:rsidRPr="000013DA">
        <w:t>кВ</w:t>
      </w:r>
      <w:proofErr w:type="spellEnd"/>
      <w:r w:rsidRPr="000013DA">
        <w:t xml:space="preserve"> до фундаментов ограждений предприятий, эстакад, опор контактной сети и линий связи следует принимать</w:t>
      </w:r>
      <w:r w:rsidRPr="000013DA">
        <w:br/>
        <w:t>1,5 м.</w:t>
      </w:r>
    </w:p>
    <w:p w:rsidR="00036695" w:rsidRPr="000013DA" w:rsidRDefault="00036695" w:rsidP="00D56FDF">
      <w:pPr>
        <w:widowControl w:val="0"/>
        <w:ind w:right="-285" w:firstLine="720"/>
        <w:jc w:val="both"/>
        <w:rPr>
          <w:bCs/>
        </w:rPr>
      </w:pPr>
      <w:r w:rsidRPr="000013DA">
        <w:t xml:space="preserve">4. В орошаемых районах при </w:t>
      </w:r>
      <w:proofErr w:type="spellStart"/>
      <w:r w:rsidRPr="000013DA">
        <w:t>непросадочных</w:t>
      </w:r>
      <w:proofErr w:type="spellEnd"/>
      <w:r w:rsidRPr="000013DA">
        <w:t xml:space="preserve">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036695" w:rsidRPr="000013DA" w:rsidRDefault="00036695" w:rsidP="00D56FDF">
      <w:pPr>
        <w:widowControl w:val="0"/>
        <w:spacing w:before="120"/>
        <w:ind w:right="-285" w:firstLine="720"/>
        <w:jc w:val="both"/>
        <w:rPr>
          <w:bCs/>
          <w:sz w:val="28"/>
          <w:szCs w:val="28"/>
        </w:rPr>
      </w:pPr>
      <w:r w:rsidRPr="000013DA">
        <w:rPr>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036695" w:rsidRPr="000013DA" w:rsidRDefault="00036695" w:rsidP="00D56FDF">
      <w:pPr>
        <w:widowControl w:val="0"/>
        <w:spacing w:before="120" w:after="120"/>
        <w:ind w:right="-285"/>
        <w:jc w:val="right"/>
        <w:rPr>
          <w:bCs/>
          <w:sz w:val="28"/>
          <w:szCs w:val="28"/>
        </w:rPr>
      </w:pPr>
      <w:r w:rsidRPr="000013DA">
        <w:rPr>
          <w:bCs/>
          <w:sz w:val="28"/>
          <w:szCs w:val="28"/>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2"/>
        <w:gridCol w:w="899"/>
        <w:gridCol w:w="972"/>
        <w:gridCol w:w="1080"/>
        <w:gridCol w:w="1056"/>
        <w:gridCol w:w="704"/>
        <w:gridCol w:w="888"/>
        <w:gridCol w:w="990"/>
        <w:gridCol w:w="704"/>
        <w:gridCol w:w="1027"/>
      </w:tblGrid>
      <w:tr w:rsidR="000013DA" w:rsidRPr="000013DA" w:rsidTr="0000341A">
        <w:trPr>
          <w:trHeight w:val="282"/>
        </w:trPr>
        <w:tc>
          <w:tcPr>
            <w:tcW w:w="747" w:type="pct"/>
            <w:vMerge w:val="restart"/>
            <w:tcBorders>
              <w:bottom w:val="nil"/>
            </w:tcBorders>
          </w:tcPr>
          <w:p w:rsidR="00036695" w:rsidRPr="000013DA" w:rsidRDefault="00036695" w:rsidP="006544CA">
            <w:pPr>
              <w:widowControl w:val="0"/>
              <w:ind w:right="-63"/>
              <w:jc w:val="center"/>
            </w:pPr>
            <w:r w:rsidRPr="000013DA">
              <w:t xml:space="preserve">Инженерные </w:t>
            </w:r>
            <w:r w:rsidRPr="000013DA">
              <w:lastRenderedPageBreak/>
              <w:t>сети</w:t>
            </w:r>
          </w:p>
        </w:tc>
        <w:tc>
          <w:tcPr>
            <w:tcW w:w="4253" w:type="pct"/>
            <w:gridSpan w:val="9"/>
          </w:tcPr>
          <w:p w:rsidR="00036695" w:rsidRPr="000013DA" w:rsidRDefault="00036695" w:rsidP="00D56FDF">
            <w:pPr>
              <w:widowControl w:val="0"/>
              <w:ind w:right="-285"/>
              <w:jc w:val="center"/>
            </w:pPr>
            <w:r w:rsidRPr="000013DA">
              <w:lastRenderedPageBreak/>
              <w:t>Расстояние, м, по горизонтали (в свету) до</w:t>
            </w:r>
          </w:p>
        </w:tc>
      </w:tr>
      <w:tr w:rsidR="000013DA"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val="restart"/>
            <w:tcBorders>
              <w:bottom w:val="nil"/>
            </w:tcBorders>
          </w:tcPr>
          <w:p w:rsidR="00036695" w:rsidRPr="000013DA" w:rsidRDefault="00036695" w:rsidP="006544CA">
            <w:pPr>
              <w:widowControl w:val="0"/>
              <w:ind w:right="-54"/>
              <w:jc w:val="center"/>
            </w:pPr>
            <w:r w:rsidRPr="000013DA">
              <w:t>водопровода</w:t>
            </w:r>
          </w:p>
        </w:tc>
        <w:tc>
          <w:tcPr>
            <w:tcW w:w="497" w:type="pct"/>
            <w:vMerge w:val="restart"/>
            <w:tcBorders>
              <w:bottom w:val="nil"/>
            </w:tcBorders>
          </w:tcPr>
          <w:p w:rsidR="00036695" w:rsidRPr="000013DA" w:rsidRDefault="00036695" w:rsidP="006544CA">
            <w:pPr>
              <w:widowControl w:val="0"/>
              <w:ind w:right="20"/>
              <w:jc w:val="center"/>
            </w:pPr>
            <w:r w:rsidRPr="000013DA">
              <w:t>канализации бытовой</w:t>
            </w:r>
          </w:p>
        </w:tc>
        <w:tc>
          <w:tcPr>
            <w:tcW w:w="552" w:type="pct"/>
            <w:vMerge w:val="restart"/>
            <w:tcBorders>
              <w:bottom w:val="nil"/>
            </w:tcBorders>
          </w:tcPr>
          <w:p w:rsidR="00036695" w:rsidRPr="000013DA" w:rsidRDefault="00036695" w:rsidP="006544CA">
            <w:pPr>
              <w:widowControl w:val="0"/>
              <w:ind w:right="66"/>
              <w:jc w:val="center"/>
            </w:pPr>
            <w:r w:rsidRPr="000013DA">
              <w:t>дренажа и дождевой канализации</w:t>
            </w:r>
          </w:p>
        </w:tc>
        <w:tc>
          <w:tcPr>
            <w:tcW w:w="540" w:type="pct"/>
            <w:vMerge w:val="restart"/>
            <w:tcBorders>
              <w:bottom w:val="nil"/>
            </w:tcBorders>
          </w:tcPr>
          <w:p w:rsidR="00036695" w:rsidRPr="000013DA" w:rsidRDefault="00036695" w:rsidP="006544CA">
            <w:pPr>
              <w:widowControl w:val="0"/>
              <w:ind w:right="85"/>
              <w:jc w:val="center"/>
            </w:pPr>
            <w:r w:rsidRPr="000013DA">
              <w:t>кабелей силовых всех напряжений</w:t>
            </w:r>
          </w:p>
        </w:tc>
        <w:tc>
          <w:tcPr>
            <w:tcW w:w="360" w:type="pct"/>
            <w:vMerge w:val="restart"/>
            <w:tcBorders>
              <w:bottom w:val="nil"/>
            </w:tcBorders>
          </w:tcPr>
          <w:p w:rsidR="00036695" w:rsidRPr="000013DA" w:rsidRDefault="00036695" w:rsidP="006544CA">
            <w:pPr>
              <w:widowControl w:val="0"/>
              <w:ind w:left="-175" w:right="-234" w:firstLine="142"/>
              <w:jc w:val="center"/>
            </w:pPr>
            <w:r w:rsidRPr="000013DA">
              <w:t>кабелей связи</w:t>
            </w:r>
          </w:p>
        </w:tc>
        <w:tc>
          <w:tcPr>
            <w:tcW w:w="960" w:type="pct"/>
            <w:gridSpan w:val="2"/>
          </w:tcPr>
          <w:p w:rsidR="00036695" w:rsidRPr="000013DA" w:rsidRDefault="00036695" w:rsidP="00D56FDF">
            <w:pPr>
              <w:widowControl w:val="0"/>
              <w:ind w:right="-285"/>
              <w:jc w:val="center"/>
            </w:pPr>
            <w:r w:rsidRPr="000013DA">
              <w:t>тепловых сетей</w:t>
            </w:r>
          </w:p>
        </w:tc>
        <w:tc>
          <w:tcPr>
            <w:tcW w:w="360" w:type="pct"/>
            <w:vMerge w:val="restart"/>
            <w:tcBorders>
              <w:bottom w:val="nil"/>
            </w:tcBorders>
          </w:tcPr>
          <w:p w:rsidR="00036695" w:rsidRPr="000013DA" w:rsidRDefault="00036695" w:rsidP="00D56FDF">
            <w:pPr>
              <w:widowControl w:val="0"/>
              <w:ind w:right="-285"/>
              <w:jc w:val="center"/>
            </w:pPr>
            <w:r w:rsidRPr="000013DA">
              <w:t>каналов, тонне-</w:t>
            </w:r>
          </w:p>
          <w:p w:rsidR="00036695" w:rsidRPr="000013DA" w:rsidRDefault="00036695" w:rsidP="00D56FDF">
            <w:pPr>
              <w:widowControl w:val="0"/>
              <w:ind w:right="-285"/>
              <w:jc w:val="center"/>
            </w:pPr>
            <w:r w:rsidRPr="000013DA">
              <w:t>лей</w:t>
            </w:r>
          </w:p>
        </w:tc>
        <w:tc>
          <w:tcPr>
            <w:tcW w:w="526" w:type="pct"/>
            <w:vMerge w:val="restart"/>
            <w:tcBorders>
              <w:bottom w:val="nil"/>
            </w:tcBorders>
          </w:tcPr>
          <w:p w:rsidR="00036695" w:rsidRPr="000013DA" w:rsidRDefault="00036695" w:rsidP="006544CA">
            <w:pPr>
              <w:widowControl w:val="0"/>
              <w:ind w:right="73"/>
              <w:jc w:val="center"/>
            </w:pPr>
            <w:r w:rsidRPr="000013DA">
              <w:t xml:space="preserve">наружных </w:t>
            </w:r>
            <w:proofErr w:type="spellStart"/>
            <w:r w:rsidRPr="000013DA">
              <w:t>пневмо</w:t>
            </w:r>
            <w:proofErr w:type="spellEnd"/>
            <w:r w:rsidRPr="000013DA">
              <w:t>- мусоропроводов</w:t>
            </w:r>
          </w:p>
        </w:tc>
      </w:tr>
      <w:tr w:rsidR="00036695"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tcBorders>
              <w:bottom w:val="nil"/>
            </w:tcBorders>
          </w:tcPr>
          <w:p w:rsidR="00036695" w:rsidRPr="000013DA" w:rsidRDefault="00036695" w:rsidP="00D56FDF">
            <w:pPr>
              <w:widowControl w:val="0"/>
              <w:ind w:right="-285"/>
              <w:jc w:val="center"/>
            </w:pPr>
          </w:p>
        </w:tc>
        <w:tc>
          <w:tcPr>
            <w:tcW w:w="497" w:type="pct"/>
            <w:vMerge/>
            <w:tcBorders>
              <w:bottom w:val="nil"/>
            </w:tcBorders>
          </w:tcPr>
          <w:p w:rsidR="00036695" w:rsidRPr="000013DA" w:rsidRDefault="00036695" w:rsidP="00D56FDF">
            <w:pPr>
              <w:widowControl w:val="0"/>
              <w:ind w:right="-285"/>
              <w:jc w:val="center"/>
            </w:pPr>
          </w:p>
        </w:tc>
        <w:tc>
          <w:tcPr>
            <w:tcW w:w="552" w:type="pct"/>
            <w:vMerge/>
            <w:tcBorders>
              <w:bottom w:val="nil"/>
            </w:tcBorders>
          </w:tcPr>
          <w:p w:rsidR="00036695" w:rsidRPr="000013DA" w:rsidRDefault="00036695" w:rsidP="00D56FDF">
            <w:pPr>
              <w:widowControl w:val="0"/>
              <w:ind w:right="-285"/>
              <w:jc w:val="center"/>
            </w:pPr>
          </w:p>
        </w:tc>
        <w:tc>
          <w:tcPr>
            <w:tcW w:w="540" w:type="pct"/>
            <w:vMerge/>
            <w:tcBorders>
              <w:bottom w:val="nil"/>
            </w:tcBorders>
          </w:tcPr>
          <w:p w:rsidR="00036695" w:rsidRPr="000013DA" w:rsidRDefault="00036695" w:rsidP="00D56FDF">
            <w:pPr>
              <w:widowControl w:val="0"/>
              <w:ind w:right="-285"/>
              <w:jc w:val="center"/>
            </w:pPr>
          </w:p>
        </w:tc>
        <w:tc>
          <w:tcPr>
            <w:tcW w:w="360" w:type="pct"/>
            <w:vMerge/>
            <w:tcBorders>
              <w:bottom w:val="nil"/>
            </w:tcBorders>
          </w:tcPr>
          <w:p w:rsidR="00036695" w:rsidRPr="000013DA" w:rsidRDefault="00036695" w:rsidP="00D56FDF">
            <w:pPr>
              <w:widowControl w:val="0"/>
              <w:ind w:right="-285"/>
              <w:jc w:val="center"/>
            </w:pPr>
          </w:p>
        </w:tc>
        <w:tc>
          <w:tcPr>
            <w:tcW w:w="454" w:type="pct"/>
            <w:tcBorders>
              <w:bottom w:val="nil"/>
            </w:tcBorders>
          </w:tcPr>
          <w:p w:rsidR="00036695" w:rsidRPr="000013DA" w:rsidRDefault="00036695" w:rsidP="006544CA">
            <w:pPr>
              <w:widowControl w:val="0"/>
              <w:ind w:right="-92"/>
              <w:jc w:val="center"/>
            </w:pPr>
            <w:r w:rsidRPr="000013DA">
              <w:t>наружная стенка канала, тоннеля</w:t>
            </w:r>
          </w:p>
        </w:tc>
        <w:tc>
          <w:tcPr>
            <w:tcW w:w="506" w:type="pct"/>
            <w:tcBorders>
              <w:bottom w:val="nil"/>
            </w:tcBorders>
          </w:tcPr>
          <w:p w:rsidR="00036695" w:rsidRPr="000013DA" w:rsidRDefault="00036695" w:rsidP="006544CA">
            <w:pPr>
              <w:widowControl w:val="0"/>
              <w:ind w:right="4"/>
              <w:jc w:val="center"/>
            </w:pPr>
            <w:r w:rsidRPr="000013DA">
              <w:t xml:space="preserve">оболочка </w:t>
            </w:r>
            <w:proofErr w:type="spellStart"/>
            <w:r w:rsidRPr="000013DA">
              <w:t>бесканальной</w:t>
            </w:r>
            <w:proofErr w:type="spellEnd"/>
            <w:r w:rsidRPr="000013DA">
              <w:t xml:space="preserve"> прокладки</w:t>
            </w:r>
          </w:p>
        </w:tc>
        <w:tc>
          <w:tcPr>
            <w:tcW w:w="360" w:type="pct"/>
            <w:vMerge/>
            <w:tcBorders>
              <w:bottom w:val="nil"/>
            </w:tcBorders>
          </w:tcPr>
          <w:p w:rsidR="00036695" w:rsidRPr="000013DA" w:rsidRDefault="00036695" w:rsidP="00D56FDF">
            <w:pPr>
              <w:widowControl w:val="0"/>
              <w:ind w:right="-285"/>
              <w:jc w:val="center"/>
            </w:pPr>
          </w:p>
        </w:tc>
        <w:tc>
          <w:tcPr>
            <w:tcW w:w="526" w:type="pct"/>
            <w:vMerge/>
            <w:tcBorders>
              <w:bottom w:val="nil"/>
            </w:tcBorders>
          </w:tcPr>
          <w:p w:rsidR="00036695" w:rsidRPr="000013DA" w:rsidRDefault="00036695" w:rsidP="00D56FDF">
            <w:pPr>
              <w:widowControl w:val="0"/>
              <w:ind w:right="-285"/>
              <w:jc w:val="center"/>
            </w:pPr>
          </w:p>
        </w:tc>
      </w:tr>
    </w:tbl>
    <w:p w:rsidR="00036695" w:rsidRPr="000013DA" w:rsidRDefault="00036695"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4"/>
        <w:gridCol w:w="899"/>
        <w:gridCol w:w="972"/>
        <w:gridCol w:w="1080"/>
        <w:gridCol w:w="1056"/>
        <w:gridCol w:w="704"/>
        <w:gridCol w:w="888"/>
        <w:gridCol w:w="990"/>
        <w:gridCol w:w="704"/>
        <w:gridCol w:w="1025"/>
      </w:tblGrid>
      <w:tr w:rsidR="000013DA" w:rsidRPr="000013DA" w:rsidTr="0000341A">
        <w:trPr>
          <w:trHeight w:val="552"/>
        </w:trPr>
        <w:tc>
          <w:tcPr>
            <w:tcW w:w="748" w:type="pct"/>
          </w:tcPr>
          <w:p w:rsidR="00036695" w:rsidRPr="000013DA" w:rsidRDefault="00036695" w:rsidP="006544CA">
            <w:pPr>
              <w:widowControl w:val="0"/>
              <w:ind w:right="-62"/>
            </w:pPr>
            <w:r w:rsidRPr="000013DA">
              <w:t xml:space="preserve">Водопровод </w:t>
            </w:r>
          </w:p>
        </w:tc>
        <w:tc>
          <w:tcPr>
            <w:tcW w:w="459" w:type="pct"/>
          </w:tcPr>
          <w:p w:rsidR="00036695" w:rsidRPr="000013DA" w:rsidRDefault="00036695" w:rsidP="00D56FDF">
            <w:pPr>
              <w:widowControl w:val="0"/>
              <w:ind w:right="-285"/>
              <w:jc w:val="center"/>
            </w:pPr>
            <w:r w:rsidRPr="000013DA">
              <w:t>см. прим. 1</w:t>
            </w:r>
          </w:p>
        </w:tc>
        <w:tc>
          <w:tcPr>
            <w:tcW w:w="497" w:type="pct"/>
          </w:tcPr>
          <w:p w:rsidR="00036695" w:rsidRPr="000013DA" w:rsidRDefault="00036695" w:rsidP="00D56FDF">
            <w:pPr>
              <w:widowControl w:val="0"/>
              <w:ind w:right="-285"/>
              <w:jc w:val="center"/>
            </w:pPr>
            <w:r w:rsidRPr="000013DA">
              <w:t>см. прим. 2</w:t>
            </w:r>
          </w:p>
        </w:tc>
        <w:tc>
          <w:tcPr>
            <w:tcW w:w="552" w:type="pct"/>
          </w:tcPr>
          <w:p w:rsidR="00036695" w:rsidRPr="000013DA" w:rsidRDefault="00036695" w:rsidP="00D56FDF">
            <w:pPr>
              <w:widowControl w:val="0"/>
              <w:ind w:right="-285"/>
              <w:jc w:val="center"/>
            </w:pPr>
            <w:r w:rsidRPr="000013DA">
              <w:t>1,5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1,5</w:t>
            </w:r>
          </w:p>
        </w:tc>
        <w:tc>
          <w:tcPr>
            <w:tcW w:w="506"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1,5</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 xml:space="preserve">Канализация бытовая </w:t>
            </w:r>
          </w:p>
        </w:tc>
        <w:tc>
          <w:tcPr>
            <w:tcW w:w="459" w:type="pct"/>
          </w:tcPr>
          <w:p w:rsidR="00036695" w:rsidRPr="000013DA" w:rsidRDefault="00036695" w:rsidP="00D56FDF">
            <w:pPr>
              <w:widowControl w:val="0"/>
              <w:ind w:right="-285"/>
              <w:jc w:val="center"/>
            </w:pPr>
            <w:r w:rsidRPr="000013DA">
              <w:t>см. прим. 2</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65"/>
        </w:trPr>
        <w:tc>
          <w:tcPr>
            <w:tcW w:w="748" w:type="pct"/>
          </w:tcPr>
          <w:p w:rsidR="00036695" w:rsidRPr="000013DA" w:rsidRDefault="00036695" w:rsidP="006544CA">
            <w:pPr>
              <w:widowControl w:val="0"/>
              <w:ind w:right="-62"/>
              <w:rPr>
                <w:spacing w:val="-4"/>
              </w:rPr>
            </w:pPr>
            <w:r w:rsidRPr="000013DA">
              <w:rPr>
                <w:spacing w:val="-4"/>
              </w:rPr>
              <w:t>Канализация дождевая</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823"/>
        </w:trPr>
        <w:tc>
          <w:tcPr>
            <w:tcW w:w="748" w:type="pct"/>
          </w:tcPr>
          <w:p w:rsidR="00036695" w:rsidRPr="000013DA" w:rsidRDefault="00036695" w:rsidP="006544CA">
            <w:pPr>
              <w:widowControl w:val="0"/>
              <w:ind w:right="-62"/>
            </w:pPr>
            <w:r w:rsidRPr="000013DA">
              <w:t xml:space="preserve">Кабели силовые всех напряжений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6544CA">
            <w:pPr>
              <w:widowControl w:val="0"/>
              <w:ind w:right="-55"/>
              <w:jc w:val="center"/>
            </w:pPr>
            <w:r w:rsidRPr="000013DA">
              <w:t>0,1- 0,5*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1,5</w:t>
            </w:r>
          </w:p>
        </w:tc>
      </w:tr>
      <w:tr w:rsidR="000013DA" w:rsidRPr="000013DA" w:rsidTr="0000341A">
        <w:trPr>
          <w:trHeight w:val="282"/>
        </w:trPr>
        <w:tc>
          <w:tcPr>
            <w:tcW w:w="748" w:type="pct"/>
          </w:tcPr>
          <w:p w:rsidR="00036695" w:rsidRPr="000013DA" w:rsidRDefault="00036695" w:rsidP="006544CA">
            <w:pPr>
              <w:widowControl w:val="0"/>
              <w:ind w:right="-62"/>
              <w:rPr>
                <w:spacing w:val="-4"/>
              </w:rPr>
            </w:pPr>
            <w:r w:rsidRPr="000013DA">
              <w:rPr>
                <w:spacing w:val="-4"/>
              </w:rPr>
              <w:t xml:space="preserve">Кабели связи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Тепловые сети</w:t>
            </w:r>
          </w:p>
        </w:tc>
        <w:tc>
          <w:tcPr>
            <w:tcW w:w="459" w:type="pct"/>
          </w:tcPr>
          <w:p w:rsidR="00036695" w:rsidRPr="000013DA" w:rsidRDefault="00036695" w:rsidP="00D56FDF">
            <w:pPr>
              <w:widowControl w:val="0"/>
              <w:ind w:right="-285"/>
              <w:jc w:val="center"/>
            </w:pPr>
          </w:p>
        </w:tc>
        <w:tc>
          <w:tcPr>
            <w:tcW w:w="497" w:type="pct"/>
          </w:tcPr>
          <w:p w:rsidR="00036695" w:rsidRPr="000013DA" w:rsidRDefault="00036695" w:rsidP="00D56FDF">
            <w:pPr>
              <w:widowControl w:val="0"/>
              <w:ind w:right="-285"/>
              <w:jc w:val="center"/>
            </w:pPr>
          </w:p>
        </w:tc>
        <w:tc>
          <w:tcPr>
            <w:tcW w:w="552" w:type="pct"/>
          </w:tcPr>
          <w:p w:rsidR="00036695" w:rsidRPr="000013DA" w:rsidRDefault="00036695" w:rsidP="00D56FDF">
            <w:pPr>
              <w:widowControl w:val="0"/>
              <w:ind w:right="-285"/>
              <w:jc w:val="center"/>
            </w:pPr>
          </w:p>
        </w:tc>
        <w:tc>
          <w:tcPr>
            <w:tcW w:w="540"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454" w:type="pct"/>
          </w:tcPr>
          <w:p w:rsidR="00036695" w:rsidRPr="000013DA" w:rsidRDefault="00036695" w:rsidP="00D56FDF">
            <w:pPr>
              <w:widowControl w:val="0"/>
              <w:ind w:right="-285"/>
              <w:jc w:val="center"/>
            </w:pPr>
          </w:p>
        </w:tc>
        <w:tc>
          <w:tcPr>
            <w:tcW w:w="506"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525" w:type="pct"/>
          </w:tcPr>
          <w:p w:rsidR="00036695" w:rsidRPr="000013DA" w:rsidRDefault="00036695" w:rsidP="00D56FDF">
            <w:pPr>
              <w:widowControl w:val="0"/>
              <w:ind w:right="-285"/>
              <w:jc w:val="center"/>
            </w:pPr>
          </w:p>
        </w:tc>
      </w:tr>
      <w:tr w:rsidR="000013DA" w:rsidRPr="000013DA" w:rsidTr="0000341A">
        <w:tc>
          <w:tcPr>
            <w:tcW w:w="748" w:type="pct"/>
          </w:tcPr>
          <w:p w:rsidR="00036695" w:rsidRPr="000013DA" w:rsidRDefault="00036695" w:rsidP="006544CA">
            <w:pPr>
              <w:widowControl w:val="0"/>
              <w:ind w:right="-62"/>
            </w:pPr>
            <w:r w:rsidRPr="000013DA">
              <w:t xml:space="preserve">от наружной стенки </w:t>
            </w:r>
            <w:proofErr w:type="spellStart"/>
            <w:r w:rsidRPr="000013DA">
              <w:t>кана</w:t>
            </w:r>
            <w:proofErr w:type="spellEnd"/>
            <w:r w:rsidRPr="000013DA">
              <w:t xml:space="preserve">-ла, тоннеля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от оболочки </w:t>
            </w:r>
            <w:proofErr w:type="spellStart"/>
            <w:r w:rsidRPr="000013DA">
              <w:t>бесканальной</w:t>
            </w:r>
            <w:proofErr w:type="spellEnd"/>
            <w:r w:rsidRPr="000013DA">
              <w:t xml:space="preserve"> прокладки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Каналы, тоннели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rPr>
                <w:spacing w:val="-2"/>
              </w:rPr>
            </w:pPr>
            <w:r w:rsidRPr="000013DA">
              <w:rPr>
                <w:spacing w:val="-2"/>
              </w:rPr>
              <w:t xml:space="preserve">Наружные </w:t>
            </w:r>
            <w:proofErr w:type="spellStart"/>
            <w:r w:rsidRPr="000013DA">
              <w:rPr>
                <w:spacing w:val="-2"/>
              </w:rPr>
              <w:t>пневмомусо-ропроводы</w:t>
            </w:r>
            <w:proofErr w:type="spellEnd"/>
          </w:p>
        </w:tc>
        <w:tc>
          <w:tcPr>
            <w:tcW w:w="459" w:type="pct"/>
          </w:tcPr>
          <w:p w:rsidR="00036695" w:rsidRPr="000013DA" w:rsidRDefault="00036695" w:rsidP="00D56FDF">
            <w:pPr>
              <w:widowControl w:val="0"/>
              <w:ind w:right="-285"/>
              <w:jc w:val="center"/>
            </w:pPr>
            <w:r w:rsidRPr="000013DA">
              <w:t>1</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w:t>
            </w:r>
          </w:p>
        </w:tc>
      </w:tr>
    </w:tbl>
    <w:p w:rsidR="00036695" w:rsidRPr="000013DA" w:rsidRDefault="00036695" w:rsidP="00D56FDF">
      <w:pPr>
        <w:widowControl w:val="0"/>
        <w:spacing w:before="120"/>
        <w:ind w:right="-285" w:firstLine="720"/>
        <w:jc w:val="both"/>
      </w:pPr>
      <w:r w:rsidRPr="000013DA">
        <w:t>*В соответствии с требованиями Правил устройства электроустановок (ПУЭ).</w:t>
      </w:r>
    </w:p>
    <w:p w:rsidR="00036695" w:rsidRPr="000013DA" w:rsidRDefault="00036695" w:rsidP="00D56FDF">
      <w:pPr>
        <w:widowControl w:val="0"/>
        <w:ind w:right="-285" w:firstLine="720"/>
        <w:jc w:val="both"/>
        <w:rPr>
          <w:spacing w:val="-2"/>
        </w:rPr>
      </w:pPr>
      <w:r w:rsidRPr="000013DA">
        <w:rPr>
          <w:spacing w:val="-2"/>
        </w:rPr>
        <w:t>Примечания:</w:t>
      </w:r>
    </w:p>
    <w:p w:rsidR="00036695" w:rsidRPr="000013DA" w:rsidRDefault="00036695" w:rsidP="00D56FDF">
      <w:pPr>
        <w:widowControl w:val="0"/>
        <w:ind w:right="-285" w:firstLine="720"/>
        <w:jc w:val="both"/>
        <w:rPr>
          <w:spacing w:val="-4"/>
        </w:rPr>
      </w:pPr>
      <w:r w:rsidRPr="000013DA">
        <w:rPr>
          <w:spacing w:val="-2"/>
        </w:rPr>
        <w:t xml:space="preserve">1. При параллельной прокладке нескольких линий водопровода расстояние между ними следует принимать в зависимости от </w:t>
      </w:r>
      <w:r w:rsidRPr="000013DA">
        <w:rPr>
          <w:spacing w:val="-4"/>
        </w:rPr>
        <w:t>технических и инженерно-геологических условий в соответствии с СП 31.13330.2012.</w:t>
      </w:r>
    </w:p>
    <w:p w:rsidR="00036695" w:rsidRPr="000013DA" w:rsidRDefault="00036695" w:rsidP="00D56FDF">
      <w:pPr>
        <w:widowControl w:val="0"/>
        <w:ind w:right="-285" w:firstLine="720"/>
        <w:jc w:val="both"/>
      </w:pPr>
      <w:r w:rsidRPr="000013D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w:t>
      </w:r>
      <w:r w:rsidRPr="000013DA">
        <w:t>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036695" w:rsidRPr="000013DA" w:rsidRDefault="00036695" w:rsidP="00D56FDF">
      <w:pPr>
        <w:widowControl w:val="0"/>
        <w:spacing w:before="120"/>
        <w:ind w:right="-285" w:firstLine="720"/>
        <w:jc w:val="both"/>
        <w:rPr>
          <w:bCs/>
          <w:spacing w:val="-6"/>
          <w:sz w:val="28"/>
          <w:szCs w:val="28"/>
        </w:rPr>
      </w:pPr>
      <w:r w:rsidRPr="000013D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18.13330.2012</w:t>
      </w:r>
    </w:p>
    <w:p w:rsidR="00036695" w:rsidRPr="000013DA" w:rsidRDefault="00036695" w:rsidP="00D56FDF">
      <w:pPr>
        <w:widowControl w:val="0"/>
        <w:ind w:right="-285" w:firstLine="720"/>
        <w:jc w:val="both"/>
        <w:rPr>
          <w:bCs/>
          <w:sz w:val="28"/>
          <w:szCs w:val="28"/>
        </w:rPr>
      </w:pPr>
      <w:r w:rsidRPr="000013D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36695" w:rsidRPr="000013DA" w:rsidRDefault="00036695" w:rsidP="00D56FDF">
      <w:pPr>
        <w:widowControl w:val="0"/>
        <w:ind w:right="-285" w:firstLine="720"/>
        <w:jc w:val="both"/>
        <w:rPr>
          <w:bCs/>
          <w:sz w:val="28"/>
          <w:szCs w:val="28"/>
        </w:rPr>
      </w:pPr>
      <w:r w:rsidRPr="000013D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36695" w:rsidRPr="000013DA" w:rsidRDefault="00036695" w:rsidP="00D56FDF">
      <w:pPr>
        <w:widowControl w:val="0"/>
        <w:ind w:right="-285" w:firstLine="720"/>
        <w:jc w:val="both"/>
        <w:rPr>
          <w:bCs/>
          <w:sz w:val="28"/>
          <w:szCs w:val="28"/>
        </w:rPr>
      </w:pPr>
      <w:r w:rsidRPr="000013DA">
        <w:rPr>
          <w:bCs/>
          <w:sz w:val="28"/>
          <w:szCs w:val="28"/>
        </w:rPr>
        <w:t xml:space="preserve">16.11. Прокладка трубопроводов с легковоспламеняющимися и горючими жидкостями, а также со сжиженными газами для снабжения промышленных </w:t>
      </w:r>
      <w:r w:rsidRPr="000013DA">
        <w:rPr>
          <w:bCs/>
          <w:sz w:val="28"/>
          <w:szCs w:val="28"/>
        </w:rPr>
        <w:lastRenderedPageBreak/>
        <w:t>предприятий и складов по селитебной территории не допускается.</w:t>
      </w:r>
    </w:p>
    <w:p w:rsidR="00036695" w:rsidRPr="000013DA" w:rsidRDefault="00036695" w:rsidP="00D56FDF">
      <w:pPr>
        <w:widowControl w:val="0"/>
        <w:ind w:right="-285" w:firstLine="720"/>
        <w:jc w:val="both"/>
        <w:rPr>
          <w:sz w:val="28"/>
          <w:szCs w:val="28"/>
        </w:rPr>
      </w:pPr>
      <w:r w:rsidRPr="000013DA">
        <w:rPr>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w:t>
      </w:r>
      <w:proofErr w:type="spellStart"/>
      <w:r w:rsidRPr="000013DA">
        <w:rPr>
          <w:bCs/>
          <w:spacing w:val="-2"/>
          <w:sz w:val="28"/>
          <w:szCs w:val="28"/>
        </w:rPr>
        <w:t>руководствоваться</w:t>
      </w:r>
      <w:r w:rsidRPr="000013DA">
        <w:rPr>
          <w:sz w:val="28"/>
          <w:szCs w:val="28"/>
        </w:rPr>
        <w:t>СП</w:t>
      </w:r>
      <w:proofErr w:type="spellEnd"/>
      <w:r w:rsidRPr="000013DA">
        <w:rPr>
          <w:sz w:val="28"/>
          <w:szCs w:val="28"/>
        </w:rPr>
        <w:t xml:space="preserve"> 125.13330.2012.</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        17. Инженерная подготовка и защита территории.</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17.1.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оползней и обвалов.</w:t>
      </w:r>
    </w:p>
    <w:p w:rsidR="00036695" w:rsidRPr="000013DA" w:rsidRDefault="00036695" w:rsidP="00D56FDF">
      <w:pPr>
        <w:widowControl w:val="0"/>
        <w:ind w:right="-285" w:firstLine="720"/>
        <w:jc w:val="both"/>
        <w:rPr>
          <w:sz w:val="28"/>
          <w:szCs w:val="28"/>
        </w:rPr>
      </w:pPr>
      <w:r w:rsidRPr="000013DA">
        <w:rPr>
          <w:sz w:val="28"/>
          <w:szCs w:val="28"/>
        </w:rPr>
        <w:t>17.2.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sz w:val="28"/>
          <w:szCs w:val="28"/>
        </w:rPr>
      </w:pPr>
      <w:r w:rsidRPr="000013DA">
        <w:rPr>
          <w:sz w:val="28"/>
          <w:szCs w:val="28"/>
        </w:rPr>
        <w:t>17.3. Отвод поверхностных вод следует осуществлять со всего бассейна   стоки (стоки в водоемы, водостоки, овраги и т.д.) в соответствии с СП 32.13330.2012 предусматривая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sz w:val="28"/>
          <w:szCs w:val="28"/>
        </w:rPr>
      </w:pPr>
      <w:r w:rsidRPr="000013DA">
        <w:rPr>
          <w:sz w:val="28"/>
          <w:szCs w:val="28"/>
        </w:rPr>
        <w:t>17.4. Применение открытых водоотводящих устройст</w:t>
      </w:r>
      <w:proofErr w:type="gramStart"/>
      <w:r w:rsidRPr="000013DA">
        <w:rPr>
          <w:sz w:val="28"/>
          <w:szCs w:val="28"/>
        </w:rPr>
        <w:t>в-</w:t>
      </w:r>
      <w:proofErr w:type="gramEnd"/>
      <w:r w:rsidRPr="000013DA">
        <w:rPr>
          <w:sz w:val="28"/>
          <w:szCs w:val="28"/>
        </w:rPr>
        <w:t xml:space="preserve"> канав, кюветов, лотков допускается в районах одно-, двухэтажной застройки в сельских поселениях, а так 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sz w:val="28"/>
          <w:szCs w:val="28"/>
        </w:rPr>
      </w:pPr>
      <w:r w:rsidRPr="000013DA">
        <w:rPr>
          <w:sz w:val="28"/>
          <w:szCs w:val="28"/>
        </w:rPr>
        <w:t>17.5.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застройки   в сельских поселениях и на территории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капитальной застройк</w:t>
      </w:r>
      <w:proofErr w:type="gramStart"/>
      <w:r w:rsidRPr="000013DA">
        <w:rPr>
          <w:sz w:val="28"/>
          <w:szCs w:val="28"/>
        </w:rPr>
        <w:t>и-</w:t>
      </w:r>
      <w:proofErr w:type="gramEnd"/>
      <w:r w:rsidRPr="000013DA">
        <w:rPr>
          <w:sz w:val="28"/>
          <w:szCs w:val="28"/>
        </w:rPr>
        <w:t xml:space="preserve"> не менее 2 м от проектной отметки поверхности; стадионов, парков, скверов и других зеленых насаждений- не менее 1 м.</w:t>
      </w:r>
    </w:p>
    <w:p w:rsidR="00036695" w:rsidRPr="000013DA" w:rsidRDefault="00036695" w:rsidP="00D56FDF">
      <w:pPr>
        <w:widowControl w:val="0"/>
        <w:ind w:right="-285" w:firstLine="720"/>
        <w:jc w:val="both"/>
        <w:rPr>
          <w:sz w:val="28"/>
          <w:szCs w:val="28"/>
        </w:rPr>
      </w:pPr>
      <w:r w:rsidRPr="000013DA">
        <w:rPr>
          <w:sz w:val="28"/>
          <w:szCs w:val="28"/>
        </w:rPr>
        <w:t>17.6.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w:t>
      </w:r>
      <w:proofErr w:type="gramStart"/>
      <w:r w:rsidRPr="000013DA">
        <w:rPr>
          <w:sz w:val="28"/>
          <w:szCs w:val="28"/>
        </w:rPr>
        <w:t>и-</w:t>
      </w:r>
      <w:proofErr w:type="gramEnd"/>
      <w:r w:rsidRPr="000013DA">
        <w:rPr>
          <w:sz w:val="28"/>
          <w:szCs w:val="28"/>
        </w:rPr>
        <w:t xml:space="preserve">  подсыпкой (</w:t>
      </w:r>
      <w:proofErr w:type="spellStart"/>
      <w:r w:rsidRPr="000013DA">
        <w:rPr>
          <w:sz w:val="28"/>
          <w:szCs w:val="28"/>
        </w:rPr>
        <w:t>навымом</w:t>
      </w:r>
      <w:proofErr w:type="spellEnd"/>
      <w:r w:rsidRPr="000013DA">
        <w:rPr>
          <w:sz w:val="28"/>
          <w:szCs w:val="28"/>
        </w:rPr>
        <w:t>) или обвалованием.</w:t>
      </w:r>
    </w:p>
    <w:p w:rsidR="00036695" w:rsidRPr="000013DA" w:rsidRDefault="00036695" w:rsidP="00D56FDF">
      <w:pPr>
        <w:widowControl w:val="0"/>
        <w:ind w:right="-285" w:firstLine="720"/>
        <w:jc w:val="both"/>
        <w:rPr>
          <w:sz w:val="28"/>
          <w:szCs w:val="28"/>
        </w:rPr>
      </w:pPr>
      <w:r w:rsidRPr="000013DA">
        <w:rPr>
          <w:sz w:val="28"/>
          <w:szCs w:val="28"/>
        </w:rPr>
        <w:t xml:space="preserve">17.7. Для защиты существующей застройки в селеопасной зоне необходимо предусмотреть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sz w:val="28"/>
          <w:szCs w:val="28"/>
        </w:rPr>
        <w:t>селеносных</w:t>
      </w:r>
      <w:proofErr w:type="spellEnd"/>
      <w:r w:rsidRPr="000013DA">
        <w:rPr>
          <w:sz w:val="28"/>
          <w:szCs w:val="28"/>
        </w:rPr>
        <w:t xml:space="preserve"> рек, сооружение плотин и запруд в зоне формирования селя, строительство </w:t>
      </w:r>
      <w:proofErr w:type="spellStart"/>
      <w:r w:rsidRPr="000013DA">
        <w:rPr>
          <w:sz w:val="28"/>
          <w:szCs w:val="28"/>
        </w:rPr>
        <w:t>селенаправляющих</w:t>
      </w:r>
      <w:proofErr w:type="spellEnd"/>
      <w:r w:rsidRPr="000013DA">
        <w:rPr>
          <w:sz w:val="28"/>
          <w:szCs w:val="28"/>
        </w:rPr>
        <w:t xml:space="preserve"> дамб и отводящих каналов на конусе выноса.</w:t>
      </w:r>
    </w:p>
    <w:p w:rsidR="00036695" w:rsidRPr="000013DA" w:rsidRDefault="00036695" w:rsidP="00D56FDF">
      <w:pPr>
        <w:widowControl w:val="0"/>
        <w:ind w:right="-285" w:firstLine="720"/>
        <w:jc w:val="both"/>
        <w:rPr>
          <w:sz w:val="28"/>
          <w:szCs w:val="28"/>
        </w:rPr>
      </w:pPr>
      <w:r w:rsidRPr="000013DA">
        <w:rPr>
          <w:sz w:val="28"/>
          <w:szCs w:val="28"/>
        </w:rPr>
        <w:lastRenderedPageBreak/>
        <w:t xml:space="preserve">17.8. На участках действия эрозионных процессов с </w:t>
      </w:r>
      <w:proofErr w:type="spellStart"/>
      <w:r w:rsidRPr="000013DA">
        <w:rPr>
          <w:sz w:val="28"/>
          <w:szCs w:val="28"/>
        </w:rPr>
        <w:t>оврагообразованием</w:t>
      </w:r>
      <w:proofErr w:type="spellEnd"/>
      <w:r w:rsidRPr="000013DA">
        <w:rPr>
          <w:sz w:val="28"/>
          <w:szCs w:val="28"/>
        </w:rPr>
        <w:t xml:space="preserve"> следует предусмотреть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036695" w:rsidRPr="000013DA" w:rsidRDefault="00036695" w:rsidP="00D56FDF">
      <w:pPr>
        <w:widowControl w:val="0"/>
        <w:ind w:right="-285" w:firstLine="720"/>
        <w:jc w:val="both"/>
        <w:rPr>
          <w:sz w:val="28"/>
          <w:szCs w:val="28"/>
        </w:rPr>
      </w:pPr>
      <w:r w:rsidRPr="000013DA">
        <w:rPr>
          <w:sz w:val="28"/>
          <w:szCs w:val="28"/>
        </w:rPr>
        <w:t xml:space="preserve">17.9. В   сельских поселениях, расположенных на </w:t>
      </w:r>
      <w:proofErr w:type="spellStart"/>
      <w:r w:rsidRPr="000013DA">
        <w:rPr>
          <w:sz w:val="28"/>
          <w:szCs w:val="28"/>
        </w:rPr>
        <w:t>территорях</w:t>
      </w:r>
      <w:proofErr w:type="spellEnd"/>
      <w:r w:rsidRPr="000013DA">
        <w:rPr>
          <w:sz w:val="28"/>
          <w:szCs w:val="28"/>
        </w:rPr>
        <w:t xml:space="preserve">, подверженных оползневым процессам, необходимо предусматривать упорядочение поверхностного стока, перехват потоков грунтовых вод,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района. </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V</w:t>
      </w:r>
      <w:r w:rsidRPr="000013DA">
        <w:rPr>
          <w:sz w:val="28"/>
          <w:szCs w:val="28"/>
        </w:rPr>
        <w:t>.</w:t>
      </w:r>
      <w:r w:rsidRPr="000013DA">
        <w:rPr>
          <w:bCs/>
          <w:sz w:val="28"/>
          <w:szCs w:val="28"/>
        </w:rPr>
        <w:t xml:space="preserve"> Расчетные показатели в сфере охраны окружающей среды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18. Рациональное использование и охрана природных ресурсов</w:t>
      </w:r>
    </w:p>
    <w:p w:rsidR="00036695" w:rsidRPr="000013DA" w:rsidRDefault="00036695" w:rsidP="00D56FDF">
      <w:pPr>
        <w:widowControl w:val="0"/>
        <w:ind w:right="-285"/>
        <w:jc w:val="center"/>
        <w:rPr>
          <w:b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b w:val="0"/>
          <w:sz w:val="28"/>
          <w:szCs w:val="28"/>
        </w:rPr>
        <w:t>18</w:t>
      </w:r>
      <w:r w:rsidRPr="000013D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w:t>
      </w:r>
      <w:r w:rsidRPr="000013DA">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013DA">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013D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18.5. При необходимости извлечения полезных ископаемых из недр под ранее застроенными площадями (подработка объектов) меры по обеспечению </w:t>
      </w:r>
      <w:r w:rsidRPr="000013DA">
        <w:rPr>
          <w:rFonts w:ascii="Times New Roman" w:hAnsi="Times New Roman" w:cs="Times New Roman"/>
          <w:b w:val="0"/>
          <w:iCs/>
          <w:sz w:val="28"/>
          <w:szCs w:val="28"/>
        </w:rPr>
        <w:lastRenderedPageBreak/>
        <w:t>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36695" w:rsidRPr="000013DA" w:rsidRDefault="00036695" w:rsidP="00D56FDF">
      <w:pPr>
        <w:pStyle w:val="Context"/>
        <w:spacing w:before="0"/>
        <w:ind w:right="-285" w:firstLine="720"/>
        <w:outlineLvl w:val="7"/>
        <w:rPr>
          <w:rFonts w:ascii="Times New Roman" w:hAnsi="Times New Roman" w:cs="Times New Roman"/>
          <w:b w:val="0"/>
          <w:iCs/>
          <w:w w:val="112"/>
          <w:sz w:val="28"/>
          <w:szCs w:val="28"/>
        </w:rPr>
      </w:pPr>
      <w:r w:rsidRPr="000013DA">
        <w:rPr>
          <w:rFonts w:ascii="Times New Roman" w:hAnsi="Times New Roman" w:cs="Times New Roman"/>
          <w:b w:val="0"/>
          <w:iCs/>
          <w:sz w:val="28"/>
          <w:szCs w:val="28"/>
        </w:rPr>
        <w:t xml:space="preserve">18.6. Пригодность нарушенных земель для различных видов использования после рекультивации следует оценивать согласно ГОСТ </w:t>
      </w:r>
      <w:r w:rsidRPr="000013DA">
        <w:rPr>
          <w:rFonts w:ascii="Times New Roman" w:hAnsi="Times New Roman" w:cs="Times New Roman"/>
          <w:b w:val="0"/>
          <w:iCs/>
          <w:w w:val="112"/>
          <w:sz w:val="28"/>
          <w:szCs w:val="28"/>
        </w:rPr>
        <w:t>17.5.3.04-83 и ГОСТ 17.5.1.02-85.</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z w:val="28"/>
          <w:szCs w:val="28"/>
        </w:rPr>
      </w:pPr>
      <w:r w:rsidRPr="000013DA">
        <w:rPr>
          <w:rFonts w:ascii="Times New Roman" w:hAnsi="Times New Roman" w:cs="Times New Roman"/>
          <w:b w:val="0"/>
          <w:iCs/>
          <w:snapToGrid w:val="0"/>
          <w:sz w:val="28"/>
          <w:szCs w:val="28"/>
        </w:rPr>
        <w:t>18.7.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pacing w:val="-2"/>
          <w:sz w:val="28"/>
          <w:szCs w:val="28"/>
        </w:rPr>
      </w:pPr>
      <w:r w:rsidRPr="000013DA">
        <w:rPr>
          <w:rFonts w:ascii="Times New Roman" w:hAnsi="Times New Roman" w:cs="Times New Roman"/>
          <w:b w:val="0"/>
          <w:iCs/>
          <w:snapToGrid w:val="0"/>
          <w:spacing w:val="-2"/>
          <w:sz w:val="28"/>
          <w:szCs w:val="28"/>
        </w:rPr>
        <w:t>18.8.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013DA">
        <w:rPr>
          <w:rFonts w:ascii="Times New Roman" w:hAnsi="Times New Roman" w:cs="Times New Roman"/>
          <w:b w:val="0"/>
          <w:iCs/>
          <w:spacing w:val="-2"/>
          <w:sz w:val="28"/>
          <w:szCs w:val="28"/>
        </w:rPr>
        <w:t xml:space="preserve"> использования.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18.9. Размещение объектов в границах </w:t>
      </w:r>
      <w:proofErr w:type="spellStart"/>
      <w:r w:rsidRPr="000013DA">
        <w:rPr>
          <w:rFonts w:ascii="Times New Roman" w:hAnsi="Times New Roman" w:cs="Times New Roman"/>
          <w:b w:val="0"/>
          <w:iCs/>
          <w:sz w:val="28"/>
          <w:szCs w:val="28"/>
        </w:rPr>
        <w:t>водоохранных</w:t>
      </w:r>
      <w:proofErr w:type="spellEnd"/>
      <w:r w:rsidRPr="000013DA">
        <w:rPr>
          <w:rFonts w:ascii="Times New Roman" w:hAnsi="Times New Roman" w:cs="Times New Roman"/>
          <w:b w:val="0"/>
          <w:iCs/>
          <w:sz w:val="28"/>
          <w:szCs w:val="28"/>
        </w:rPr>
        <w:t xml:space="preserve"> зон регламентируется Водным кодексом Российской Федерации.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2.1.4.1110-02.</w:t>
      </w:r>
    </w:p>
    <w:p w:rsidR="00036695" w:rsidRPr="000013DA" w:rsidRDefault="00036695" w:rsidP="00D56FDF">
      <w:pPr>
        <w:pStyle w:val="Context"/>
        <w:spacing w:before="0"/>
        <w:ind w:right="-285" w:firstLine="720"/>
        <w:outlineLvl w:val="7"/>
        <w:rPr>
          <w:rFonts w:ascii="Times New Roman" w:hAnsi="Times New Roman" w:cs="Times New Roman"/>
          <w:b w:val="0"/>
          <w:iCs/>
          <w:spacing w:val="-6"/>
          <w:sz w:val="28"/>
          <w:szCs w:val="28"/>
        </w:rPr>
      </w:pPr>
      <w:r w:rsidRPr="000013DA">
        <w:rPr>
          <w:rFonts w:ascii="Times New Roman" w:hAnsi="Times New Roman" w:cs="Times New Roman"/>
          <w:b w:val="0"/>
          <w:iCs/>
          <w:spacing w:val="-6"/>
          <w:sz w:val="28"/>
          <w:szCs w:val="28"/>
        </w:rPr>
        <w:t>18.11.</w:t>
      </w:r>
      <w:r w:rsidRPr="000013DA">
        <w:rPr>
          <w:rFonts w:ascii="Times New Roman" w:hAnsi="Times New Roman" w:cs="Times New Roman"/>
          <w:b w:val="0"/>
          <w:iCs/>
          <w:spacing w:val="-6"/>
          <w:sz w:val="28"/>
          <w:szCs w:val="28"/>
          <w:lang w:val="en-US"/>
        </w:rPr>
        <w:t> </w:t>
      </w:r>
      <w:r w:rsidRPr="000013D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малых городов и сельских поселений не менее 50 м, для средних городов- 100 м, </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18.13. В границах муниципальных образований  сельских поселений следует предусматривать формирование единого природного каркаса на базе гидрографической сети, с учетом геоморфологии и рельефа включая: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 особо ох</w:t>
      </w:r>
      <w:r w:rsidR="00B149C3" w:rsidRPr="000013DA">
        <w:rPr>
          <w:rFonts w:ascii="Times New Roman" w:hAnsi="Times New Roman" w:cs="Times New Roman"/>
          <w:b w:val="0"/>
          <w:iCs/>
          <w:sz w:val="28"/>
          <w:szCs w:val="28"/>
        </w:rPr>
        <w:t>раняемые природные территории, л</w:t>
      </w:r>
      <w:r w:rsidRPr="000013DA">
        <w:rPr>
          <w:rFonts w:ascii="Times New Roman" w:hAnsi="Times New Roman" w:cs="Times New Roman"/>
          <w:b w:val="0"/>
          <w:iCs/>
          <w:sz w:val="28"/>
          <w:szCs w:val="28"/>
        </w:rPr>
        <w:t>еса</w:t>
      </w:r>
      <w:r w:rsidR="00B149C3"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территории (зоны охраны объектов природного и культурного наследия);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 </w:t>
      </w:r>
      <w:proofErr w:type="spellStart"/>
      <w:r w:rsidRPr="000013DA">
        <w:rPr>
          <w:rFonts w:ascii="Times New Roman" w:hAnsi="Times New Roman" w:cs="Times New Roman"/>
          <w:b w:val="0"/>
          <w:iCs/>
          <w:sz w:val="28"/>
          <w:szCs w:val="28"/>
        </w:rPr>
        <w:t>водоохранные</w:t>
      </w:r>
      <w:proofErr w:type="spellEnd"/>
      <w:r w:rsidRPr="000013DA">
        <w:rPr>
          <w:rFonts w:ascii="Times New Roman" w:hAnsi="Times New Roman" w:cs="Times New Roman"/>
          <w:b w:val="0"/>
          <w:iCs/>
          <w:sz w:val="28"/>
          <w:szCs w:val="28"/>
        </w:rPr>
        <w:t xml:space="preserve"> зоны, зоны охраны источников водоснабжения. </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18.14.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013DA">
        <w:rPr>
          <w:sz w:val="28"/>
          <w:szCs w:val="28"/>
        </w:rPr>
        <w:t>О</w:t>
      </w:r>
      <w:proofErr w:type="gramEnd"/>
      <w:r w:rsidRPr="000013DA">
        <w:rPr>
          <w:sz w:val="28"/>
          <w:szCs w:val="28"/>
        </w:rPr>
        <w:t xml:space="preserve"> настоящих нормативов.</w:t>
      </w:r>
    </w:p>
    <w:p w:rsidR="00036695" w:rsidRPr="000013DA" w:rsidRDefault="00036695" w:rsidP="00D56FDF">
      <w:pPr>
        <w:widowControl w:val="0"/>
        <w:spacing w:line="235" w:lineRule="auto"/>
        <w:ind w:right="-285" w:firstLine="720"/>
        <w:jc w:val="both"/>
        <w:rPr>
          <w:sz w:val="28"/>
          <w:szCs w:val="28"/>
        </w:rPr>
      </w:pPr>
      <w:r w:rsidRPr="000013DA">
        <w:rPr>
          <w:sz w:val="28"/>
          <w:szCs w:val="28"/>
        </w:rPr>
        <w:t>18.15.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0013DA">
        <w:rPr>
          <w:sz w:val="28"/>
          <w:szCs w:val="28"/>
        </w:rPr>
        <w:t>сийской Федерации.</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18.16. При осуществлении градостроительной и хозяйственной деятельности подлежат выполнению требования, изложенные в постановлении Правительства </w:t>
      </w:r>
      <w:r w:rsidRPr="000013DA">
        <w:rPr>
          <w:sz w:val="28"/>
          <w:szCs w:val="28"/>
        </w:rPr>
        <w:lastRenderedPageBreak/>
        <w:t>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35" w:lineRule="auto"/>
        <w:ind w:right="-285"/>
        <w:jc w:val="center"/>
        <w:rPr>
          <w:sz w:val="28"/>
          <w:szCs w:val="28"/>
        </w:rPr>
      </w:pPr>
    </w:p>
    <w:p w:rsidR="00036695" w:rsidRPr="000013DA" w:rsidRDefault="00036695" w:rsidP="00D56FDF">
      <w:pPr>
        <w:widowControl w:val="0"/>
        <w:spacing w:line="235" w:lineRule="auto"/>
        <w:ind w:right="-285"/>
        <w:jc w:val="center"/>
        <w:rPr>
          <w:sz w:val="28"/>
          <w:szCs w:val="28"/>
        </w:rPr>
      </w:pPr>
      <w:r w:rsidRPr="000013DA">
        <w:rPr>
          <w:sz w:val="28"/>
          <w:szCs w:val="28"/>
        </w:rPr>
        <w:t>19. Защита атмосферного воздуха, поверхностных и подземных вод</w:t>
      </w:r>
    </w:p>
    <w:p w:rsidR="00036695" w:rsidRPr="000013DA" w:rsidRDefault="00036695" w:rsidP="00D56FDF">
      <w:pPr>
        <w:widowControl w:val="0"/>
        <w:spacing w:line="235" w:lineRule="auto"/>
        <w:ind w:right="-285"/>
        <w:jc w:val="center"/>
        <w:rPr>
          <w:sz w:val="28"/>
          <w:szCs w:val="28"/>
        </w:rPr>
      </w:pPr>
      <w:r w:rsidRPr="000013DA">
        <w:rPr>
          <w:sz w:val="28"/>
          <w:szCs w:val="28"/>
        </w:rPr>
        <w:t xml:space="preserve"> и почв от загрязнения</w:t>
      </w:r>
      <w:bookmarkEnd w:id="19"/>
    </w:p>
    <w:p w:rsidR="00036695" w:rsidRPr="000013DA" w:rsidRDefault="00036695" w:rsidP="00D56FDF">
      <w:pPr>
        <w:widowControl w:val="0"/>
        <w:spacing w:line="235" w:lineRule="auto"/>
        <w:ind w:right="-285"/>
        <w:jc w:val="center"/>
      </w:pP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pacing w:val="-2"/>
          <w:sz w:val="28"/>
          <w:szCs w:val="28"/>
        </w:rPr>
        <w:t>19.1.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z w:val="28"/>
          <w:szCs w:val="28"/>
        </w:rPr>
        <w:t>19</w:t>
      </w:r>
      <w:r w:rsidRPr="000013D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013DA">
        <w:rPr>
          <w:rFonts w:ascii="Times New Roman" w:hAnsi="Times New Roman" w:cs="Times New Roman"/>
          <w:b w:val="0"/>
          <w:bCs w:val="0"/>
          <w:spacing w:val="-2"/>
          <w:sz w:val="28"/>
          <w:szCs w:val="28"/>
        </w:rPr>
        <w:t>СанПиН 2.2.1/2.1.1.1200-03</w:t>
      </w:r>
      <w:r w:rsidRPr="000013DA">
        <w:rPr>
          <w:rFonts w:ascii="Times New Roman" w:hAnsi="Times New Roman" w:cs="Times New Roman"/>
          <w:b w:val="0"/>
          <w:iCs/>
          <w:spacing w:val="-2"/>
          <w:sz w:val="28"/>
          <w:szCs w:val="28"/>
        </w:rPr>
        <w:t>.</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pacing w:val="-10"/>
          <w:sz w:val="28"/>
          <w:szCs w:val="28"/>
        </w:rPr>
        <w:t>19.3.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013D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19.4.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013DA">
        <w:rPr>
          <w:rFonts w:ascii="Times New Roman" w:hAnsi="Times New Roman" w:cs="Times New Roman"/>
          <w:b w:val="0"/>
          <w:iCs/>
          <w:sz w:val="28"/>
          <w:szCs w:val="28"/>
        </w:rPr>
        <w:t>пожаро</w:t>
      </w:r>
      <w:proofErr w:type="spellEnd"/>
      <w:r w:rsidRPr="000013DA">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40 %, в течение зимы 50</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60% дней).</w:t>
      </w:r>
    </w:p>
    <w:p w:rsidR="00036695" w:rsidRPr="000013DA" w:rsidRDefault="00036695" w:rsidP="00D56FDF">
      <w:pPr>
        <w:pStyle w:val="33"/>
        <w:widowControl w:val="0"/>
        <w:spacing w:after="0"/>
        <w:ind w:right="-285" w:firstLine="720"/>
        <w:jc w:val="both"/>
        <w:rPr>
          <w:iCs/>
          <w:sz w:val="28"/>
          <w:szCs w:val="28"/>
        </w:rPr>
      </w:pPr>
      <w:r w:rsidRPr="000013DA">
        <w:rPr>
          <w:iCs/>
          <w:sz w:val="28"/>
          <w:szCs w:val="28"/>
        </w:rPr>
        <w:t xml:space="preserve">19.6. Расчет загрязненности атмосферного воздуха следует проводить в соответствии с требованиями </w:t>
      </w:r>
      <w:r w:rsidRPr="000013DA">
        <w:rPr>
          <w:bCs/>
          <w:sz w:val="28"/>
          <w:szCs w:val="28"/>
        </w:rPr>
        <w:t>СанПиН 2.2.1/2.1.1.1200-03</w:t>
      </w:r>
      <w:r w:rsidRPr="000013DA">
        <w:rPr>
          <w:iCs/>
          <w:sz w:val="28"/>
          <w:szCs w:val="28"/>
        </w:rPr>
        <w:t xml:space="preserve"> с учетом выделения вредных веществ автомобильным транспортом.</w:t>
      </w:r>
    </w:p>
    <w:p w:rsidR="00036695" w:rsidRPr="000013DA" w:rsidRDefault="00036695" w:rsidP="00D56FDF">
      <w:pPr>
        <w:widowControl w:val="0"/>
        <w:ind w:right="-285" w:firstLine="720"/>
        <w:jc w:val="both"/>
        <w:rPr>
          <w:bCs/>
          <w:sz w:val="28"/>
          <w:szCs w:val="28"/>
        </w:rPr>
      </w:pPr>
      <w:r w:rsidRPr="000013DA">
        <w:rPr>
          <w:iCs/>
          <w:sz w:val="28"/>
          <w:szCs w:val="28"/>
        </w:rPr>
        <w:lastRenderedPageBreak/>
        <w:t>19</w:t>
      </w:r>
      <w:r w:rsidRPr="000013DA">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013DA">
        <w:rPr>
          <w:bCs/>
          <w:sz w:val="28"/>
          <w:szCs w:val="28"/>
        </w:rPr>
        <w:t>рыбохозяйственных</w:t>
      </w:r>
      <w:proofErr w:type="spellEnd"/>
      <w:r w:rsidRPr="000013DA">
        <w:rPr>
          <w:bCs/>
          <w:sz w:val="28"/>
          <w:szCs w:val="28"/>
        </w:rPr>
        <w:t xml:space="preserve"> целях, а также расположенных в границах населенных пунктов.</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036695" w:rsidRPr="000013DA" w:rsidRDefault="00036695" w:rsidP="00304BE2">
      <w:pPr>
        <w:widowControl w:val="0"/>
        <w:ind w:right="-285" w:firstLine="720"/>
        <w:jc w:val="both"/>
        <w:rPr>
          <w:sz w:val="28"/>
          <w:szCs w:val="28"/>
        </w:rPr>
      </w:pPr>
      <w:r w:rsidRPr="000013DA">
        <w:rPr>
          <w:iCs/>
          <w:sz w:val="28"/>
          <w:szCs w:val="28"/>
        </w:rPr>
        <w:t>19</w:t>
      </w:r>
      <w:r w:rsidRPr="000013DA">
        <w:rPr>
          <w:iCs/>
          <w:spacing w:val="-4"/>
          <w:sz w:val="28"/>
          <w:szCs w:val="28"/>
        </w:rPr>
        <w:t>.9</w:t>
      </w:r>
      <w:proofErr w:type="gramStart"/>
      <w:r w:rsidRPr="000013DA">
        <w:rPr>
          <w:iCs/>
          <w:spacing w:val="-4"/>
          <w:sz w:val="28"/>
          <w:szCs w:val="28"/>
        </w:rPr>
        <w:t xml:space="preserve"> П</w:t>
      </w:r>
      <w:proofErr w:type="gramEnd"/>
      <w:r w:rsidRPr="000013DA">
        <w:rPr>
          <w:iCs/>
          <w:spacing w:val="-4"/>
          <w:sz w:val="28"/>
          <w:szCs w:val="28"/>
        </w:rPr>
        <w:t xml:space="preserve">ри планировке и застройке </w:t>
      </w:r>
      <w:r w:rsidRPr="000013DA">
        <w:rPr>
          <w:iCs/>
          <w:sz w:val="28"/>
          <w:szCs w:val="28"/>
        </w:rPr>
        <w:t xml:space="preserve"> сельских поселений</w:t>
      </w:r>
      <w:r w:rsidRPr="000013DA">
        <w:rPr>
          <w:iCs/>
          <w:spacing w:val="-4"/>
          <w:sz w:val="28"/>
          <w:szCs w:val="28"/>
        </w:rPr>
        <w:t xml:space="preserve"> необходимо предусматривать организацию </w:t>
      </w:r>
      <w:proofErr w:type="spellStart"/>
      <w:r w:rsidRPr="000013DA">
        <w:rPr>
          <w:iCs/>
          <w:spacing w:val="-4"/>
          <w:sz w:val="28"/>
          <w:szCs w:val="28"/>
        </w:rPr>
        <w:t>водоохранных</w:t>
      </w:r>
      <w:proofErr w:type="spellEnd"/>
      <w:r w:rsidRPr="000013DA">
        <w:rPr>
          <w:iCs/>
          <w:spacing w:val="-4"/>
          <w:sz w:val="28"/>
          <w:szCs w:val="28"/>
        </w:rPr>
        <w:t xml:space="preserve"> зон – </w:t>
      </w:r>
      <w:r w:rsidRPr="000013DA">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u"/>
        <w:widowControl w:val="0"/>
        <w:ind w:right="-285" w:firstLine="720"/>
        <w:rPr>
          <w:iCs/>
          <w:sz w:val="28"/>
          <w:szCs w:val="28"/>
        </w:rPr>
      </w:pPr>
      <w:bookmarkStart w:id="20" w:name="p909"/>
      <w:bookmarkEnd w:id="20"/>
      <w:r w:rsidRPr="000013DA">
        <w:rPr>
          <w:iCs/>
          <w:sz w:val="28"/>
          <w:szCs w:val="28"/>
        </w:rPr>
        <w:t>19</w:t>
      </w:r>
      <w:r w:rsidRPr="000013DA">
        <w:rPr>
          <w:sz w:val="28"/>
          <w:szCs w:val="28"/>
        </w:rPr>
        <w:t xml:space="preserve">.10. Ширина </w:t>
      </w:r>
      <w:proofErr w:type="spellStart"/>
      <w:r w:rsidRPr="000013DA">
        <w:rPr>
          <w:sz w:val="28"/>
          <w:szCs w:val="28"/>
        </w:rPr>
        <w:t>водоохранной</w:t>
      </w:r>
      <w:proofErr w:type="spellEnd"/>
      <w:r w:rsidRPr="000013DA">
        <w:rPr>
          <w:sz w:val="28"/>
          <w:szCs w:val="28"/>
        </w:rPr>
        <w:t xml:space="preserve"> зоны водных объектов устанавливается в соответствии </w:t>
      </w:r>
      <w:proofErr w:type="spellStart"/>
      <w:r w:rsidRPr="000013DA">
        <w:rPr>
          <w:sz w:val="28"/>
          <w:szCs w:val="28"/>
        </w:rPr>
        <w:t>с</w:t>
      </w:r>
      <w:r w:rsidRPr="000013DA">
        <w:rPr>
          <w:iCs/>
          <w:sz w:val="28"/>
          <w:szCs w:val="28"/>
        </w:rPr>
        <w:t>Водным</w:t>
      </w:r>
      <w:proofErr w:type="spellEnd"/>
      <w:r w:rsidRPr="000013DA">
        <w:rPr>
          <w:iCs/>
          <w:sz w:val="28"/>
          <w:szCs w:val="28"/>
        </w:rPr>
        <w:t xml:space="preserve"> кодексом Российской Федерации.</w:t>
      </w:r>
    </w:p>
    <w:p w:rsidR="00036695" w:rsidRPr="000013DA" w:rsidRDefault="00036695" w:rsidP="00D56FDF">
      <w:pPr>
        <w:pStyle w:val="u"/>
        <w:widowControl w:val="0"/>
        <w:ind w:right="-285" w:firstLine="720"/>
        <w:rPr>
          <w:sz w:val="28"/>
          <w:szCs w:val="28"/>
        </w:rPr>
      </w:pPr>
      <w:r w:rsidRPr="000013DA">
        <w:rPr>
          <w:iCs/>
          <w:sz w:val="28"/>
          <w:szCs w:val="28"/>
        </w:rPr>
        <w:t>19.11.</w:t>
      </w:r>
      <w:r w:rsidRPr="000013DA">
        <w:rPr>
          <w:sz w:val="28"/>
          <w:szCs w:val="28"/>
        </w:rPr>
        <w:t xml:space="preserve"> Ширина </w:t>
      </w:r>
      <w:proofErr w:type="spellStart"/>
      <w:r w:rsidRPr="000013DA">
        <w:rPr>
          <w:sz w:val="28"/>
          <w:szCs w:val="28"/>
        </w:rPr>
        <w:t>водоохранной</w:t>
      </w:r>
      <w:proofErr w:type="spellEnd"/>
      <w:r w:rsidRPr="000013DA">
        <w:rPr>
          <w:sz w:val="28"/>
          <w:szCs w:val="28"/>
        </w:rPr>
        <w:t xml:space="preserve"> зоны рек или ручьев устанавливается от их истока для рек или ручьев протяженностью:</w:t>
      </w:r>
    </w:p>
    <w:p w:rsidR="00036695" w:rsidRPr="000013DA" w:rsidRDefault="00036695" w:rsidP="00D56FDF">
      <w:pPr>
        <w:pStyle w:val="u"/>
        <w:widowControl w:val="0"/>
        <w:ind w:right="-285" w:firstLine="720"/>
        <w:rPr>
          <w:sz w:val="28"/>
          <w:szCs w:val="28"/>
        </w:rPr>
      </w:pPr>
      <w:bookmarkStart w:id="21" w:name="p914"/>
      <w:bookmarkEnd w:id="21"/>
      <w:r w:rsidRPr="000013DA">
        <w:rPr>
          <w:sz w:val="28"/>
          <w:szCs w:val="28"/>
        </w:rPr>
        <w:t>до 10 км – 50 м;</w:t>
      </w:r>
    </w:p>
    <w:p w:rsidR="00036695" w:rsidRPr="000013DA" w:rsidRDefault="00036695" w:rsidP="00D56FDF">
      <w:pPr>
        <w:pStyle w:val="u"/>
        <w:widowControl w:val="0"/>
        <w:ind w:right="-285" w:firstLine="720"/>
        <w:rPr>
          <w:sz w:val="28"/>
          <w:szCs w:val="28"/>
        </w:rPr>
      </w:pPr>
      <w:bookmarkStart w:id="22" w:name="p915"/>
      <w:bookmarkEnd w:id="22"/>
      <w:r w:rsidRPr="000013DA">
        <w:rPr>
          <w:sz w:val="28"/>
          <w:szCs w:val="28"/>
        </w:rPr>
        <w:t>от 10 до 50 км – 100 м;</w:t>
      </w:r>
    </w:p>
    <w:p w:rsidR="00036695" w:rsidRPr="000013DA" w:rsidRDefault="00036695" w:rsidP="00D56FDF">
      <w:pPr>
        <w:pStyle w:val="u"/>
        <w:widowControl w:val="0"/>
        <w:ind w:right="-285" w:firstLine="720"/>
        <w:rPr>
          <w:sz w:val="28"/>
          <w:szCs w:val="28"/>
        </w:rPr>
      </w:pPr>
      <w:bookmarkStart w:id="23" w:name="p916"/>
      <w:bookmarkEnd w:id="23"/>
      <w:r w:rsidRPr="000013DA">
        <w:rPr>
          <w:sz w:val="28"/>
          <w:szCs w:val="28"/>
        </w:rPr>
        <w:t>от 50 км и более – 200 м.</w:t>
      </w:r>
    </w:p>
    <w:p w:rsidR="00036695" w:rsidRPr="000013DA" w:rsidRDefault="00036695" w:rsidP="00D56FDF">
      <w:pPr>
        <w:pStyle w:val="u"/>
        <w:widowControl w:val="0"/>
        <w:ind w:right="-285" w:firstLine="720"/>
        <w:rPr>
          <w:sz w:val="28"/>
          <w:szCs w:val="28"/>
        </w:rPr>
      </w:pPr>
      <w:bookmarkStart w:id="24" w:name="p917"/>
      <w:bookmarkEnd w:id="24"/>
      <w:r w:rsidRPr="000013DA">
        <w:rPr>
          <w:iCs/>
          <w:sz w:val="28"/>
          <w:szCs w:val="28"/>
        </w:rPr>
        <w:t>19</w:t>
      </w:r>
      <w:r w:rsidRPr="000013DA">
        <w:rPr>
          <w:sz w:val="28"/>
          <w:szCs w:val="28"/>
        </w:rPr>
        <w:t xml:space="preserve">.12. Для реки, ручья протяженностью менее 50 км от истока до устья </w:t>
      </w:r>
      <w:proofErr w:type="spellStart"/>
      <w:r w:rsidRPr="000013DA">
        <w:rPr>
          <w:sz w:val="28"/>
          <w:szCs w:val="28"/>
        </w:rPr>
        <w:t>водоохранная</w:t>
      </w:r>
      <w:proofErr w:type="spellEnd"/>
      <w:r w:rsidRPr="000013DA">
        <w:rPr>
          <w:sz w:val="28"/>
          <w:szCs w:val="28"/>
        </w:rPr>
        <w:t xml:space="preserve"> зона совпадает с прибрежной защитной полосой. Радиус </w:t>
      </w:r>
      <w:proofErr w:type="spellStart"/>
      <w:r w:rsidRPr="000013DA">
        <w:rPr>
          <w:sz w:val="28"/>
          <w:szCs w:val="28"/>
        </w:rPr>
        <w:t>водоохранной</w:t>
      </w:r>
      <w:proofErr w:type="spellEnd"/>
      <w:r w:rsidRPr="000013DA">
        <w:rPr>
          <w:sz w:val="28"/>
          <w:szCs w:val="28"/>
        </w:rPr>
        <w:t xml:space="preserve"> зоны для истоков реки, ручья устанавливается в размере 50 м.</w:t>
      </w:r>
    </w:p>
    <w:p w:rsidR="00036695" w:rsidRPr="000013DA" w:rsidRDefault="00036695" w:rsidP="00D56FDF">
      <w:pPr>
        <w:pStyle w:val="u"/>
        <w:widowControl w:val="0"/>
        <w:ind w:right="-285" w:firstLine="720"/>
        <w:rPr>
          <w:sz w:val="28"/>
          <w:szCs w:val="28"/>
        </w:rPr>
      </w:pPr>
      <w:bookmarkStart w:id="25" w:name="p918"/>
      <w:bookmarkEnd w:id="25"/>
      <w:r w:rsidRPr="000013DA">
        <w:rPr>
          <w:iCs/>
          <w:sz w:val="28"/>
          <w:szCs w:val="28"/>
        </w:rPr>
        <w:t>19</w:t>
      </w:r>
      <w:r w:rsidRPr="000013DA">
        <w:rPr>
          <w:sz w:val="28"/>
          <w:szCs w:val="28"/>
        </w:rPr>
        <w:t xml:space="preserve">.13. Ширина </w:t>
      </w:r>
      <w:proofErr w:type="spellStart"/>
      <w:r w:rsidRPr="000013DA">
        <w:rPr>
          <w:sz w:val="28"/>
          <w:szCs w:val="28"/>
        </w:rPr>
        <w:t>водоохранной</w:t>
      </w:r>
      <w:proofErr w:type="spellEnd"/>
      <w:r w:rsidRPr="000013DA">
        <w:rPr>
          <w:sz w:val="28"/>
          <w:szCs w:val="28"/>
        </w:rPr>
        <w:t xml:space="preserve"> зоны озера, водохранилища с акваторией менее 0,5 </w:t>
      </w:r>
      <w:proofErr w:type="spellStart"/>
      <w:r w:rsidRPr="000013DA">
        <w:rPr>
          <w:sz w:val="28"/>
          <w:szCs w:val="28"/>
        </w:rPr>
        <w:t>кв</w:t>
      </w:r>
      <w:proofErr w:type="gramStart"/>
      <w:r w:rsidRPr="000013DA">
        <w:rPr>
          <w:sz w:val="28"/>
          <w:szCs w:val="28"/>
        </w:rPr>
        <w:t>.к</w:t>
      </w:r>
      <w:proofErr w:type="gramEnd"/>
      <w:r w:rsidRPr="000013DA">
        <w:rPr>
          <w:sz w:val="28"/>
          <w:szCs w:val="28"/>
        </w:rPr>
        <w:t>м</w:t>
      </w:r>
      <w:proofErr w:type="spellEnd"/>
      <w:r w:rsidRPr="000013DA">
        <w:rPr>
          <w:sz w:val="28"/>
          <w:szCs w:val="28"/>
        </w:rPr>
        <w:t xml:space="preserve"> устанавливается в размере 50 м. Ширина </w:t>
      </w:r>
      <w:proofErr w:type="spellStart"/>
      <w:r w:rsidRPr="000013DA">
        <w:rPr>
          <w:sz w:val="28"/>
          <w:szCs w:val="28"/>
        </w:rPr>
        <w:t>водоохранной</w:t>
      </w:r>
      <w:proofErr w:type="spellEnd"/>
      <w:r w:rsidRPr="000013DA">
        <w:rPr>
          <w:sz w:val="28"/>
          <w:szCs w:val="28"/>
        </w:rPr>
        <w:t xml:space="preserve"> зоны водохранилища, расположенного на водотоке, устанавливается равной ширине </w:t>
      </w:r>
      <w:proofErr w:type="spellStart"/>
      <w:r w:rsidRPr="000013DA">
        <w:rPr>
          <w:sz w:val="28"/>
          <w:szCs w:val="28"/>
        </w:rPr>
        <w:t>водоохранной</w:t>
      </w:r>
      <w:proofErr w:type="spellEnd"/>
      <w:r w:rsidRPr="000013DA">
        <w:rPr>
          <w:sz w:val="28"/>
          <w:szCs w:val="28"/>
        </w:rPr>
        <w:t xml:space="preserve"> зоны этого водотока.</w:t>
      </w:r>
    </w:p>
    <w:p w:rsidR="00036695" w:rsidRPr="000013DA" w:rsidRDefault="00036695"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0013DA">
        <w:rPr>
          <w:iCs/>
          <w:sz w:val="28"/>
          <w:szCs w:val="28"/>
        </w:rPr>
        <w:t>19</w:t>
      </w:r>
      <w:r w:rsidRPr="000013DA">
        <w:rPr>
          <w:sz w:val="28"/>
          <w:szCs w:val="28"/>
        </w:rPr>
        <w:t xml:space="preserve">.14. </w:t>
      </w:r>
      <w:proofErr w:type="spellStart"/>
      <w:r w:rsidRPr="000013DA">
        <w:rPr>
          <w:sz w:val="28"/>
          <w:szCs w:val="28"/>
        </w:rPr>
        <w:t>Водоохранные</w:t>
      </w:r>
      <w:proofErr w:type="spellEnd"/>
      <w:r w:rsidRPr="000013DA">
        <w:rPr>
          <w:sz w:val="28"/>
          <w:szCs w:val="28"/>
        </w:rPr>
        <w:t xml:space="preserve"> зоны магистральных или межхозяйственных каналов совпадают по ширине с полосами отводов таких каналов.</w:t>
      </w:r>
    </w:p>
    <w:p w:rsidR="00036695" w:rsidRPr="000013DA" w:rsidRDefault="00036695" w:rsidP="00D56FDF">
      <w:pPr>
        <w:pStyle w:val="u"/>
        <w:widowControl w:val="0"/>
        <w:ind w:right="-285" w:firstLine="720"/>
        <w:rPr>
          <w:sz w:val="28"/>
          <w:szCs w:val="28"/>
        </w:rPr>
      </w:pPr>
      <w:bookmarkStart w:id="29" w:name="p924"/>
      <w:bookmarkEnd w:id="29"/>
      <w:r w:rsidRPr="000013DA">
        <w:rPr>
          <w:iCs/>
          <w:sz w:val="28"/>
          <w:szCs w:val="28"/>
        </w:rPr>
        <w:t>19</w:t>
      </w:r>
      <w:r w:rsidRPr="000013DA">
        <w:rPr>
          <w:sz w:val="28"/>
          <w:szCs w:val="28"/>
        </w:rPr>
        <w:t xml:space="preserve">.15. </w:t>
      </w:r>
      <w:proofErr w:type="spellStart"/>
      <w:r w:rsidRPr="000013DA">
        <w:rPr>
          <w:sz w:val="28"/>
          <w:szCs w:val="28"/>
        </w:rPr>
        <w:t>Водоохранные</w:t>
      </w:r>
      <w:proofErr w:type="spellEnd"/>
      <w:r w:rsidRPr="000013DA">
        <w:rPr>
          <w:sz w:val="28"/>
          <w:szCs w:val="28"/>
        </w:rPr>
        <w:t xml:space="preserve"> зоны рек, их частей, помещенных в закрытые коллекторы, не устанавливаются.</w:t>
      </w:r>
    </w:p>
    <w:p w:rsidR="00036695" w:rsidRPr="000013DA" w:rsidRDefault="00036695" w:rsidP="00D56FDF">
      <w:pPr>
        <w:pStyle w:val="u"/>
        <w:widowControl w:val="0"/>
        <w:ind w:right="-285" w:firstLine="720"/>
        <w:rPr>
          <w:sz w:val="28"/>
          <w:szCs w:val="28"/>
        </w:rPr>
      </w:pPr>
      <w:bookmarkStart w:id="30" w:name="p925"/>
      <w:bookmarkEnd w:id="30"/>
      <w:r w:rsidRPr="000013DA">
        <w:rPr>
          <w:iCs/>
          <w:sz w:val="28"/>
          <w:szCs w:val="28"/>
        </w:rPr>
        <w:t>19</w:t>
      </w:r>
      <w:r w:rsidRPr="000013DA">
        <w:rPr>
          <w:sz w:val="28"/>
          <w:szCs w:val="28"/>
        </w:rPr>
        <w:t>.16.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036695" w:rsidRPr="000013DA" w:rsidRDefault="00036695" w:rsidP="00D56FDF">
      <w:pPr>
        <w:pStyle w:val="u"/>
        <w:widowControl w:val="0"/>
        <w:ind w:right="-285" w:firstLine="720"/>
        <w:rPr>
          <w:sz w:val="28"/>
          <w:szCs w:val="28"/>
        </w:rPr>
      </w:pPr>
      <w:bookmarkStart w:id="31" w:name="p926"/>
      <w:bookmarkStart w:id="32" w:name="p927"/>
      <w:bookmarkEnd w:id="31"/>
      <w:bookmarkEnd w:id="32"/>
      <w:r w:rsidRPr="000013DA">
        <w:rPr>
          <w:iCs/>
          <w:sz w:val="28"/>
          <w:szCs w:val="28"/>
        </w:rPr>
        <w:t>19</w:t>
      </w:r>
      <w:r w:rsidRPr="000013DA">
        <w:rPr>
          <w:sz w:val="28"/>
          <w:szCs w:val="28"/>
        </w:rPr>
        <w:t xml:space="preserve">.17. Ширина прибрежной защитной полосы озера, водохранилища, имеющих особо ценное </w:t>
      </w:r>
      <w:proofErr w:type="spellStart"/>
      <w:r w:rsidRPr="000013DA">
        <w:rPr>
          <w:sz w:val="28"/>
          <w:szCs w:val="28"/>
        </w:rPr>
        <w:t>рыбохозяйственное</w:t>
      </w:r>
      <w:proofErr w:type="spellEnd"/>
      <w:r w:rsidRPr="000013DA">
        <w:rPr>
          <w:sz w:val="28"/>
          <w:szCs w:val="28"/>
        </w:rPr>
        <w:t xml:space="preserve">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036695" w:rsidRPr="000013DA" w:rsidRDefault="00036695" w:rsidP="00D56FDF">
      <w:pPr>
        <w:pStyle w:val="u"/>
        <w:widowControl w:val="0"/>
        <w:ind w:right="-285" w:firstLine="720"/>
        <w:rPr>
          <w:sz w:val="28"/>
          <w:szCs w:val="28"/>
        </w:rPr>
      </w:pPr>
      <w:bookmarkStart w:id="33" w:name="p928"/>
      <w:bookmarkEnd w:id="33"/>
      <w:r w:rsidRPr="000013DA">
        <w:rPr>
          <w:iCs/>
          <w:sz w:val="28"/>
          <w:szCs w:val="28"/>
        </w:rPr>
        <w:t>19</w:t>
      </w:r>
      <w:r w:rsidRPr="000013DA">
        <w:rPr>
          <w:sz w:val="28"/>
          <w:szCs w:val="28"/>
        </w:rPr>
        <w:t xml:space="preserve">.18.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013DA">
        <w:rPr>
          <w:sz w:val="28"/>
          <w:szCs w:val="28"/>
        </w:rPr>
        <w:t>водоохранной</w:t>
      </w:r>
      <w:proofErr w:type="spellEnd"/>
      <w:r w:rsidRPr="000013D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013DA">
        <w:rPr>
          <w:sz w:val="28"/>
          <w:szCs w:val="28"/>
        </w:rPr>
        <w:lastRenderedPageBreak/>
        <w:t>водоохранной</w:t>
      </w:r>
      <w:proofErr w:type="spellEnd"/>
      <w:r w:rsidRPr="000013DA">
        <w:rPr>
          <w:sz w:val="28"/>
          <w:szCs w:val="28"/>
        </w:rPr>
        <w:t xml:space="preserve"> зоны, прибрежной защитной полосы измеряется от береговой линии.</w:t>
      </w:r>
    </w:p>
    <w:p w:rsidR="00036695" w:rsidRPr="000013DA" w:rsidRDefault="00036695" w:rsidP="00D56FDF">
      <w:pPr>
        <w:pStyle w:val="u"/>
        <w:widowControl w:val="0"/>
        <w:ind w:right="-285" w:firstLine="720"/>
        <w:rPr>
          <w:sz w:val="28"/>
          <w:szCs w:val="28"/>
        </w:rPr>
      </w:pPr>
      <w:bookmarkStart w:id="34" w:name="p929"/>
      <w:bookmarkStart w:id="35" w:name="p931"/>
      <w:bookmarkEnd w:id="34"/>
      <w:bookmarkEnd w:id="35"/>
      <w:r w:rsidRPr="000013DA">
        <w:rPr>
          <w:iCs/>
          <w:sz w:val="28"/>
          <w:szCs w:val="28"/>
        </w:rPr>
        <w:t>19</w:t>
      </w:r>
      <w:r w:rsidRPr="000013DA">
        <w:rPr>
          <w:sz w:val="28"/>
          <w:szCs w:val="28"/>
        </w:rPr>
        <w:t xml:space="preserve">.19. В границах </w:t>
      </w:r>
      <w:proofErr w:type="spellStart"/>
      <w:r w:rsidRPr="000013DA">
        <w:rPr>
          <w:sz w:val="28"/>
          <w:szCs w:val="28"/>
        </w:rPr>
        <w:t>водоохранных</w:t>
      </w:r>
      <w:proofErr w:type="spellEnd"/>
      <w:r w:rsidRPr="000013DA">
        <w:rPr>
          <w:sz w:val="28"/>
          <w:szCs w:val="28"/>
        </w:rPr>
        <w:t xml:space="preserve"> зон запрещается:</w:t>
      </w:r>
    </w:p>
    <w:p w:rsidR="00036695" w:rsidRPr="000013DA" w:rsidRDefault="00036695" w:rsidP="00D56FDF">
      <w:pPr>
        <w:pStyle w:val="u"/>
        <w:widowControl w:val="0"/>
        <w:ind w:right="-285" w:firstLine="720"/>
        <w:rPr>
          <w:spacing w:val="-2"/>
          <w:sz w:val="28"/>
          <w:szCs w:val="28"/>
        </w:rPr>
      </w:pPr>
      <w:bookmarkStart w:id="36" w:name="p932"/>
      <w:bookmarkEnd w:id="36"/>
      <w:r w:rsidRPr="000013DA">
        <w:rPr>
          <w:spacing w:val="-2"/>
          <w:sz w:val="28"/>
          <w:szCs w:val="28"/>
        </w:rPr>
        <w:t>1)</w:t>
      </w:r>
      <w:r w:rsidRPr="000013DA">
        <w:rPr>
          <w:spacing w:val="-2"/>
          <w:sz w:val="28"/>
          <w:szCs w:val="28"/>
          <w:lang w:val="en-US"/>
        </w:rPr>
        <w:t> </w:t>
      </w:r>
      <w:r w:rsidRPr="000013DA">
        <w:rPr>
          <w:spacing w:val="-2"/>
          <w:sz w:val="28"/>
          <w:szCs w:val="28"/>
        </w:rPr>
        <w:t>использование сточных вод в целях регулирования плодородия почв;</w:t>
      </w:r>
    </w:p>
    <w:p w:rsidR="00036695" w:rsidRPr="000013DA" w:rsidRDefault="00036695" w:rsidP="00D56FDF">
      <w:pPr>
        <w:pStyle w:val="u"/>
        <w:widowControl w:val="0"/>
        <w:ind w:right="-285" w:firstLine="720"/>
        <w:rPr>
          <w:sz w:val="28"/>
          <w:szCs w:val="28"/>
        </w:rPr>
      </w:pPr>
      <w:bookmarkStart w:id="37" w:name="p933"/>
      <w:bookmarkEnd w:id="37"/>
      <w:r w:rsidRPr="000013DA">
        <w:rPr>
          <w:spacing w:val="-2"/>
          <w:sz w:val="28"/>
          <w:szCs w:val="28"/>
        </w:rPr>
        <w:t>2)</w:t>
      </w:r>
      <w:r w:rsidRPr="000013DA">
        <w:rPr>
          <w:spacing w:val="-2"/>
          <w:sz w:val="28"/>
          <w:szCs w:val="28"/>
          <w:lang w:val="en-US"/>
        </w:rPr>
        <w:t> </w:t>
      </w:r>
      <w:r w:rsidRPr="000013D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36695" w:rsidRPr="000013DA" w:rsidRDefault="00036695"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0013DA">
        <w:rPr>
          <w:spacing w:val="-2"/>
          <w:sz w:val="28"/>
          <w:szCs w:val="28"/>
        </w:rPr>
        <w:t>3)</w:t>
      </w:r>
      <w:r w:rsidRPr="000013DA">
        <w:rPr>
          <w:spacing w:val="-2"/>
          <w:sz w:val="28"/>
          <w:szCs w:val="28"/>
          <w:lang w:val="en-US"/>
        </w:rPr>
        <w:t> </w:t>
      </w:r>
      <w:r w:rsidRPr="000013DA">
        <w:rPr>
          <w:spacing w:val="-2"/>
          <w:sz w:val="28"/>
          <w:szCs w:val="28"/>
        </w:rPr>
        <w:t>осуществление авиационных мер по борьбе с вредными организмами;</w:t>
      </w:r>
    </w:p>
    <w:p w:rsidR="00036695" w:rsidRPr="000013DA" w:rsidRDefault="00036695" w:rsidP="00D56FDF">
      <w:pPr>
        <w:pStyle w:val="u"/>
        <w:widowControl w:val="0"/>
        <w:ind w:right="-285" w:firstLine="720"/>
        <w:rPr>
          <w:spacing w:val="-2"/>
          <w:sz w:val="28"/>
          <w:szCs w:val="28"/>
        </w:rPr>
      </w:pPr>
      <w:r w:rsidRPr="000013DA">
        <w:rPr>
          <w:spacing w:val="-2"/>
          <w:sz w:val="28"/>
          <w:szCs w:val="28"/>
        </w:rPr>
        <w:t>4)</w:t>
      </w:r>
      <w:r w:rsidRPr="000013DA">
        <w:rPr>
          <w:spacing w:val="-2"/>
          <w:sz w:val="28"/>
          <w:szCs w:val="28"/>
          <w:lang w:val="en-US"/>
        </w:rPr>
        <w:t> </w:t>
      </w:r>
      <w:r w:rsidRPr="000013D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695" w:rsidRPr="000013DA" w:rsidRDefault="00036695" w:rsidP="00D56FDF">
      <w:pPr>
        <w:pStyle w:val="u"/>
        <w:widowControl w:val="0"/>
        <w:ind w:right="-285" w:firstLine="720"/>
        <w:rPr>
          <w:spacing w:val="-2"/>
          <w:sz w:val="28"/>
          <w:szCs w:val="28"/>
        </w:rPr>
      </w:pPr>
      <w:r w:rsidRPr="000013DA">
        <w:rPr>
          <w:spacing w:val="-2"/>
          <w:sz w:val="28"/>
          <w:szCs w:val="28"/>
        </w:rPr>
        <w:t>5)</w:t>
      </w:r>
      <w:r w:rsidRPr="000013DA">
        <w:rPr>
          <w:spacing w:val="-2"/>
          <w:sz w:val="28"/>
          <w:szCs w:val="28"/>
          <w:lang w:val="en-US"/>
        </w:rPr>
        <w:t> </w:t>
      </w:r>
      <w:r w:rsidRPr="000013D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36695" w:rsidRPr="000013DA" w:rsidRDefault="00036695" w:rsidP="00D56FDF">
      <w:pPr>
        <w:pStyle w:val="u"/>
        <w:widowControl w:val="0"/>
        <w:ind w:right="-285" w:firstLine="720"/>
        <w:rPr>
          <w:spacing w:val="-2"/>
          <w:sz w:val="28"/>
          <w:szCs w:val="28"/>
        </w:rPr>
      </w:pPr>
      <w:r w:rsidRPr="000013DA">
        <w:rPr>
          <w:spacing w:val="-2"/>
          <w:sz w:val="28"/>
          <w:szCs w:val="28"/>
        </w:rPr>
        <w:t>6)</w:t>
      </w:r>
      <w:r w:rsidRPr="000013DA">
        <w:rPr>
          <w:spacing w:val="-2"/>
          <w:sz w:val="28"/>
          <w:szCs w:val="28"/>
          <w:lang w:val="en-US"/>
        </w:rPr>
        <w:t> </w:t>
      </w:r>
      <w:r w:rsidRPr="000013DA">
        <w:rPr>
          <w:spacing w:val="-2"/>
          <w:sz w:val="28"/>
          <w:szCs w:val="28"/>
        </w:rPr>
        <w:t xml:space="preserve">размещение специализированных хранилищ пестицидов и </w:t>
      </w:r>
      <w:proofErr w:type="spellStart"/>
      <w:r w:rsidRPr="000013DA">
        <w:rPr>
          <w:spacing w:val="-2"/>
          <w:sz w:val="28"/>
          <w:szCs w:val="28"/>
        </w:rPr>
        <w:t>агрохимикатов</w:t>
      </w:r>
      <w:proofErr w:type="spellEnd"/>
      <w:r w:rsidRPr="000013DA">
        <w:rPr>
          <w:spacing w:val="-2"/>
          <w:sz w:val="28"/>
          <w:szCs w:val="28"/>
        </w:rPr>
        <w:t xml:space="preserve">, применение пестицидов и </w:t>
      </w:r>
      <w:proofErr w:type="spellStart"/>
      <w:r w:rsidRPr="000013DA">
        <w:rPr>
          <w:spacing w:val="-2"/>
          <w:sz w:val="28"/>
          <w:szCs w:val="28"/>
        </w:rPr>
        <w:t>агрохимикатов</w:t>
      </w:r>
      <w:proofErr w:type="spellEnd"/>
      <w:r w:rsidRPr="000013DA">
        <w:rPr>
          <w:spacing w:val="-2"/>
          <w:sz w:val="28"/>
          <w:szCs w:val="28"/>
        </w:rPr>
        <w:t>;</w:t>
      </w:r>
    </w:p>
    <w:p w:rsidR="00036695" w:rsidRPr="000013DA" w:rsidRDefault="00036695" w:rsidP="00D56FDF">
      <w:pPr>
        <w:pStyle w:val="u"/>
        <w:widowControl w:val="0"/>
        <w:ind w:right="-285" w:firstLine="720"/>
        <w:rPr>
          <w:spacing w:val="-2"/>
          <w:sz w:val="28"/>
          <w:szCs w:val="28"/>
        </w:rPr>
      </w:pPr>
      <w:r w:rsidRPr="000013DA">
        <w:rPr>
          <w:spacing w:val="-2"/>
          <w:sz w:val="28"/>
          <w:szCs w:val="28"/>
        </w:rPr>
        <w:t>7)</w:t>
      </w:r>
      <w:r w:rsidRPr="000013DA">
        <w:rPr>
          <w:spacing w:val="-2"/>
          <w:sz w:val="28"/>
          <w:szCs w:val="28"/>
          <w:lang w:val="en-US"/>
        </w:rPr>
        <w:t> </w:t>
      </w:r>
      <w:r w:rsidRPr="000013DA">
        <w:rPr>
          <w:spacing w:val="-2"/>
          <w:sz w:val="28"/>
          <w:szCs w:val="28"/>
        </w:rPr>
        <w:t>сброс сточных, в том числе дренажных, вод;</w:t>
      </w:r>
    </w:p>
    <w:p w:rsidR="00036695" w:rsidRPr="000013DA" w:rsidRDefault="00036695" w:rsidP="00D56FDF">
      <w:pPr>
        <w:pStyle w:val="u"/>
        <w:widowControl w:val="0"/>
        <w:ind w:right="-285" w:firstLine="720"/>
        <w:rPr>
          <w:spacing w:val="-2"/>
          <w:sz w:val="28"/>
          <w:szCs w:val="28"/>
        </w:rPr>
      </w:pPr>
      <w:r w:rsidRPr="000013DA">
        <w:rPr>
          <w:spacing w:val="-2"/>
          <w:sz w:val="28"/>
          <w:szCs w:val="28"/>
        </w:rPr>
        <w:t>8)</w:t>
      </w:r>
      <w:r w:rsidRPr="000013DA">
        <w:rPr>
          <w:spacing w:val="-2"/>
          <w:sz w:val="28"/>
          <w:szCs w:val="28"/>
          <w:lang w:val="en-US"/>
        </w:rPr>
        <w:t> </w:t>
      </w:r>
      <w:r w:rsidRPr="000013DA">
        <w:rPr>
          <w:spacing w:val="-2"/>
          <w:sz w:val="28"/>
          <w:szCs w:val="28"/>
        </w:rPr>
        <w:t>разведка и добыча общераспространенных полезных ископаемых</w:t>
      </w:r>
      <w:r w:rsidRPr="000013DA">
        <w:rPr>
          <w:spacing w:val="-2"/>
          <w:sz w:val="28"/>
          <w:szCs w:val="28"/>
        </w:rPr>
        <w:br/>
        <w:t>(за исключением случаев, предусмотренных частью 15 статьи 65 Водного кодекса Российской Федерации).</w:t>
      </w:r>
    </w:p>
    <w:p w:rsidR="00036695" w:rsidRPr="000013DA" w:rsidRDefault="00036695" w:rsidP="00D56FDF">
      <w:pPr>
        <w:pStyle w:val="u"/>
        <w:widowControl w:val="0"/>
        <w:ind w:right="-285" w:firstLine="720"/>
        <w:rPr>
          <w:sz w:val="28"/>
          <w:szCs w:val="28"/>
        </w:rPr>
      </w:pPr>
      <w:bookmarkStart w:id="41" w:name="p938"/>
      <w:bookmarkEnd w:id="41"/>
      <w:r w:rsidRPr="000013DA">
        <w:rPr>
          <w:iCs/>
          <w:sz w:val="28"/>
          <w:szCs w:val="28"/>
        </w:rPr>
        <w:t>19</w:t>
      </w:r>
      <w:r w:rsidRPr="000013DA">
        <w:rPr>
          <w:sz w:val="28"/>
          <w:szCs w:val="28"/>
        </w:rPr>
        <w:t xml:space="preserve">.20. В границах </w:t>
      </w:r>
      <w:proofErr w:type="spellStart"/>
      <w:r w:rsidRPr="000013DA">
        <w:rPr>
          <w:sz w:val="28"/>
          <w:szCs w:val="28"/>
        </w:rPr>
        <w:t>водоохранных</w:t>
      </w:r>
      <w:proofErr w:type="spellEnd"/>
      <w:r w:rsidRPr="000013D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6695" w:rsidRPr="000013DA" w:rsidRDefault="00036695"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0013DA">
        <w:rPr>
          <w:iCs/>
          <w:sz w:val="28"/>
          <w:szCs w:val="28"/>
        </w:rPr>
        <w:t>19</w:t>
      </w:r>
      <w:r w:rsidRPr="000013DA">
        <w:rPr>
          <w:sz w:val="28"/>
          <w:szCs w:val="28"/>
        </w:rPr>
        <w:t xml:space="preserve">.21. За пределами территорий  населенных пунктов ширина </w:t>
      </w:r>
      <w:proofErr w:type="spellStart"/>
      <w:r w:rsidRPr="000013DA">
        <w:rPr>
          <w:sz w:val="28"/>
          <w:szCs w:val="28"/>
        </w:rPr>
        <w:t>водоохранной</w:t>
      </w:r>
      <w:proofErr w:type="spellEnd"/>
      <w:r w:rsidRPr="000013D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36695" w:rsidRPr="000013DA" w:rsidRDefault="00036695" w:rsidP="00D56FDF">
      <w:pPr>
        <w:pStyle w:val="u"/>
        <w:widowControl w:val="0"/>
        <w:ind w:right="-285" w:firstLine="720"/>
        <w:rPr>
          <w:sz w:val="28"/>
          <w:szCs w:val="28"/>
        </w:rPr>
      </w:pPr>
      <w:r w:rsidRPr="000013DA">
        <w:rPr>
          <w:iCs/>
          <w:sz w:val="28"/>
          <w:szCs w:val="28"/>
        </w:rPr>
        <w:t>19</w:t>
      </w:r>
      <w:r w:rsidRPr="000013DA">
        <w:rPr>
          <w:sz w:val="28"/>
          <w:szCs w:val="28"/>
        </w:rPr>
        <w:t>.22. В границах прибрежных защитных полос наряду с установленными пунктом 19.21 настоящей главы ограничениями запрещается:</w:t>
      </w:r>
    </w:p>
    <w:p w:rsidR="00036695" w:rsidRPr="000013DA" w:rsidRDefault="00036695" w:rsidP="00D56FDF">
      <w:pPr>
        <w:pStyle w:val="u"/>
        <w:widowControl w:val="0"/>
        <w:ind w:right="-285" w:firstLine="720"/>
        <w:rPr>
          <w:sz w:val="28"/>
          <w:szCs w:val="28"/>
        </w:rPr>
      </w:pPr>
      <w:bookmarkStart w:id="47" w:name="p942"/>
      <w:bookmarkEnd w:id="47"/>
      <w:r w:rsidRPr="000013DA">
        <w:rPr>
          <w:sz w:val="28"/>
          <w:szCs w:val="28"/>
        </w:rPr>
        <w:t>1) распашка земель;</w:t>
      </w:r>
    </w:p>
    <w:p w:rsidR="00036695" w:rsidRPr="000013DA" w:rsidRDefault="00036695" w:rsidP="00D56FDF">
      <w:pPr>
        <w:pStyle w:val="u"/>
        <w:widowControl w:val="0"/>
        <w:ind w:right="-285" w:firstLine="720"/>
        <w:rPr>
          <w:sz w:val="28"/>
          <w:szCs w:val="28"/>
        </w:rPr>
      </w:pPr>
      <w:bookmarkStart w:id="48" w:name="p943"/>
      <w:bookmarkEnd w:id="48"/>
      <w:r w:rsidRPr="000013DA">
        <w:rPr>
          <w:sz w:val="28"/>
          <w:szCs w:val="28"/>
        </w:rPr>
        <w:t>2) размещение отвалов размываемых грунтов;</w:t>
      </w:r>
    </w:p>
    <w:p w:rsidR="00036695" w:rsidRPr="000013DA" w:rsidRDefault="00036695" w:rsidP="00D56FDF">
      <w:pPr>
        <w:pStyle w:val="u"/>
        <w:widowControl w:val="0"/>
        <w:ind w:right="-285" w:firstLine="720"/>
        <w:rPr>
          <w:sz w:val="28"/>
          <w:szCs w:val="28"/>
        </w:rPr>
      </w:pPr>
      <w:bookmarkStart w:id="49" w:name="p944"/>
      <w:bookmarkEnd w:id="49"/>
      <w:r w:rsidRPr="000013DA">
        <w:rPr>
          <w:sz w:val="28"/>
          <w:szCs w:val="28"/>
        </w:rPr>
        <w:t>3) выпас сельскохозяйственных животных и организация для них летних лагерей, ванн.</w:t>
      </w:r>
    </w:p>
    <w:p w:rsidR="00036695" w:rsidRPr="000013DA" w:rsidRDefault="00036695" w:rsidP="00D56FDF">
      <w:pPr>
        <w:pStyle w:val="u"/>
        <w:widowControl w:val="0"/>
        <w:ind w:right="-285" w:firstLine="720"/>
        <w:rPr>
          <w:sz w:val="28"/>
          <w:szCs w:val="28"/>
        </w:rPr>
      </w:pPr>
      <w:bookmarkStart w:id="50" w:name="sub_606"/>
      <w:r w:rsidRPr="000013DA">
        <w:rPr>
          <w:iCs/>
          <w:sz w:val="28"/>
          <w:szCs w:val="28"/>
        </w:rPr>
        <w:t>19</w:t>
      </w:r>
      <w:r w:rsidRPr="000013DA">
        <w:rPr>
          <w:sz w:val="28"/>
          <w:szCs w:val="28"/>
        </w:rPr>
        <w:t xml:space="preserve">.23.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036695" w:rsidRPr="000013DA" w:rsidRDefault="00036695" w:rsidP="00D56FDF">
      <w:pPr>
        <w:pStyle w:val="u"/>
        <w:widowControl w:val="0"/>
        <w:ind w:right="-285" w:firstLine="720"/>
        <w:rPr>
          <w:sz w:val="28"/>
          <w:szCs w:val="28"/>
        </w:rPr>
      </w:pPr>
      <w:bookmarkStart w:id="51" w:name="sub_607"/>
      <w:bookmarkEnd w:id="50"/>
      <w:r w:rsidRPr="000013DA">
        <w:rPr>
          <w:iCs/>
          <w:sz w:val="28"/>
          <w:szCs w:val="28"/>
        </w:rPr>
        <w:t>19</w:t>
      </w:r>
      <w:r w:rsidRPr="000013DA">
        <w:rPr>
          <w:sz w:val="28"/>
          <w:szCs w:val="28"/>
        </w:rPr>
        <w:t>.24.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.25. В декоративных водоемах и водоемах, используемых для купания, </w:t>
      </w:r>
      <w:r w:rsidRPr="000013DA">
        <w:rPr>
          <w:sz w:val="28"/>
          <w:szCs w:val="28"/>
        </w:rPr>
        <w:lastRenderedPageBreak/>
        <w:t>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.26.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.27. Для источников хозяйственно-питьевого водоснабжения устанавливаются округа (</w:t>
      </w:r>
      <w:r w:rsidRPr="000013DA">
        <w:rPr>
          <w:sz w:val="28"/>
          <w:szCs w:val="28"/>
          <w:lang w:val="en-US"/>
        </w:rPr>
        <w:t>II</w:t>
      </w:r>
      <w:r w:rsidRPr="000013DA">
        <w:rPr>
          <w:sz w:val="28"/>
          <w:szCs w:val="28"/>
        </w:rPr>
        <w:t xml:space="preserve"> и </w:t>
      </w:r>
      <w:r w:rsidRPr="000013DA">
        <w:rPr>
          <w:sz w:val="28"/>
          <w:szCs w:val="28"/>
          <w:lang w:val="en-US"/>
        </w:rPr>
        <w:t>III</w:t>
      </w:r>
      <w:r w:rsidRPr="000013DA">
        <w:rPr>
          <w:sz w:val="28"/>
          <w:szCs w:val="28"/>
        </w:rPr>
        <w:t>) санитарной охраны согласно СанПиН 2.1.4.1110-02.</w:t>
      </w:r>
    </w:p>
    <w:p w:rsidR="00036695" w:rsidRPr="000013DA" w:rsidRDefault="00036695" w:rsidP="00D56FDF">
      <w:pPr>
        <w:ind w:right="-285"/>
        <w:jc w:val="both"/>
        <w:rPr>
          <w:sz w:val="28"/>
          <w:szCs w:val="28"/>
        </w:rPr>
      </w:pPr>
      <w:r w:rsidRPr="000013D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19.28. Мероприятия по защите почв от загрязнения и их санирование следует предусматривать в соответствии с требованиями СанПиН 2.1.7.1287-03.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19.29.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.30.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013DA">
        <w:rPr>
          <w:sz w:val="28"/>
          <w:szCs w:val="28"/>
        </w:rPr>
        <w:t>СанПин</w:t>
      </w:r>
      <w:proofErr w:type="spellEnd"/>
      <w:r w:rsidRPr="000013DA">
        <w:rPr>
          <w:sz w:val="28"/>
          <w:szCs w:val="28"/>
        </w:rPr>
        <w:t xml:space="preserve"> 42-128-4433.</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.31.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19.32.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36695" w:rsidRPr="000013DA" w:rsidRDefault="00036695" w:rsidP="00D56FDF">
      <w:pPr>
        <w:pStyle w:val="Context"/>
        <w:spacing w:before="0"/>
        <w:ind w:right="-285" w:firstLine="0"/>
        <w:jc w:val="center"/>
        <w:outlineLvl w:val="7"/>
        <w:rPr>
          <w:rFonts w:ascii="Times New Roman" w:hAnsi="Times New Roman" w:cs="Times New Roman"/>
          <w:b w:val="0"/>
          <w:sz w:val="28"/>
          <w:szCs w:val="28"/>
        </w:rPr>
      </w:pPr>
    </w:p>
    <w:p w:rsidR="00036695" w:rsidRPr="000013DA" w:rsidRDefault="00036695" w:rsidP="00D56FDF">
      <w:pPr>
        <w:pStyle w:val="Context"/>
        <w:spacing w:before="0" w:line="240" w:lineRule="exact"/>
        <w:ind w:right="-285" w:firstLine="0"/>
        <w:jc w:val="center"/>
        <w:outlineLvl w:val="7"/>
        <w:rPr>
          <w:rFonts w:ascii="Times New Roman" w:hAnsi="Times New Roman"/>
          <w:b w:val="0"/>
          <w:sz w:val="28"/>
          <w:szCs w:val="28"/>
        </w:rPr>
      </w:pPr>
      <w:r w:rsidRPr="000013DA">
        <w:rPr>
          <w:rFonts w:ascii="Times New Roman" w:hAnsi="Times New Roman" w:cs="Times New Roman"/>
          <w:b w:val="0"/>
          <w:sz w:val="28"/>
          <w:szCs w:val="28"/>
        </w:rPr>
        <w:t>20.</w:t>
      </w:r>
      <w:r w:rsidRPr="000013D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36695" w:rsidRPr="000013DA" w:rsidRDefault="00036695" w:rsidP="00D56FDF">
      <w:pPr>
        <w:pStyle w:val="Context"/>
        <w:spacing w:before="0" w:line="240" w:lineRule="exact"/>
        <w:ind w:right="-285" w:firstLine="0"/>
        <w:jc w:val="center"/>
        <w:outlineLvl w:val="7"/>
        <w:rPr>
          <w:rFonts w:ascii="Times New Roman" w:hAnsi="Times New Roman" w:cs="Times New Roman"/>
          <w:b w:val="0"/>
          <w:sz w:val="28"/>
          <w:szCs w:val="28"/>
        </w:rPr>
      </w:pPr>
      <w:r w:rsidRPr="000013DA">
        <w:rPr>
          <w:rFonts w:ascii="Times New Roman" w:hAnsi="Times New Roman" w:cs="Times New Roman"/>
          <w:b w:val="0"/>
          <w:sz w:val="28"/>
          <w:szCs w:val="28"/>
        </w:rPr>
        <w:t>Улучшение микроклимата</w:t>
      </w:r>
      <w:bookmarkEnd w:id="52"/>
    </w:p>
    <w:p w:rsidR="00036695" w:rsidRPr="000013DA" w:rsidRDefault="00036695" w:rsidP="00D56FDF">
      <w:pPr>
        <w:pStyle w:val="Context"/>
        <w:spacing w:before="0"/>
        <w:ind w:right="-285" w:firstLine="0"/>
        <w:jc w:val="center"/>
        <w:outlineLvl w:val="7"/>
        <w:rPr>
          <w:rFonts w:ascii="Times New Roman" w:hAnsi="Times New Roman" w:cs="Times New Roman"/>
          <w:b w:val="0"/>
          <w:i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w:t>
      </w:r>
      <w:r w:rsidRPr="000013DA">
        <w:rPr>
          <w:rFonts w:ascii="Times New Roman" w:hAnsi="Times New Roman" w:cs="Times New Roman"/>
          <w:b w:val="0"/>
          <w:iCs/>
          <w:sz w:val="28"/>
          <w:szCs w:val="28"/>
        </w:rPr>
        <w:lastRenderedPageBreak/>
        <w:t xml:space="preserve">на этих источниках эффективных </w:t>
      </w:r>
      <w:proofErr w:type="spellStart"/>
      <w:r w:rsidRPr="000013DA">
        <w:rPr>
          <w:rFonts w:ascii="Times New Roman" w:hAnsi="Times New Roman" w:cs="Times New Roman"/>
          <w:b w:val="0"/>
          <w:iCs/>
          <w:sz w:val="28"/>
          <w:szCs w:val="28"/>
        </w:rPr>
        <w:t>виброгасящих</w:t>
      </w:r>
      <w:proofErr w:type="spellEnd"/>
      <w:r w:rsidRPr="000013DA">
        <w:rPr>
          <w:rFonts w:ascii="Times New Roman" w:hAnsi="Times New Roman" w:cs="Times New Roman"/>
          <w:b w:val="0"/>
          <w:iCs/>
          <w:sz w:val="28"/>
          <w:szCs w:val="28"/>
        </w:rPr>
        <w:t xml:space="preserve"> материалов и конструкций.</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2963-84, СанПиН 2971-84 и ПУЭ.</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013DA">
        <w:rPr>
          <w:rFonts w:ascii="Times New Roman" w:hAnsi="Times New Roman" w:cs="Times New Roman"/>
          <w:b w:val="0"/>
          <w:iCs/>
          <w:w w:val="89"/>
          <w:sz w:val="28"/>
          <w:szCs w:val="28"/>
        </w:rPr>
        <w:t>.</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20.5. При планировке и застройке  сельских поселений</w:t>
      </w:r>
      <w:r w:rsidRPr="000013DA">
        <w:rPr>
          <w:rFonts w:ascii="Times New Roman" w:hAnsi="Times New Roman" w:cs="Times New Roman"/>
          <w:b w:val="0"/>
          <w:iCs/>
          <w:sz w:val="28"/>
          <w:szCs w:val="28"/>
        </w:rPr>
        <w:br/>
        <w:t>следует учитывать климатические параметры в соответствии с</w:t>
      </w:r>
      <w:r w:rsidRPr="000013DA">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149C3" w:rsidRPr="000013DA" w:rsidRDefault="00036695" w:rsidP="00B149C3">
      <w:pPr>
        <w:widowControl w:val="0"/>
        <w:ind w:right="-285" w:firstLine="720"/>
        <w:jc w:val="both"/>
        <w:rPr>
          <w:sz w:val="28"/>
          <w:szCs w:val="28"/>
        </w:rPr>
      </w:pPr>
      <w:r w:rsidRPr="000013DA">
        <w:rPr>
          <w:iCs/>
          <w:sz w:val="28"/>
          <w:szCs w:val="28"/>
        </w:rPr>
        <w:t>20</w:t>
      </w:r>
      <w:r w:rsidRPr="000013D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013DA">
        <w:rPr>
          <w:sz w:val="28"/>
          <w:szCs w:val="28"/>
        </w:rPr>
        <w:br/>
        <w:t xml:space="preserve">СанПиН 2.2.1/2.1.1.1076 -01– не менее 2 ч в день с 22 </w:t>
      </w:r>
      <w:r w:rsidR="00B149C3" w:rsidRPr="000013DA">
        <w:rPr>
          <w:sz w:val="28"/>
          <w:szCs w:val="28"/>
        </w:rPr>
        <w:t>апреля по 22 августа. Продолжительность инсоляции определяется по инсоляционному графику (приложение Т).</w:t>
      </w:r>
    </w:p>
    <w:p w:rsidR="00B149C3" w:rsidRPr="000013DA" w:rsidRDefault="00036695" w:rsidP="00D56FDF">
      <w:pPr>
        <w:widowControl w:val="0"/>
        <w:ind w:right="-285" w:firstLine="720"/>
        <w:jc w:val="both"/>
        <w:rPr>
          <w:iCs/>
          <w:sz w:val="28"/>
          <w:szCs w:val="28"/>
        </w:rPr>
      </w:pPr>
      <w:r w:rsidRPr="000013DA">
        <w:rPr>
          <w:iCs/>
          <w:sz w:val="28"/>
          <w:szCs w:val="28"/>
        </w:rPr>
        <w:t xml:space="preserve">20.8. </w:t>
      </w:r>
      <w:r w:rsidR="00B149C3" w:rsidRPr="000013DA">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B149C3" w:rsidRPr="000013DA" w:rsidRDefault="00036695" w:rsidP="00D56FDF">
      <w:pPr>
        <w:widowControl w:val="0"/>
        <w:ind w:right="-285" w:firstLine="720"/>
        <w:jc w:val="both"/>
        <w:rPr>
          <w:bCs/>
          <w:iCs/>
          <w:sz w:val="28"/>
          <w:szCs w:val="28"/>
        </w:rPr>
      </w:pPr>
      <w:r w:rsidRPr="000013DA">
        <w:rPr>
          <w:iCs/>
          <w:sz w:val="28"/>
          <w:szCs w:val="28"/>
        </w:rPr>
        <w:t>20</w:t>
      </w:r>
      <w:r w:rsidRPr="000013DA">
        <w:rPr>
          <w:bCs/>
          <w:iCs/>
          <w:sz w:val="28"/>
          <w:szCs w:val="28"/>
        </w:rPr>
        <w:t xml:space="preserve">.9. </w:t>
      </w:r>
      <w:r w:rsidR="00B149C3" w:rsidRPr="000013DA">
        <w:rPr>
          <w:bCs/>
          <w:iCs/>
          <w:sz w:val="28"/>
          <w:szCs w:val="28"/>
        </w:rPr>
        <w:t xml:space="preserve">Допускается снижение продолжительности инсоляции на 0,5 часа в двухкомнатных и трехкомнатных квартирах,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двух комнат, в квартирах из четырех и более комнат,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трех комнат, а также при реконструкции жилой застройки, расположенной в центральной, исторической зоне, определенной их генеральными планами развития.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iCs/>
          <w:sz w:val="28"/>
          <w:szCs w:val="28"/>
        </w:rPr>
      </w:pPr>
      <w:r w:rsidRPr="000013DA">
        <w:rPr>
          <w:sz w:val="28"/>
          <w:szCs w:val="28"/>
          <w:lang w:val="en-US"/>
        </w:rPr>
        <w:t>VI</w:t>
      </w:r>
      <w:r w:rsidRPr="000013DA">
        <w:rPr>
          <w:sz w:val="28"/>
          <w:szCs w:val="28"/>
        </w:rPr>
        <w:t>.</w:t>
      </w:r>
      <w:r w:rsidRPr="000013DA">
        <w:rPr>
          <w:bCs/>
          <w:sz w:val="28"/>
          <w:szCs w:val="28"/>
        </w:rPr>
        <w:t xml:space="preserve"> Расчетные показатели в сфере сохранения культурного наследия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iCs/>
          <w:sz w:val="28"/>
          <w:szCs w:val="28"/>
        </w:rPr>
      </w:pPr>
      <w:r w:rsidRPr="000013DA">
        <w:rPr>
          <w:sz w:val="28"/>
          <w:szCs w:val="28"/>
        </w:rPr>
        <w:t xml:space="preserve">20. Охрана </w:t>
      </w:r>
      <w:r w:rsidRPr="000013DA">
        <w:rPr>
          <w:iCs/>
          <w:sz w:val="28"/>
          <w:szCs w:val="28"/>
        </w:rPr>
        <w:t>объектов культурного наследия</w:t>
      </w:r>
    </w:p>
    <w:p w:rsidR="00036695" w:rsidRPr="000013DA" w:rsidRDefault="00036695" w:rsidP="00D56FDF">
      <w:pPr>
        <w:widowControl w:val="0"/>
        <w:ind w:right="-285"/>
        <w:jc w:val="center"/>
        <w:rPr>
          <w:bCs/>
          <w:iCs/>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w:t>
      </w:r>
      <w:r w:rsidRPr="000013DA">
        <w:rPr>
          <w:sz w:val="28"/>
          <w:szCs w:val="28"/>
        </w:rPr>
        <w:lastRenderedPageBreak/>
        <w:t>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proofErr w:type="gramStart"/>
      <w:r w:rsidRPr="000013DA">
        <w:rPr>
          <w:sz w:val="28"/>
          <w:szCs w:val="28"/>
        </w:rPr>
        <w:t>«О</w:t>
      </w:r>
      <w:proofErr w:type="gramEnd"/>
      <w:r w:rsidRPr="000013DA">
        <w:rPr>
          <w:sz w:val="28"/>
          <w:szCs w:val="28"/>
        </w:rPr>
        <w:t xml:space="preserve">б объектах культурного наследия (памятниках истории и культуры) народов Российской Федерации». </w:t>
      </w:r>
    </w:p>
    <w:p w:rsidR="00036695" w:rsidRPr="000013DA" w:rsidRDefault="00036695" w:rsidP="00D56FDF">
      <w:pPr>
        <w:widowControl w:val="0"/>
        <w:ind w:right="-285" w:firstLine="720"/>
        <w:jc w:val="both"/>
        <w:rPr>
          <w:sz w:val="28"/>
          <w:szCs w:val="28"/>
        </w:rPr>
      </w:pPr>
      <w:r w:rsidRPr="000013DA">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35" w:lineRule="auto"/>
        <w:ind w:right="-285" w:firstLine="720"/>
        <w:jc w:val="both"/>
        <w:rPr>
          <w:sz w:val="28"/>
          <w:szCs w:val="28"/>
        </w:rPr>
      </w:pPr>
      <w:bookmarkStart w:id="53" w:name="sub_3401"/>
      <w:r w:rsidRPr="000013D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0013D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36695" w:rsidRPr="000013DA" w:rsidRDefault="00036695" w:rsidP="00D56FDF">
      <w:pPr>
        <w:widowControl w:val="0"/>
        <w:spacing w:line="235" w:lineRule="auto"/>
        <w:ind w:right="-285" w:firstLine="720"/>
        <w:jc w:val="both"/>
        <w:rPr>
          <w:sz w:val="28"/>
          <w:szCs w:val="28"/>
        </w:rPr>
      </w:pPr>
      <w:bookmarkStart w:id="54" w:name="sub_3404"/>
      <w:r w:rsidRPr="000013DA">
        <w:rPr>
          <w:sz w:val="28"/>
          <w:szCs w:val="28"/>
        </w:rPr>
        <w:t>20.4. </w:t>
      </w:r>
      <w:proofErr w:type="spellStart"/>
      <w:r w:rsidR="00F6020A">
        <w:fldChar w:fldCharType="begin"/>
      </w:r>
      <w:r w:rsidR="00F6020A">
        <w:instrText xml:space="preserve"> HYPERLINK "garantF1://93198.1000" </w:instrText>
      </w:r>
      <w:r w:rsidR="00F6020A">
        <w:fldChar w:fldCharType="separate"/>
      </w:r>
      <w:r w:rsidRPr="000013DA">
        <w:rPr>
          <w:sz w:val="28"/>
          <w:szCs w:val="28"/>
        </w:rPr>
        <w:t>Порядок</w:t>
      </w:r>
      <w:r w:rsidR="00F6020A">
        <w:rPr>
          <w:sz w:val="28"/>
          <w:szCs w:val="28"/>
        </w:rPr>
        <w:fldChar w:fldCharType="end"/>
      </w:r>
      <w:proofErr w:type="gramStart"/>
      <w:r w:rsidRPr="000013DA">
        <w:rPr>
          <w:sz w:val="28"/>
          <w:szCs w:val="28"/>
        </w:rPr>
        <w:t>разработки</w:t>
      </w:r>
      <w:proofErr w:type="spellEnd"/>
      <w:r w:rsidRPr="000013DA">
        <w:rPr>
          <w:sz w:val="28"/>
          <w:szCs w:val="28"/>
        </w:rPr>
        <w:t xml:space="preserve"> проектов зон охраны объекта культурного</w:t>
      </w:r>
      <w:proofErr w:type="gramEnd"/>
      <w:r w:rsidRPr="000013D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rsidR="00036695" w:rsidRPr="000013DA" w:rsidRDefault="00036695" w:rsidP="00D56FDF">
      <w:pPr>
        <w:widowControl w:val="0"/>
        <w:spacing w:line="235" w:lineRule="auto"/>
        <w:ind w:right="-285" w:firstLine="720"/>
        <w:jc w:val="both"/>
        <w:rPr>
          <w:sz w:val="28"/>
          <w:szCs w:val="28"/>
        </w:rPr>
      </w:pPr>
      <w:r w:rsidRPr="000013D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36695" w:rsidRPr="000013DA" w:rsidRDefault="00036695" w:rsidP="00D56FDF">
      <w:pPr>
        <w:widowControl w:val="0"/>
        <w:spacing w:line="235" w:lineRule="auto"/>
        <w:ind w:right="-285" w:firstLine="720"/>
        <w:jc w:val="both"/>
        <w:rPr>
          <w:sz w:val="28"/>
          <w:szCs w:val="28"/>
        </w:rPr>
      </w:pPr>
      <w:r w:rsidRPr="000013D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36695" w:rsidRPr="000013DA" w:rsidRDefault="00036695" w:rsidP="00D56FDF">
      <w:pPr>
        <w:widowControl w:val="0"/>
        <w:spacing w:line="235" w:lineRule="auto"/>
        <w:ind w:right="-285" w:firstLine="709"/>
        <w:jc w:val="both"/>
        <w:rPr>
          <w:sz w:val="28"/>
          <w:szCs w:val="28"/>
        </w:rPr>
      </w:pPr>
      <w:r w:rsidRPr="000013D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36695" w:rsidRPr="000013DA" w:rsidRDefault="00036695" w:rsidP="00D56FDF">
      <w:pPr>
        <w:widowControl w:val="0"/>
        <w:spacing w:line="235" w:lineRule="auto"/>
        <w:ind w:right="-285" w:firstLine="720"/>
        <w:jc w:val="both"/>
        <w:rPr>
          <w:sz w:val="28"/>
          <w:szCs w:val="28"/>
        </w:rPr>
      </w:pPr>
      <w:r w:rsidRPr="000013DA">
        <w:rPr>
          <w:sz w:val="28"/>
          <w:szCs w:val="28"/>
        </w:rPr>
        <w:lastRenderedPageBreak/>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36695" w:rsidRPr="000013DA" w:rsidRDefault="00036695" w:rsidP="00D56FDF">
      <w:pPr>
        <w:widowControl w:val="0"/>
        <w:spacing w:line="235" w:lineRule="auto"/>
        <w:ind w:right="-285" w:firstLine="720"/>
        <w:jc w:val="both"/>
        <w:rPr>
          <w:sz w:val="28"/>
          <w:szCs w:val="28"/>
        </w:rPr>
      </w:pPr>
      <w:r w:rsidRPr="000013DA">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w:t>
      </w:r>
      <w:r w:rsidRPr="000013DA">
        <w:rPr>
          <w:sz w:val="28"/>
          <w:szCs w:val="28"/>
        </w:rPr>
        <w:br/>
        <w:t>СП 52.13330.2011.</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20.10. Расстояния от </w:t>
      </w:r>
      <w:r w:rsidRPr="000013DA">
        <w:rPr>
          <w:iCs/>
          <w:sz w:val="28"/>
          <w:szCs w:val="28"/>
        </w:rPr>
        <w:t>объектов культурного наследия</w:t>
      </w:r>
      <w:r w:rsidRPr="000013D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0013DA">
        <w:rPr>
          <w:sz w:val="28"/>
          <w:szCs w:val="28"/>
        </w:rPr>
        <w:t xml:space="preserve">– </w:t>
      </w:r>
      <w:r w:rsidRPr="000013DA">
        <w:rPr>
          <w:bCs/>
          <w:sz w:val="28"/>
          <w:szCs w:val="28"/>
        </w:rPr>
        <w:t>5</w:t>
      </w:r>
      <w:r w:rsidRPr="000013DA">
        <w:rPr>
          <w:bCs/>
          <w:sz w:val="28"/>
          <w:szCs w:val="28"/>
          <w:lang w:val="en-US"/>
        </w:rPr>
        <w:t> </w:t>
      </w:r>
      <w:r w:rsidRPr="000013DA">
        <w:rPr>
          <w:bCs/>
          <w:sz w:val="28"/>
          <w:szCs w:val="28"/>
        </w:rPr>
        <w:t>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013DA">
        <w:rPr>
          <w:bCs/>
          <w:sz w:val="28"/>
          <w:szCs w:val="28"/>
        </w:rPr>
        <w:t>водонесущих</w:t>
      </w:r>
      <w:proofErr w:type="spellEnd"/>
      <w:r w:rsidRPr="000013DA">
        <w:rPr>
          <w:bCs/>
          <w:sz w:val="28"/>
          <w:szCs w:val="28"/>
        </w:rPr>
        <w:t xml:space="preserve"> сетей – 5 м; </w:t>
      </w:r>
      <w:proofErr w:type="spellStart"/>
      <w:r w:rsidRPr="000013DA">
        <w:rPr>
          <w:bCs/>
          <w:sz w:val="28"/>
          <w:szCs w:val="28"/>
        </w:rPr>
        <w:t>неводонесущих</w:t>
      </w:r>
      <w:proofErr w:type="spellEnd"/>
      <w:r w:rsidRPr="000013DA">
        <w:rPr>
          <w:bCs/>
          <w:sz w:val="28"/>
          <w:szCs w:val="28"/>
        </w:rPr>
        <w:t xml:space="preserve"> – 2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20.12. При разработке</w:t>
      </w:r>
      <w:r w:rsidRPr="000013DA">
        <w:rPr>
          <w:sz w:val="28"/>
          <w:szCs w:val="28"/>
        </w:rPr>
        <w:t xml:space="preserve"> документации по планировке территорий и проектной документации</w:t>
      </w:r>
      <w:r w:rsidRPr="000013D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1) для курганов высотой от основания кургана с учетом возможных </w:t>
      </w:r>
      <w:proofErr w:type="spellStart"/>
      <w:r w:rsidRPr="000013DA">
        <w:rPr>
          <w:bCs/>
          <w:sz w:val="28"/>
          <w:szCs w:val="28"/>
        </w:rPr>
        <w:t>прикурганных</w:t>
      </w:r>
      <w:proofErr w:type="spellEnd"/>
      <w:r w:rsidRPr="000013DA">
        <w:rPr>
          <w:bCs/>
          <w:sz w:val="28"/>
          <w:szCs w:val="28"/>
        </w:rPr>
        <w:t xml:space="preserve"> сооружений, отсыпки грунта при снятии курганной насыпи с помощью землеройной техники:</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1 и диаметром до 40 м – в радиусе 30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2 и диаметром до 50 м – в радиусе 40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3 и диаметром до 60 м – в радиусе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свыше 3 м – определяется индивидуально в каждом конкретном случае,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 для курганных групп – радиусы устанавливаются как для курганов, включая </w:t>
      </w:r>
      <w:proofErr w:type="spellStart"/>
      <w:r w:rsidRPr="000013DA">
        <w:rPr>
          <w:bCs/>
          <w:sz w:val="28"/>
          <w:szCs w:val="28"/>
        </w:rPr>
        <w:t>межкурганное</w:t>
      </w:r>
      <w:proofErr w:type="spellEnd"/>
      <w:r w:rsidRPr="000013DA">
        <w:rPr>
          <w:bCs/>
          <w:sz w:val="28"/>
          <w:szCs w:val="28"/>
        </w:rPr>
        <w:t xml:space="preserve"> пространство,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3) для городищ, селищ, поселений, грунтовых могильников – в радиусе 50 м от границ памятников.</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магистральных газопроводов – 75 - 250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нефтепроводов и нефтепродуктопроводов – 50 - 100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земляного полотна автодороги – 50 - 90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 при разработке карьера от края карьера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lastRenderedPageBreak/>
        <w:t>при мелиоративных работах от границы орошаемого участка – 100 м.</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lang w:val="en-US"/>
        </w:rPr>
        <w:t>VII</w:t>
      </w:r>
      <w:r w:rsidRPr="000013DA">
        <w:rPr>
          <w:sz w:val="28"/>
          <w:szCs w:val="28"/>
        </w:rPr>
        <w:t>.</w:t>
      </w:r>
      <w:r w:rsidRPr="000013DA">
        <w:rPr>
          <w:bCs/>
          <w:sz w:val="28"/>
          <w:szCs w:val="28"/>
        </w:rPr>
        <w:t xml:space="preserve"> Расчетные показатели в сфере защиты территорий поселений </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от неблагоприятных воздействий поражающих факторов чрезвычайных </w:t>
      </w:r>
    </w:p>
    <w:p w:rsidR="00036695" w:rsidRPr="000013DA" w:rsidRDefault="00036695" w:rsidP="00D56FDF">
      <w:pPr>
        <w:widowControl w:val="0"/>
        <w:spacing w:line="240" w:lineRule="exact"/>
        <w:ind w:right="-285"/>
        <w:jc w:val="center"/>
        <w:rPr>
          <w:bCs/>
          <w:sz w:val="28"/>
          <w:szCs w:val="28"/>
        </w:rPr>
      </w:pPr>
      <w:r w:rsidRPr="000013DA">
        <w:rPr>
          <w:bCs/>
          <w:sz w:val="28"/>
          <w:szCs w:val="28"/>
        </w:rPr>
        <w:t>ситуаций природного и техногенного характера</w:t>
      </w: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21. Защита населения и территорий от воздействия</w:t>
      </w:r>
    </w:p>
    <w:p w:rsidR="00036695" w:rsidRPr="000013DA" w:rsidRDefault="00036695" w:rsidP="00D56FDF">
      <w:pPr>
        <w:widowControl w:val="0"/>
        <w:spacing w:line="240" w:lineRule="exact"/>
        <w:ind w:right="-285"/>
        <w:jc w:val="center"/>
        <w:rPr>
          <w:sz w:val="28"/>
          <w:szCs w:val="28"/>
        </w:rPr>
      </w:pPr>
      <w:r w:rsidRPr="000013DA">
        <w:rPr>
          <w:bCs/>
          <w:sz w:val="28"/>
          <w:szCs w:val="28"/>
        </w:rPr>
        <w:t>поражающих факторов</w:t>
      </w:r>
      <w:r w:rsidRPr="000013DA">
        <w:rPr>
          <w:sz w:val="28"/>
          <w:szCs w:val="28"/>
        </w:rPr>
        <w:t xml:space="preserve"> чрезвычайных ситуаций</w:t>
      </w:r>
      <w:bookmarkStart w:id="55" w:name="p906"/>
      <w:bookmarkStart w:id="56" w:name="p945"/>
      <w:bookmarkEnd w:id="55"/>
      <w:bookmarkEnd w:id="56"/>
    </w:p>
    <w:p w:rsidR="00036695" w:rsidRPr="000013DA" w:rsidRDefault="00036695" w:rsidP="00D56FDF">
      <w:pPr>
        <w:widowControl w:val="0"/>
        <w:ind w:right="-285"/>
        <w:jc w:val="center"/>
        <w:rPr>
          <w:bCs/>
          <w:sz w:val="28"/>
          <w:szCs w:val="28"/>
        </w:rPr>
      </w:pPr>
    </w:p>
    <w:p w:rsidR="00036695" w:rsidRPr="000013DA" w:rsidRDefault="00036695" w:rsidP="00D56FDF">
      <w:pPr>
        <w:pStyle w:val="a3"/>
        <w:widowControl w:val="0"/>
        <w:spacing w:before="0" w:beforeAutospacing="0" w:after="0" w:afterAutospacing="0" w:line="228" w:lineRule="auto"/>
        <w:ind w:right="-285" w:firstLine="709"/>
        <w:jc w:val="both"/>
        <w:rPr>
          <w:sz w:val="28"/>
          <w:szCs w:val="28"/>
        </w:rPr>
      </w:pPr>
      <w:r w:rsidRPr="000013D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Муниципального образования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36695" w:rsidRPr="000013DA" w:rsidRDefault="00036695" w:rsidP="00D56FDF">
      <w:pPr>
        <w:pStyle w:val="a3"/>
        <w:widowControl w:val="0"/>
        <w:spacing w:before="0" w:beforeAutospacing="0" w:after="0" w:afterAutospacing="0" w:line="228" w:lineRule="auto"/>
        <w:ind w:right="-285" w:firstLine="720"/>
        <w:jc w:val="both"/>
        <w:rPr>
          <w:sz w:val="28"/>
          <w:szCs w:val="28"/>
        </w:rPr>
      </w:pPr>
      <w:r w:rsidRPr="000013DA">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013DA">
        <w:rPr>
          <w:spacing w:val="-2"/>
          <w:sz w:val="28"/>
          <w:szCs w:val="28"/>
        </w:rPr>
        <w:t xml:space="preserve">ваются органом местного самоуправления </w:t>
      </w:r>
      <w:r w:rsidRPr="000013DA">
        <w:rPr>
          <w:sz w:val="28"/>
          <w:szCs w:val="28"/>
        </w:rPr>
        <w:t>муниципального образования Локтевский район Алтайского края в пределах его компетенции и полномочий, определенных законодательством Российской Федерации и Алтайского края</w:t>
      </w:r>
      <w:r w:rsidRPr="000013DA">
        <w:rPr>
          <w:spacing w:val="-2"/>
          <w:sz w:val="28"/>
          <w:szCs w:val="28"/>
        </w:rPr>
        <w:t xml:space="preserve"> в соответ</w:t>
      </w:r>
      <w:r w:rsidRPr="000013DA">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013DA">
        <w:rPr>
          <w:spacing w:val="-2"/>
          <w:sz w:val="28"/>
          <w:szCs w:val="28"/>
        </w:rPr>
        <w:t>Федерального закона от 12.02.1998 № 28-ФЗ «О гражданской обороне»</w:t>
      </w:r>
      <w:r w:rsidRPr="000013DA">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21.3. </w:t>
      </w:r>
      <w:r w:rsidRPr="000013DA">
        <w:rPr>
          <w:bCs/>
          <w:spacing w:val="-4"/>
          <w:sz w:val="28"/>
          <w:szCs w:val="28"/>
        </w:rPr>
        <w:t xml:space="preserve">Подготовку генеральных планов </w:t>
      </w:r>
      <w:r w:rsidRPr="000013DA">
        <w:rPr>
          <w:bCs/>
          <w:sz w:val="28"/>
          <w:szCs w:val="28"/>
        </w:rPr>
        <w:t>городских округов</w:t>
      </w:r>
      <w:r w:rsidRPr="000013DA">
        <w:rPr>
          <w:bCs/>
          <w:spacing w:val="-4"/>
          <w:sz w:val="28"/>
          <w:szCs w:val="28"/>
        </w:rPr>
        <w:t xml:space="preserve"> и поселений,</w:t>
      </w:r>
      <w:r w:rsidRPr="000013D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013DA">
        <w:rPr>
          <w:bCs/>
          <w:spacing w:val="-2"/>
          <w:sz w:val="28"/>
          <w:szCs w:val="28"/>
        </w:rPr>
        <w:t>обеспечения застроенной территории, следует осуществлять в соответствии</w:t>
      </w:r>
      <w:r w:rsidRPr="000013DA">
        <w:rPr>
          <w:bCs/>
          <w:sz w:val="28"/>
          <w:szCs w:val="28"/>
        </w:rPr>
        <w:t xml:space="preserve"> с требованиями </w:t>
      </w:r>
      <w:r w:rsidRPr="000013DA">
        <w:rPr>
          <w:sz w:val="28"/>
          <w:szCs w:val="28"/>
        </w:rPr>
        <w:t>ГОСТ Р 55201-2012</w:t>
      </w:r>
      <w:r w:rsidRPr="000013DA">
        <w:rPr>
          <w:bCs/>
          <w:sz w:val="28"/>
          <w:szCs w:val="28"/>
        </w:rPr>
        <w:t xml:space="preserve">, </w:t>
      </w:r>
      <w:r w:rsidR="006958CC" w:rsidRPr="000013DA">
        <w:rPr>
          <w:bCs/>
          <w:sz w:val="28"/>
          <w:szCs w:val="28"/>
        </w:rPr>
        <w:t>СП 165.1325800.2014</w:t>
      </w:r>
      <w:r w:rsidRPr="000013DA">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013DA">
        <w:rPr>
          <w:bCs/>
          <w:sz w:val="28"/>
          <w:szCs w:val="28"/>
        </w:rPr>
        <w:br/>
        <w:t>№ 422/90/376, а также глав 23 - 32 настоящих нормативов.</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pStyle w:val="a3"/>
        <w:widowControl w:val="0"/>
        <w:spacing w:before="0" w:beforeAutospacing="0" w:after="0" w:afterAutospacing="0"/>
        <w:ind w:right="-285"/>
        <w:jc w:val="center"/>
        <w:rPr>
          <w:bCs/>
          <w:sz w:val="28"/>
          <w:szCs w:val="28"/>
        </w:rPr>
      </w:pPr>
      <w:r w:rsidRPr="000013DA">
        <w:rPr>
          <w:sz w:val="28"/>
          <w:szCs w:val="28"/>
        </w:rPr>
        <w:t>22.</w:t>
      </w:r>
      <w:r w:rsidRPr="000013DA">
        <w:rPr>
          <w:bCs/>
          <w:sz w:val="28"/>
          <w:szCs w:val="28"/>
        </w:rPr>
        <w:t xml:space="preserve"> Инженерная подготовка и защита территории</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w:t>
      </w:r>
      <w:r w:rsidRPr="000013DA">
        <w:rPr>
          <w:bCs/>
          <w:sz w:val="28"/>
          <w:szCs w:val="28"/>
        </w:rPr>
        <w:lastRenderedPageBreak/>
        <w:t>(СП 115.13330.2012, СП 47.13330.2012, СП 58.13330.2012,</w:t>
      </w:r>
      <w:r w:rsidRPr="000013DA">
        <w:rPr>
          <w:bCs/>
          <w:sz w:val="28"/>
          <w:szCs w:val="28"/>
        </w:rPr>
        <w:br/>
        <w:t>СП 116.13330.2012 и другими) и Общей схемой инженерной защиты территории России от опасных процессов.</w:t>
      </w:r>
    </w:p>
    <w:p w:rsidR="00036695" w:rsidRPr="000013DA" w:rsidRDefault="00036695" w:rsidP="00D56FDF">
      <w:pPr>
        <w:widowControl w:val="0"/>
        <w:ind w:right="-285" w:firstLine="709"/>
        <w:jc w:val="both"/>
        <w:rPr>
          <w:bCs/>
          <w:sz w:val="28"/>
          <w:szCs w:val="28"/>
        </w:rPr>
      </w:pPr>
      <w:r w:rsidRPr="000013DA">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0013DA">
          <w:rPr>
            <w:rStyle w:val="af5"/>
            <w:color w:val="auto"/>
            <w:sz w:val="28"/>
            <w:szCs w:val="28"/>
          </w:rPr>
          <w:t>закона</w:t>
        </w:r>
      </w:hyperlink>
      <w:r w:rsidRPr="000013DA">
        <w:rPr>
          <w:sz w:val="28"/>
          <w:szCs w:val="28"/>
        </w:rPr>
        <w:t xml:space="preserve"> Алтайского края от 29.12.2009 № 120-ЗС «О градостроительной деятельности на территории Алтайского края»</w:t>
      </w:r>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ind w:right="-285" w:firstLine="709"/>
        <w:jc w:val="both"/>
        <w:rPr>
          <w:bCs/>
          <w:sz w:val="28"/>
          <w:szCs w:val="28"/>
        </w:rPr>
      </w:pPr>
      <w:r w:rsidRPr="000013D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22.4. При проектировании инженерной защиты следует обеспечивать: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сохранение заповедных зон, ландшафтов, исторических и иных объектов, территорий и зон;</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надлежащее архитектурное оформление сооружений инженерной защиты;</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сочетание с мероприятиями по охране окружающей среды;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36695" w:rsidRPr="000013DA" w:rsidRDefault="00036695" w:rsidP="00D56FDF">
      <w:pPr>
        <w:widowControl w:val="0"/>
        <w:ind w:right="-285" w:firstLine="720"/>
        <w:jc w:val="both"/>
        <w:rPr>
          <w:bCs/>
          <w:sz w:val="28"/>
          <w:szCs w:val="28"/>
        </w:rPr>
      </w:pPr>
      <w:r w:rsidRPr="000013DA">
        <w:rPr>
          <w:sz w:val="28"/>
          <w:szCs w:val="28"/>
        </w:rPr>
        <w:t>22</w:t>
      </w:r>
      <w:r w:rsidRPr="000013D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013DA">
        <w:rPr>
          <w:bCs/>
          <w:spacing w:val="-2"/>
          <w:sz w:val="28"/>
          <w:szCs w:val="28"/>
        </w:rPr>
        <w:t>других факторов природного риска</w:t>
      </w:r>
      <w:r w:rsidRPr="000013DA">
        <w:rPr>
          <w:bCs/>
          <w:sz w:val="28"/>
          <w:szCs w:val="28"/>
        </w:rPr>
        <w:t xml:space="preserve"> с учетом требований глав 23 - 28 настоящих нормативов.</w:t>
      </w:r>
    </w:p>
    <w:p w:rsidR="00036695" w:rsidRPr="000013DA" w:rsidRDefault="00036695" w:rsidP="00D56FDF">
      <w:pPr>
        <w:widowControl w:val="0"/>
        <w:ind w:right="-285" w:firstLine="720"/>
        <w:jc w:val="both"/>
        <w:rPr>
          <w:bCs/>
          <w:sz w:val="28"/>
          <w:szCs w:val="28"/>
        </w:rPr>
      </w:pPr>
      <w:r w:rsidRPr="000013D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bCs/>
          <w:sz w:val="28"/>
          <w:szCs w:val="28"/>
        </w:rPr>
      </w:pPr>
      <w:r w:rsidRPr="000013DA">
        <w:rPr>
          <w:bCs/>
          <w:sz w:val="28"/>
          <w:szCs w:val="28"/>
        </w:rPr>
        <w:lastRenderedPageBreak/>
        <w:t>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bCs/>
          <w:sz w:val="28"/>
          <w:szCs w:val="28"/>
        </w:rPr>
      </w:pPr>
      <w:r w:rsidRPr="000013D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bCs/>
          <w:sz w:val="28"/>
          <w:szCs w:val="28"/>
        </w:rPr>
      </w:pPr>
      <w:r w:rsidRPr="000013D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013DA">
        <w:rPr>
          <w:sz w:val="28"/>
          <w:szCs w:val="28"/>
        </w:rPr>
        <w:t xml:space="preserve">индивидуальной усадебной жилой застройки </w:t>
      </w:r>
      <w:r w:rsidRPr="000013D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36695" w:rsidRPr="000013DA" w:rsidRDefault="00036695" w:rsidP="00D56FDF">
      <w:pPr>
        <w:widowControl w:val="0"/>
        <w:ind w:right="-285" w:firstLine="720"/>
        <w:jc w:val="both"/>
        <w:rPr>
          <w:bCs/>
          <w:sz w:val="28"/>
          <w:szCs w:val="28"/>
        </w:rPr>
      </w:pPr>
      <w:r w:rsidRPr="000013DA">
        <w:rPr>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36695" w:rsidRPr="000013DA" w:rsidRDefault="00036695" w:rsidP="00D56FDF">
      <w:pPr>
        <w:widowControl w:val="0"/>
        <w:ind w:right="-285" w:firstLine="720"/>
        <w:jc w:val="both"/>
        <w:rPr>
          <w:bCs/>
          <w:spacing w:val="-4"/>
          <w:sz w:val="28"/>
          <w:szCs w:val="28"/>
        </w:rPr>
      </w:pPr>
      <w:r w:rsidRPr="000013DA">
        <w:rPr>
          <w:bCs/>
          <w:sz w:val="28"/>
          <w:szCs w:val="28"/>
        </w:rPr>
        <w:t>22.11.</w:t>
      </w:r>
      <w:r w:rsidRPr="000013D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bCs/>
          <w:spacing w:val="-2"/>
          <w:sz w:val="28"/>
          <w:szCs w:val="28"/>
        </w:rPr>
        <w:t>селеносных</w:t>
      </w:r>
      <w:proofErr w:type="spellEnd"/>
      <w:r w:rsidRPr="000013DA">
        <w:rPr>
          <w:bCs/>
          <w:spacing w:val="-2"/>
          <w:sz w:val="28"/>
          <w:szCs w:val="28"/>
        </w:rPr>
        <w:t xml:space="preserve"> рек, озер, сооружение плотин и запруд в зоне формирования селя, </w:t>
      </w:r>
      <w:r w:rsidRPr="000013DA">
        <w:rPr>
          <w:bCs/>
          <w:spacing w:val="-4"/>
          <w:sz w:val="28"/>
          <w:szCs w:val="28"/>
        </w:rPr>
        <w:t xml:space="preserve">строительство </w:t>
      </w:r>
      <w:proofErr w:type="spellStart"/>
      <w:r w:rsidRPr="000013DA">
        <w:rPr>
          <w:bCs/>
          <w:spacing w:val="-4"/>
          <w:sz w:val="28"/>
          <w:szCs w:val="28"/>
        </w:rPr>
        <w:t>селенаправляющих</w:t>
      </w:r>
      <w:proofErr w:type="spellEnd"/>
      <w:r w:rsidRPr="000013DA">
        <w:rPr>
          <w:bCs/>
          <w:spacing w:val="-4"/>
          <w:sz w:val="28"/>
          <w:szCs w:val="28"/>
        </w:rPr>
        <w:t xml:space="preserve"> дамб и отводящих каналов на конусе выноса.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22.12. На участках действия эрозионных процессов с </w:t>
      </w:r>
      <w:proofErr w:type="spellStart"/>
      <w:r w:rsidRPr="000013DA">
        <w:rPr>
          <w:bCs/>
          <w:sz w:val="28"/>
          <w:szCs w:val="28"/>
        </w:rPr>
        <w:t>оврагообразованием</w:t>
      </w:r>
      <w:proofErr w:type="spellEnd"/>
      <w:r w:rsidRPr="000013D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013DA">
        <w:rPr>
          <w:bCs/>
          <w:sz w:val="28"/>
          <w:szCs w:val="28"/>
        </w:rPr>
        <w:t>оврагообразованию</w:t>
      </w:r>
      <w:proofErr w:type="spellEnd"/>
      <w:r w:rsidRPr="000013D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36695" w:rsidRPr="000013DA" w:rsidRDefault="00036695" w:rsidP="00D56FDF">
      <w:pPr>
        <w:widowControl w:val="0"/>
        <w:ind w:right="-285" w:firstLine="720"/>
        <w:jc w:val="both"/>
        <w:rPr>
          <w:bCs/>
          <w:sz w:val="28"/>
          <w:szCs w:val="28"/>
        </w:rPr>
      </w:pPr>
      <w:r w:rsidRPr="000013D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0013DA">
        <w:rPr>
          <w:bCs/>
          <w:sz w:val="28"/>
          <w:szCs w:val="28"/>
        </w:rPr>
        <w:br/>
        <w:t>СП 116.13330.2012.</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Рекультивацию и благоустройство территорий следует производить с учетом требований ГОСТ 17.5.3.04-83* и ГОСТ 17.5.3.05-84.</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overflowPunct w:val="0"/>
        <w:autoSpaceDE w:val="0"/>
        <w:autoSpaceDN w:val="0"/>
        <w:adjustRightInd w:val="0"/>
        <w:ind w:right="-285" w:firstLine="709"/>
        <w:jc w:val="center"/>
        <w:rPr>
          <w:bCs/>
          <w:sz w:val="28"/>
          <w:szCs w:val="28"/>
        </w:rPr>
      </w:pPr>
      <w:r w:rsidRPr="000013DA">
        <w:rPr>
          <w:bCs/>
          <w:sz w:val="28"/>
          <w:szCs w:val="28"/>
        </w:rPr>
        <w:lastRenderedPageBreak/>
        <w:t>23. Противооползневые и противообвальные сооружения и мероприятия</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23.1.</w:t>
      </w:r>
      <w:r w:rsidRPr="000013DA">
        <w:t> </w:t>
      </w:r>
      <w:r w:rsidRPr="000013DA">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w:t>
      </w:r>
      <w:r w:rsidRPr="000013DA">
        <w:t> </w:t>
      </w:r>
      <w:r w:rsidRPr="000013D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013DA">
        <w:rPr>
          <w:bCs/>
          <w:sz w:val="28"/>
          <w:szCs w:val="28"/>
        </w:rPr>
        <w:t>присклоновой</w:t>
      </w:r>
      <w:proofErr w:type="spellEnd"/>
      <w:r w:rsidRPr="000013DA">
        <w:rPr>
          <w:bCs/>
          <w:sz w:val="28"/>
          <w:szCs w:val="28"/>
        </w:rPr>
        <w:t xml:space="preserve">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искусственное понижение уровня подземных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w:t>
      </w:r>
      <w:proofErr w:type="spellStart"/>
      <w:r w:rsidRPr="000013DA">
        <w:rPr>
          <w:bCs/>
          <w:sz w:val="28"/>
          <w:szCs w:val="28"/>
        </w:rPr>
        <w:t>агролесомелиорация</w:t>
      </w:r>
      <w:proofErr w:type="spellEnd"/>
      <w:r w:rsidRPr="000013D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013DA">
        <w:rPr>
          <w:bCs/>
          <w:sz w:val="28"/>
          <w:szCs w:val="28"/>
        </w:rPr>
        <w:t>одерновкой</w:t>
      </w:r>
      <w:proofErr w:type="spellEnd"/>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6) закрепление грунтов: армирование – для защиты обнаженных склонов (</w:t>
      </w:r>
      <w:r w:rsidRPr="000013DA">
        <w:rPr>
          <w:bCs/>
          <w:spacing w:val="-2"/>
          <w:sz w:val="28"/>
          <w:szCs w:val="28"/>
        </w:rPr>
        <w:t xml:space="preserve">откосов) от выветривания, образования вывалов и осыпей; цементация, </w:t>
      </w:r>
      <w:proofErr w:type="spellStart"/>
      <w:r w:rsidRPr="000013DA">
        <w:rPr>
          <w:bCs/>
          <w:spacing w:val="-2"/>
          <w:sz w:val="28"/>
          <w:szCs w:val="28"/>
        </w:rPr>
        <w:t>смолизация</w:t>
      </w:r>
      <w:proofErr w:type="spellEnd"/>
      <w:r w:rsidRPr="000013DA">
        <w:rPr>
          <w:bCs/>
          <w:sz w:val="28"/>
          <w:szCs w:val="28"/>
        </w:rPr>
        <w:t>, силикатизация, электрохимическое и термическое закрепление грунтов – в слабых и трещиноватых грунтах;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8) прочие мероприятия (регулирование тепловых процессов с помощью </w:t>
      </w:r>
      <w:proofErr w:type="gramStart"/>
      <w:r w:rsidRPr="000013DA">
        <w:rPr>
          <w:bCs/>
          <w:sz w:val="28"/>
          <w:szCs w:val="28"/>
        </w:rPr>
        <w:t>тепло-защитных</w:t>
      </w:r>
      <w:proofErr w:type="gramEnd"/>
      <w:r w:rsidRPr="000013D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1) приспособление защищаемых сооружений к обтеканию их оползнем;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3) прочие мероприятия.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lastRenderedPageBreak/>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013DA">
        <w:rPr>
          <w:bCs/>
          <w:sz w:val="28"/>
          <w:szCs w:val="28"/>
        </w:rPr>
        <w:t>оползнеопасной</w:t>
      </w:r>
      <w:proofErr w:type="spellEnd"/>
      <w:r w:rsidRPr="000013DA">
        <w:rPr>
          <w:bCs/>
          <w:sz w:val="28"/>
          <w:szCs w:val="28"/>
        </w:rPr>
        <w:t xml:space="preserve"> зоне, допускается только при специальном обосновании. Устройство очистных сооружений в </w:t>
      </w:r>
      <w:proofErr w:type="spellStart"/>
      <w:r w:rsidRPr="000013DA">
        <w:rPr>
          <w:bCs/>
          <w:sz w:val="28"/>
          <w:szCs w:val="28"/>
        </w:rPr>
        <w:t>оползнеопасной</w:t>
      </w:r>
      <w:proofErr w:type="spellEnd"/>
      <w:r w:rsidRPr="000013DA">
        <w:rPr>
          <w:bCs/>
          <w:sz w:val="28"/>
          <w:szCs w:val="28"/>
        </w:rPr>
        <w:t xml:space="preserve"> зоне не допускается.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23.5.</w:t>
      </w:r>
      <w:r w:rsidRPr="000013DA">
        <w:t> </w:t>
      </w:r>
      <w:r w:rsidRPr="000013D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23.6. При выборе защитных мероприятий и сооружений и их комплексов </w:t>
      </w:r>
      <w:r w:rsidRPr="000013DA">
        <w:rPr>
          <w:bCs/>
          <w:spacing w:val="-3"/>
          <w:sz w:val="28"/>
          <w:szCs w:val="28"/>
        </w:rPr>
        <w:t>следует учитывать виды возможных деформаций склона (откоса), уровень ответствен</w:t>
      </w:r>
      <w:r w:rsidRPr="000013DA">
        <w:rPr>
          <w:bCs/>
          <w:sz w:val="28"/>
          <w:szCs w:val="28"/>
        </w:rPr>
        <w:t>ности защищаемых объектов, их конструктивные и эксплуатационные особенности.</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23.7. Противооползневые и противообвальные сооружения проектируются в соответствии с требованиями СП 116.13330.2012.</w:t>
      </w:r>
    </w:p>
    <w:p w:rsidR="00036695" w:rsidRPr="000013DA" w:rsidRDefault="00036695" w:rsidP="00D56FDF">
      <w:pPr>
        <w:widowControl w:val="0"/>
        <w:autoSpaceDE w:val="0"/>
        <w:autoSpaceDN w:val="0"/>
        <w:adjustRightInd w:val="0"/>
        <w:spacing w:line="247" w:lineRule="auto"/>
        <w:ind w:right="-285"/>
        <w:jc w:val="center"/>
        <w:rPr>
          <w:sz w:val="28"/>
          <w:szCs w:val="28"/>
        </w:rPr>
      </w:pPr>
    </w:p>
    <w:p w:rsidR="00036695" w:rsidRPr="000013DA" w:rsidRDefault="00036695" w:rsidP="00D56FDF">
      <w:pPr>
        <w:widowControl w:val="0"/>
        <w:autoSpaceDE w:val="0"/>
        <w:autoSpaceDN w:val="0"/>
        <w:adjustRightInd w:val="0"/>
        <w:spacing w:line="247" w:lineRule="auto"/>
        <w:ind w:right="-285"/>
        <w:jc w:val="center"/>
        <w:rPr>
          <w:bCs/>
          <w:sz w:val="28"/>
          <w:szCs w:val="28"/>
        </w:rPr>
      </w:pPr>
      <w:r w:rsidRPr="000013DA">
        <w:rPr>
          <w:sz w:val="28"/>
          <w:szCs w:val="28"/>
        </w:rPr>
        <w:t>24. Сооружения и мероприятия для защиты от затопления и подтопления</w:t>
      </w:r>
    </w:p>
    <w:p w:rsidR="00036695" w:rsidRPr="000013DA" w:rsidRDefault="00036695" w:rsidP="00D56FDF">
      <w:pPr>
        <w:spacing w:line="247" w:lineRule="auto"/>
        <w:ind w:right="-285" w:firstLine="708"/>
        <w:jc w:val="both"/>
        <w:rPr>
          <w:bCs/>
          <w:sz w:val="28"/>
          <w:szCs w:val="28"/>
        </w:rPr>
      </w:pPr>
    </w:p>
    <w:p w:rsidR="00036695" w:rsidRPr="000013DA" w:rsidRDefault="00036695" w:rsidP="00D56FDF">
      <w:pPr>
        <w:spacing w:line="247" w:lineRule="auto"/>
        <w:ind w:right="-285" w:firstLine="708"/>
        <w:jc w:val="both"/>
        <w:rPr>
          <w:bCs/>
          <w:sz w:val="28"/>
          <w:szCs w:val="28"/>
        </w:rPr>
      </w:pPr>
      <w:r w:rsidRPr="000013DA">
        <w:rPr>
          <w:bCs/>
          <w:sz w:val="28"/>
          <w:szCs w:val="28"/>
        </w:rPr>
        <w:t>24.1. </w:t>
      </w:r>
      <w:bookmarkStart w:id="57" w:name="sub_10001"/>
      <w:r w:rsidRPr="000013DA">
        <w:rPr>
          <w:bCs/>
          <w:sz w:val="28"/>
          <w:szCs w:val="28"/>
        </w:rPr>
        <w:t>Зоны затопления определяются в отношении:</w:t>
      </w:r>
    </w:p>
    <w:p w:rsidR="00036695" w:rsidRPr="000013DA" w:rsidRDefault="00036695" w:rsidP="00D56FDF">
      <w:pPr>
        <w:spacing w:line="247" w:lineRule="auto"/>
        <w:ind w:right="-285" w:firstLine="708"/>
        <w:jc w:val="both"/>
        <w:rPr>
          <w:bCs/>
          <w:sz w:val="28"/>
          <w:szCs w:val="28"/>
        </w:rPr>
      </w:pPr>
      <w:bookmarkStart w:id="58" w:name="sub_10011"/>
      <w:bookmarkEnd w:id="57"/>
      <w:r w:rsidRPr="000013DA">
        <w:rPr>
          <w:bCs/>
          <w:sz w:val="28"/>
          <w:szCs w:val="28"/>
        </w:rPr>
        <w:t xml:space="preserve">1) территорий, которые прилегают к </w:t>
      </w:r>
      <w:proofErr w:type="spellStart"/>
      <w:r w:rsidRPr="000013DA">
        <w:rPr>
          <w:bCs/>
          <w:sz w:val="28"/>
          <w:szCs w:val="28"/>
        </w:rPr>
        <w:t>незарегулированным</w:t>
      </w:r>
      <w:proofErr w:type="spellEnd"/>
      <w:r w:rsidRPr="000013D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36695" w:rsidRPr="000013DA" w:rsidRDefault="00036695" w:rsidP="00D56FDF">
      <w:pPr>
        <w:spacing w:line="247" w:lineRule="auto"/>
        <w:ind w:right="-285" w:firstLine="708"/>
        <w:jc w:val="both"/>
        <w:rPr>
          <w:bCs/>
          <w:sz w:val="28"/>
          <w:szCs w:val="28"/>
        </w:rPr>
      </w:pPr>
      <w:bookmarkStart w:id="59" w:name="sub_10012"/>
      <w:bookmarkEnd w:id="58"/>
      <w:r w:rsidRPr="000013D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36695" w:rsidRPr="000013DA" w:rsidRDefault="00036695" w:rsidP="00D56FDF">
      <w:pPr>
        <w:spacing w:line="247" w:lineRule="auto"/>
        <w:ind w:right="-285" w:firstLine="708"/>
        <w:jc w:val="both"/>
        <w:rPr>
          <w:bCs/>
          <w:sz w:val="28"/>
          <w:szCs w:val="28"/>
        </w:rPr>
      </w:pPr>
      <w:bookmarkStart w:id="60" w:name="sub_10013"/>
      <w:bookmarkEnd w:id="59"/>
      <w:r w:rsidRPr="000013DA">
        <w:rPr>
          <w:bCs/>
          <w:sz w:val="28"/>
          <w:szCs w:val="28"/>
        </w:rPr>
        <w:t>3) территорий, прилегающих к естественным водоемам, затапливаемых при уровнях воды однопроцентной обеспеченности;</w:t>
      </w:r>
    </w:p>
    <w:p w:rsidR="00036695" w:rsidRPr="000013DA" w:rsidRDefault="00036695" w:rsidP="00D56FDF">
      <w:pPr>
        <w:spacing w:line="247" w:lineRule="auto"/>
        <w:ind w:right="-285" w:firstLine="708"/>
        <w:jc w:val="both"/>
        <w:rPr>
          <w:bCs/>
          <w:sz w:val="28"/>
          <w:szCs w:val="28"/>
        </w:rPr>
      </w:pPr>
      <w:bookmarkStart w:id="61" w:name="sub_10014"/>
      <w:bookmarkEnd w:id="60"/>
      <w:r w:rsidRPr="000013D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36695" w:rsidRPr="000013DA" w:rsidRDefault="00036695" w:rsidP="00D56FDF">
      <w:pPr>
        <w:ind w:right="-285" w:firstLine="708"/>
        <w:jc w:val="both"/>
        <w:rPr>
          <w:bCs/>
          <w:sz w:val="28"/>
          <w:szCs w:val="28"/>
        </w:rPr>
      </w:pPr>
      <w:bookmarkStart w:id="62" w:name="sub_10015"/>
      <w:bookmarkEnd w:id="61"/>
      <w:r w:rsidRPr="000013D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36695" w:rsidRPr="000013DA" w:rsidRDefault="00036695" w:rsidP="00D56FDF">
      <w:pPr>
        <w:widowControl w:val="0"/>
        <w:ind w:right="-285" w:firstLine="709"/>
        <w:jc w:val="both"/>
        <w:rPr>
          <w:bCs/>
          <w:sz w:val="28"/>
          <w:szCs w:val="28"/>
        </w:rPr>
      </w:pPr>
      <w:r w:rsidRPr="000013DA">
        <w:rPr>
          <w:bCs/>
          <w:sz w:val="28"/>
          <w:szCs w:val="28"/>
        </w:rPr>
        <w:t>24.2. </w:t>
      </w:r>
      <w:r w:rsidRPr="000013DA">
        <w:rPr>
          <w:sz w:val="28"/>
          <w:szCs w:val="28"/>
        </w:rPr>
        <w:t xml:space="preserve">Границы зон затопления, подтопления определяются в соответствии с требованиями </w:t>
      </w:r>
      <w:r w:rsidRPr="000013D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0013DA">
        <w:rPr>
          <w:bCs/>
          <w:sz w:val="28"/>
          <w:szCs w:val="28"/>
        </w:rPr>
        <w:t>.</w:t>
      </w:r>
    </w:p>
    <w:p w:rsidR="00036695" w:rsidRPr="000013DA" w:rsidRDefault="00036695" w:rsidP="00D56FDF">
      <w:pPr>
        <w:ind w:right="-285" w:firstLine="708"/>
        <w:jc w:val="both"/>
        <w:rPr>
          <w:bCs/>
          <w:sz w:val="28"/>
          <w:szCs w:val="28"/>
        </w:rPr>
      </w:pPr>
      <w:r w:rsidRPr="000013DA">
        <w:rPr>
          <w:bCs/>
          <w:sz w:val="28"/>
          <w:szCs w:val="28"/>
        </w:rPr>
        <w:t xml:space="preserve">24.3. </w:t>
      </w:r>
      <w:bookmarkStart w:id="63" w:name="sub_1003"/>
      <w:r w:rsidRPr="000013D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36695" w:rsidRPr="000013DA" w:rsidRDefault="00036695" w:rsidP="00D56FDF">
      <w:pPr>
        <w:ind w:right="-285" w:firstLine="708"/>
        <w:jc w:val="both"/>
        <w:rPr>
          <w:bCs/>
          <w:sz w:val="28"/>
          <w:szCs w:val="28"/>
        </w:rPr>
      </w:pPr>
      <w:r w:rsidRPr="000013DA">
        <w:rPr>
          <w:bCs/>
          <w:sz w:val="28"/>
          <w:szCs w:val="28"/>
        </w:rPr>
        <w:t xml:space="preserve">24.4. </w:t>
      </w:r>
      <w:bookmarkStart w:id="64" w:name="sub_1018"/>
      <w:r w:rsidRPr="000013DA">
        <w:rPr>
          <w:bCs/>
          <w:sz w:val="28"/>
          <w:szCs w:val="28"/>
        </w:rPr>
        <w:t xml:space="preserve">Границы зон затопления, подтопления отображаются в документах территориального планирования, градостроительного зонирования и документации </w:t>
      </w:r>
      <w:r w:rsidRPr="000013DA">
        <w:rPr>
          <w:bCs/>
          <w:sz w:val="28"/>
          <w:szCs w:val="28"/>
        </w:rPr>
        <w:lastRenderedPageBreak/>
        <w:t>по планировке территорий в соответствии с законодательством о градостроительной деятельности.</w:t>
      </w:r>
      <w:bookmarkEnd w:id="63"/>
      <w:bookmarkEnd w:id="64"/>
    </w:p>
    <w:p w:rsidR="00036695" w:rsidRPr="000013DA" w:rsidRDefault="00036695" w:rsidP="00D56FDF">
      <w:pPr>
        <w:widowControl w:val="0"/>
        <w:ind w:right="-285" w:firstLine="720"/>
        <w:jc w:val="both"/>
        <w:rPr>
          <w:bCs/>
          <w:sz w:val="28"/>
          <w:szCs w:val="28"/>
        </w:rPr>
      </w:pPr>
      <w:r w:rsidRPr="000013DA">
        <w:rPr>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013DA">
        <w:rPr>
          <w:bCs/>
          <w:sz w:val="28"/>
          <w:szCs w:val="28"/>
        </w:rPr>
        <w:br/>
        <w:t>СП 116.13330.2012</w:t>
      </w:r>
      <w:r w:rsidRPr="000013DA">
        <w:rPr>
          <w:bCs/>
          <w:spacing w:val="-2"/>
          <w:sz w:val="28"/>
          <w:szCs w:val="28"/>
        </w:rPr>
        <w:t>,</w:t>
      </w:r>
      <w:r w:rsidRPr="000013DA">
        <w:rPr>
          <w:bCs/>
          <w:sz w:val="28"/>
          <w:szCs w:val="28"/>
        </w:rPr>
        <w:t xml:space="preserve"> СП 58.13330.2012.</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24.6. Расчетный уровень горизонта высоких вод определяется с учетом:</w:t>
      </w:r>
    </w:p>
    <w:p w:rsidR="00036695" w:rsidRPr="000013DA" w:rsidRDefault="00036695" w:rsidP="00D56FDF">
      <w:pPr>
        <w:ind w:right="-285" w:firstLine="708"/>
        <w:jc w:val="both"/>
        <w:rPr>
          <w:bCs/>
          <w:sz w:val="28"/>
          <w:szCs w:val="28"/>
        </w:rPr>
      </w:pPr>
      <w:bookmarkStart w:id="65" w:name="sub_1041"/>
      <w:r w:rsidRPr="000013DA">
        <w:rPr>
          <w:bCs/>
          <w:sz w:val="28"/>
          <w:szCs w:val="28"/>
        </w:rPr>
        <w:t>1) геодезических и картографических материалов, выполненных в соответствии с Федеральным законом от 30.12.2015 №431-ФЗ «О геодезии, картографии и предоставленных данных  и о внесении изменений в отдельные законодательные акты Российской Федерации»;</w:t>
      </w:r>
    </w:p>
    <w:p w:rsidR="00036695" w:rsidRPr="000013DA" w:rsidRDefault="00036695" w:rsidP="00D56FDF">
      <w:pPr>
        <w:ind w:right="-285" w:firstLine="708"/>
        <w:jc w:val="both"/>
        <w:rPr>
          <w:bCs/>
          <w:sz w:val="28"/>
          <w:szCs w:val="28"/>
        </w:rPr>
      </w:pPr>
      <w:bookmarkStart w:id="66" w:name="sub_1042"/>
      <w:bookmarkEnd w:id="65"/>
      <w:r w:rsidRPr="000013D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36695" w:rsidRPr="000013DA" w:rsidRDefault="00036695" w:rsidP="00D56FDF">
      <w:pPr>
        <w:ind w:right="-285" w:firstLine="708"/>
        <w:jc w:val="both"/>
        <w:rPr>
          <w:bCs/>
          <w:sz w:val="28"/>
          <w:szCs w:val="28"/>
        </w:rPr>
      </w:pPr>
      <w:bookmarkStart w:id="67" w:name="sub_1043"/>
      <w:bookmarkEnd w:id="66"/>
      <w:r w:rsidRPr="000013D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36695" w:rsidRPr="000013DA" w:rsidRDefault="00036695" w:rsidP="00D56FDF">
      <w:pPr>
        <w:ind w:right="-285" w:firstLine="708"/>
        <w:jc w:val="both"/>
        <w:rPr>
          <w:bCs/>
          <w:sz w:val="28"/>
          <w:szCs w:val="28"/>
        </w:rPr>
      </w:pPr>
      <w:bookmarkStart w:id="68" w:name="sub_1044"/>
      <w:bookmarkEnd w:id="67"/>
      <w:r w:rsidRPr="000013DA">
        <w:rPr>
          <w:bCs/>
          <w:sz w:val="28"/>
          <w:szCs w:val="28"/>
        </w:rPr>
        <w:t>4) данных проектных материалов, подготовленные в целях создания водохранилищ;</w:t>
      </w:r>
    </w:p>
    <w:p w:rsidR="00036695" w:rsidRPr="000013DA" w:rsidRDefault="00036695" w:rsidP="00D56FDF">
      <w:pPr>
        <w:ind w:right="-285" w:firstLine="708"/>
        <w:jc w:val="both"/>
        <w:rPr>
          <w:sz w:val="28"/>
          <w:szCs w:val="28"/>
        </w:rPr>
      </w:pPr>
      <w:bookmarkStart w:id="69" w:name="sub_1045"/>
      <w:bookmarkEnd w:id="68"/>
      <w:r w:rsidRPr="000013DA">
        <w:rPr>
          <w:bCs/>
          <w:sz w:val="28"/>
          <w:szCs w:val="28"/>
        </w:rPr>
        <w:t>5) сведений, содержащиеся в правилах использования водохранилищ;</w:t>
      </w:r>
    </w:p>
    <w:p w:rsidR="00036695" w:rsidRPr="000013DA" w:rsidRDefault="00036695" w:rsidP="00D56FDF">
      <w:pPr>
        <w:ind w:right="-285" w:firstLine="708"/>
        <w:jc w:val="both"/>
        <w:rPr>
          <w:sz w:val="28"/>
          <w:szCs w:val="28"/>
        </w:rPr>
      </w:pPr>
      <w:bookmarkStart w:id="70" w:name="sub_1046"/>
      <w:bookmarkEnd w:id="69"/>
      <w:r w:rsidRPr="000013D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0013DA">
        <w:rPr>
          <w:bCs/>
          <w:sz w:val="28"/>
          <w:szCs w:val="28"/>
        </w:rPr>
        <w:t>.</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013DA">
        <w:rPr>
          <w:bCs/>
          <w:spacing w:val="-2"/>
          <w:sz w:val="28"/>
          <w:szCs w:val="28"/>
        </w:rPr>
        <w:t>или подлежащих застройке жилыми и общественными зданиями; один раз в десять лет –</w:t>
      </w:r>
      <w:r w:rsidRPr="000013DA">
        <w:rPr>
          <w:bCs/>
          <w:sz w:val="28"/>
          <w:szCs w:val="28"/>
        </w:rPr>
        <w:t xml:space="preserve"> для территорий парков и плоскостных спортивных сооружений.</w:t>
      </w:r>
    </w:p>
    <w:p w:rsidR="00036695" w:rsidRPr="000013DA" w:rsidRDefault="00036695" w:rsidP="00D56FDF">
      <w:pPr>
        <w:widowControl w:val="0"/>
        <w:ind w:right="-285" w:firstLine="720"/>
        <w:jc w:val="both"/>
        <w:rPr>
          <w:bCs/>
          <w:sz w:val="28"/>
          <w:szCs w:val="28"/>
        </w:rPr>
      </w:pPr>
      <w:r w:rsidRPr="000013DA">
        <w:rPr>
          <w:bCs/>
          <w:sz w:val="28"/>
          <w:szCs w:val="28"/>
        </w:rPr>
        <w:t>24.8. В качестве основных средств инженерной защиты от затопления следует предусматривать: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1)</w:t>
      </w:r>
      <w:r w:rsidRPr="000013DA">
        <w:rPr>
          <w:bCs/>
          <w:sz w:val="28"/>
          <w:szCs w:val="28"/>
          <w:lang w:val="en-US"/>
        </w:rPr>
        <w:t> </w:t>
      </w:r>
      <w:r w:rsidRPr="000013DA">
        <w:rPr>
          <w:bCs/>
          <w:sz w:val="28"/>
          <w:szCs w:val="28"/>
        </w:rPr>
        <w:t>обвалование территорий со стороны водных объектов;</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2) искусственное повышение рельефа территории до незатопляемых планировочных отметок;</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сооружения инженерной защиты, в том числе: дамбы обвалования, дренажи, дренажные и водосбросные сети и другие.</w:t>
      </w:r>
    </w:p>
    <w:p w:rsidR="00036695" w:rsidRPr="000013DA" w:rsidRDefault="00036695" w:rsidP="00D56FDF">
      <w:pPr>
        <w:widowControl w:val="0"/>
        <w:ind w:right="-285" w:firstLine="720"/>
        <w:jc w:val="both"/>
        <w:rPr>
          <w:bCs/>
          <w:sz w:val="28"/>
          <w:szCs w:val="28"/>
        </w:rPr>
      </w:pPr>
      <w:r w:rsidRPr="000013DA">
        <w:rPr>
          <w:bCs/>
          <w:sz w:val="28"/>
          <w:szCs w:val="28"/>
        </w:rPr>
        <w:t>24.9.</w:t>
      </w:r>
      <w:r w:rsidRPr="000013DA">
        <w:rPr>
          <w:bCs/>
          <w:sz w:val="28"/>
          <w:szCs w:val="28"/>
          <w:lang w:val="en-US"/>
        </w:rPr>
        <w:t> </w:t>
      </w:r>
      <w:r w:rsidRPr="000013D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36695" w:rsidRPr="000013DA" w:rsidRDefault="00036695" w:rsidP="00D56FDF">
      <w:pPr>
        <w:widowControl w:val="0"/>
        <w:ind w:right="-285" w:firstLine="720"/>
        <w:jc w:val="both"/>
        <w:rPr>
          <w:bCs/>
          <w:sz w:val="28"/>
          <w:szCs w:val="28"/>
        </w:rPr>
      </w:pPr>
      <w:r w:rsidRPr="000013D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lastRenderedPageBreak/>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013DA">
        <w:rPr>
          <w:bCs/>
          <w:sz w:val="28"/>
          <w:szCs w:val="28"/>
        </w:rPr>
        <w:t>водообеспечения</w:t>
      </w:r>
      <w:proofErr w:type="spellEnd"/>
      <w:r w:rsidRPr="000013D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36695" w:rsidRPr="000013DA" w:rsidRDefault="00036695" w:rsidP="00D56FDF">
      <w:pPr>
        <w:ind w:right="-285" w:firstLine="709"/>
        <w:jc w:val="both"/>
        <w:rPr>
          <w:sz w:val="28"/>
          <w:szCs w:val="28"/>
        </w:rPr>
      </w:pPr>
      <w:r w:rsidRPr="000013DA">
        <w:rPr>
          <w:bCs/>
          <w:sz w:val="28"/>
          <w:szCs w:val="28"/>
        </w:rPr>
        <w:t>24.13. </w:t>
      </w:r>
      <w:r w:rsidRPr="000013D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36695" w:rsidRPr="000013DA" w:rsidRDefault="00036695" w:rsidP="00D56FDF">
      <w:pPr>
        <w:ind w:right="-285" w:firstLine="708"/>
        <w:jc w:val="both"/>
        <w:rPr>
          <w:sz w:val="28"/>
          <w:szCs w:val="28"/>
        </w:rPr>
      </w:pPr>
      <w:r w:rsidRPr="000013DA">
        <w:rPr>
          <w:sz w:val="28"/>
          <w:szCs w:val="28"/>
        </w:rPr>
        <w:t>В границах зон подтопления определяются:</w:t>
      </w:r>
    </w:p>
    <w:p w:rsidR="00036695" w:rsidRPr="000013DA" w:rsidRDefault="00036695" w:rsidP="00D56FDF">
      <w:pPr>
        <w:ind w:right="-285" w:firstLine="708"/>
        <w:jc w:val="both"/>
        <w:rPr>
          <w:sz w:val="28"/>
          <w:szCs w:val="28"/>
        </w:rPr>
      </w:pPr>
      <w:bookmarkStart w:id="71" w:name="sub_10021"/>
      <w:r w:rsidRPr="000013DA">
        <w:rPr>
          <w:sz w:val="28"/>
          <w:szCs w:val="28"/>
        </w:rPr>
        <w:t>1) территории сильного подтопления - при глубине залегания грунтовых вод менее 0,3 метра;</w:t>
      </w:r>
    </w:p>
    <w:p w:rsidR="00036695" w:rsidRPr="000013DA" w:rsidRDefault="00036695" w:rsidP="00D56FDF">
      <w:pPr>
        <w:ind w:right="-285" w:firstLine="708"/>
        <w:jc w:val="both"/>
        <w:rPr>
          <w:sz w:val="28"/>
          <w:szCs w:val="28"/>
        </w:rPr>
      </w:pPr>
      <w:bookmarkStart w:id="72" w:name="sub_10022"/>
      <w:bookmarkEnd w:id="71"/>
      <w:r w:rsidRPr="000013DA">
        <w:rPr>
          <w:sz w:val="28"/>
          <w:szCs w:val="28"/>
        </w:rPr>
        <w:t>2) территории умеренного подтопления - при глубине залегания грунтовых вод от 0,3 - 0,7 до 1,2 - 2 метров от поверхности;</w:t>
      </w:r>
    </w:p>
    <w:p w:rsidR="00036695" w:rsidRPr="000013DA" w:rsidRDefault="00036695" w:rsidP="00D56FDF">
      <w:pPr>
        <w:ind w:right="-285" w:firstLine="708"/>
        <w:jc w:val="both"/>
        <w:rPr>
          <w:sz w:val="28"/>
          <w:szCs w:val="28"/>
        </w:rPr>
      </w:pPr>
      <w:bookmarkStart w:id="73" w:name="sub_10023"/>
      <w:bookmarkEnd w:id="72"/>
      <w:r w:rsidRPr="000013DA">
        <w:rPr>
          <w:sz w:val="28"/>
          <w:szCs w:val="28"/>
        </w:rPr>
        <w:t>3) территории слабого подтопления - при глубине залегания грунтовых вод от 2 до 3 метров.</w:t>
      </w:r>
    </w:p>
    <w:bookmarkEnd w:id="73"/>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24.14. </w:t>
      </w:r>
      <w:r w:rsidRPr="000013DA">
        <w:rPr>
          <w:sz w:val="28"/>
          <w:szCs w:val="28"/>
        </w:rPr>
        <w:t>Параметры границ подтоплений определяются на основе инженерно-геологических и гидрогеологических изысканий.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24.16. Защита от подтопления должна включать: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защиту населения от опасных явлений, связанных с пропуском паводковых вод в весенне-осенний период, при половодье;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локальную защиту зданий, сооружений, грунтов оснований и защиту застроенной территории в целом;</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водоотведение;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утилизацию (при необходимости очистки) дренажных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013DA">
        <w:rPr>
          <w:bCs/>
          <w:spacing w:val="-2"/>
          <w:sz w:val="28"/>
          <w:szCs w:val="28"/>
        </w:rPr>
        <w:t>водонесущих</w:t>
      </w:r>
      <w:proofErr w:type="spellEnd"/>
      <w:r w:rsidRPr="000013DA">
        <w:rPr>
          <w:bCs/>
          <w:spacing w:val="-2"/>
          <w:sz w:val="28"/>
          <w:szCs w:val="28"/>
        </w:rPr>
        <w:t xml:space="preserve"> коммуникациях, за деформациями осно</w:t>
      </w:r>
      <w:r w:rsidRPr="000013DA">
        <w:rPr>
          <w:bCs/>
          <w:sz w:val="28"/>
          <w:szCs w:val="28"/>
        </w:rPr>
        <w:t>ваний, зданий и сооружений, а также за работой сооружений инженерной защиты.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24.17. Защита от подтопления должна обеспечивать:</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lastRenderedPageBreak/>
        <w:t>2) нормативные санитарно-гигиенические условия жизнедеятельности населения;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нормативные санитарно-гигиенические, социальные и рекреационные условия защищаемых территорий.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24.18. </w:t>
      </w:r>
      <w:r w:rsidRPr="000013DA">
        <w:rPr>
          <w:bCs/>
          <w:spacing w:val="-2"/>
          <w:sz w:val="28"/>
          <w:szCs w:val="28"/>
        </w:rPr>
        <w:t xml:space="preserve">В зависимости от </w:t>
      </w:r>
      <w:r w:rsidRPr="000013DA">
        <w:rPr>
          <w:bCs/>
          <w:sz w:val="28"/>
          <w:szCs w:val="28"/>
        </w:rPr>
        <w:t xml:space="preserve">характера подтопления (локальный – отдельные здания, сооружения и участки; площадной) </w:t>
      </w:r>
      <w:r w:rsidRPr="000013DA">
        <w:rPr>
          <w:bCs/>
          <w:spacing w:val="-2"/>
          <w:sz w:val="28"/>
          <w:szCs w:val="28"/>
        </w:rPr>
        <w:t xml:space="preserve">проектируются локальные и (или) территориальные системы инженерной защиты. </w:t>
      </w:r>
      <w:r w:rsidRPr="000013D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013DA">
        <w:rPr>
          <w:bCs/>
          <w:spacing w:val="-2"/>
          <w:sz w:val="28"/>
          <w:szCs w:val="28"/>
        </w:rPr>
        <w:t xml:space="preserve"> завесы, вертикальную планировку территории с организацией поверхностного</w:t>
      </w:r>
      <w:r w:rsidRPr="000013D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013DA">
        <w:rPr>
          <w:bCs/>
          <w:sz w:val="28"/>
          <w:szCs w:val="28"/>
        </w:rPr>
        <w:t>агролесомелиоративных</w:t>
      </w:r>
      <w:proofErr w:type="spellEnd"/>
      <w:r w:rsidRPr="000013DA">
        <w:rPr>
          <w:bCs/>
          <w:sz w:val="28"/>
          <w:szCs w:val="28"/>
        </w:rPr>
        <w:t xml:space="preserve"> и других условий.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24.20.</w:t>
      </w:r>
      <w:r w:rsidRPr="000013DA">
        <w:rPr>
          <w:bCs/>
          <w:spacing w:val="-2"/>
          <w:sz w:val="28"/>
          <w:szCs w:val="28"/>
        </w:rPr>
        <w:t> Система инженерной защиты от подтопления является территориально</w:t>
      </w:r>
      <w:r w:rsidRPr="000013D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013DA">
        <w:rPr>
          <w:sz w:val="28"/>
          <w:szCs w:val="28"/>
        </w:rPr>
        <w:t>селитебных территорий сельских населенных пунктов</w:t>
      </w:r>
      <w:r w:rsidRPr="000013DA">
        <w:rPr>
          <w:bCs/>
          <w:sz w:val="28"/>
          <w:szCs w:val="28"/>
        </w:rPr>
        <w:t xml:space="preserve"> - не менее 2 м; </w:t>
      </w:r>
      <w:r w:rsidRPr="000013D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013DA">
        <w:rPr>
          <w:bCs/>
          <w:sz w:val="28"/>
          <w:szCs w:val="28"/>
        </w:rPr>
        <w:t xml:space="preserve"> - не менее 1 м.</w:t>
      </w:r>
    </w:p>
    <w:p w:rsidR="00036695" w:rsidRPr="000013DA" w:rsidRDefault="00036695" w:rsidP="00D56FDF">
      <w:pPr>
        <w:widowControl w:val="0"/>
        <w:overflowPunct w:val="0"/>
        <w:autoSpaceDE w:val="0"/>
        <w:autoSpaceDN w:val="0"/>
        <w:adjustRightInd w:val="0"/>
        <w:spacing w:line="250" w:lineRule="auto"/>
        <w:ind w:right="-285" w:firstLine="709"/>
        <w:jc w:val="both"/>
        <w:rPr>
          <w:bCs/>
          <w:sz w:val="28"/>
          <w:szCs w:val="28"/>
        </w:rPr>
      </w:pPr>
      <w:r w:rsidRPr="000013D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24.23. </w:t>
      </w:r>
      <w:r w:rsidRPr="000013DA">
        <w:rPr>
          <w:bCs/>
          <w:spacing w:val="-2"/>
          <w:sz w:val="28"/>
          <w:szCs w:val="28"/>
        </w:rPr>
        <w:t>Сооружения и мероприятия для защиты от затопления, подтопления проектируются</w:t>
      </w:r>
      <w:r w:rsidRPr="000013DA">
        <w:rPr>
          <w:bCs/>
          <w:sz w:val="28"/>
          <w:szCs w:val="28"/>
        </w:rPr>
        <w:t xml:space="preserve"> в соответствии с требованиями СП 116.13330.2012.</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 xml:space="preserve">24.24. Размещение новых населенных пунктов, </w:t>
      </w:r>
      <w:r w:rsidR="00373E50" w:rsidRPr="000013DA">
        <w:rPr>
          <w:bCs/>
          <w:sz w:val="28"/>
          <w:szCs w:val="28"/>
        </w:rPr>
        <w:t xml:space="preserve">территорий, предназначенных для ведения садоводства, </w:t>
      </w:r>
      <w:r w:rsidRPr="000013DA">
        <w:rPr>
          <w:bCs/>
          <w:sz w:val="28"/>
          <w:szCs w:val="28"/>
        </w:rPr>
        <w:t xml:space="preserve">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w:t>
      </w:r>
      <w:r w:rsidRPr="000013DA">
        <w:rPr>
          <w:bCs/>
          <w:sz w:val="28"/>
          <w:szCs w:val="28"/>
        </w:rPr>
        <w:lastRenderedPageBreak/>
        <w:t>негативного воздействия вод в границах зон затопления, подтопления запрещается.</w:t>
      </w:r>
    </w:p>
    <w:p w:rsidR="00036695" w:rsidRPr="000013DA" w:rsidRDefault="00036695" w:rsidP="00D56FDF">
      <w:pPr>
        <w:spacing w:line="250" w:lineRule="auto"/>
        <w:ind w:right="-285" w:firstLine="708"/>
        <w:jc w:val="both"/>
        <w:rPr>
          <w:bCs/>
          <w:sz w:val="28"/>
          <w:szCs w:val="28"/>
        </w:rPr>
      </w:pPr>
      <w:r w:rsidRPr="000013DA">
        <w:rPr>
          <w:bCs/>
          <w:sz w:val="28"/>
          <w:szCs w:val="28"/>
        </w:rPr>
        <w:t>24.25. Перечень поселений Локтевского района Алтайского края с рисками подтопления при возникновении паводка (наводнения) приведен в Приложении П настоящих нормативов.</w:t>
      </w:r>
    </w:p>
    <w:p w:rsidR="00036695" w:rsidRPr="000013DA" w:rsidRDefault="00036695" w:rsidP="00D56FDF">
      <w:pPr>
        <w:widowControl w:val="0"/>
        <w:spacing w:line="250" w:lineRule="auto"/>
        <w:ind w:right="-285"/>
        <w:jc w:val="center"/>
        <w:rPr>
          <w:sz w:val="28"/>
          <w:szCs w:val="28"/>
        </w:rPr>
      </w:pPr>
    </w:p>
    <w:p w:rsidR="00036695" w:rsidRPr="000013DA" w:rsidRDefault="00036695" w:rsidP="00D56FDF">
      <w:pPr>
        <w:widowControl w:val="0"/>
        <w:spacing w:line="250" w:lineRule="auto"/>
        <w:ind w:right="-285"/>
        <w:jc w:val="center"/>
        <w:rPr>
          <w:bCs/>
          <w:sz w:val="28"/>
          <w:szCs w:val="28"/>
        </w:rPr>
      </w:pPr>
      <w:r w:rsidRPr="000013DA">
        <w:rPr>
          <w:sz w:val="28"/>
          <w:szCs w:val="28"/>
        </w:rPr>
        <w:t>25. Берегозащитные сооружения и мероприятия</w:t>
      </w:r>
    </w:p>
    <w:p w:rsidR="00036695" w:rsidRPr="000013DA" w:rsidRDefault="00036695" w:rsidP="00D56FDF">
      <w:pPr>
        <w:widowControl w:val="0"/>
        <w:autoSpaceDE w:val="0"/>
        <w:autoSpaceDN w:val="0"/>
        <w:adjustRightInd w:val="0"/>
        <w:spacing w:line="250" w:lineRule="auto"/>
        <w:ind w:right="-285" w:firstLine="709"/>
        <w:jc w:val="both"/>
        <w:rPr>
          <w:bCs/>
          <w:spacing w:val="-3"/>
          <w:sz w:val="28"/>
          <w:szCs w:val="28"/>
        </w:rPr>
      </w:pPr>
    </w:p>
    <w:p w:rsidR="00036695" w:rsidRPr="000013DA" w:rsidRDefault="00036695" w:rsidP="00D56FDF">
      <w:pPr>
        <w:widowControl w:val="0"/>
        <w:autoSpaceDE w:val="0"/>
        <w:autoSpaceDN w:val="0"/>
        <w:adjustRightInd w:val="0"/>
        <w:spacing w:line="250" w:lineRule="auto"/>
        <w:ind w:right="-285" w:firstLine="709"/>
        <w:jc w:val="both"/>
        <w:rPr>
          <w:bCs/>
          <w:spacing w:val="-4"/>
          <w:sz w:val="28"/>
          <w:szCs w:val="28"/>
        </w:rPr>
      </w:pPr>
      <w:r w:rsidRPr="000013D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36695" w:rsidRPr="000013DA" w:rsidRDefault="00036695" w:rsidP="00D56FDF">
      <w:pPr>
        <w:widowControl w:val="0"/>
        <w:autoSpaceDE w:val="0"/>
        <w:autoSpaceDN w:val="0"/>
        <w:adjustRightInd w:val="0"/>
        <w:spacing w:before="120" w:after="120"/>
        <w:ind w:right="-285" w:firstLine="709"/>
        <w:jc w:val="right"/>
        <w:rPr>
          <w:bCs/>
          <w:sz w:val="28"/>
          <w:szCs w:val="28"/>
        </w:rPr>
      </w:pPr>
      <w:r w:rsidRPr="000013D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36695" w:rsidRPr="000013DA" w:rsidTr="0000341A">
        <w:trPr>
          <w:trHeight w:val="659"/>
        </w:trPr>
        <w:tc>
          <w:tcPr>
            <w:tcW w:w="2500" w:type="pct"/>
          </w:tcPr>
          <w:p w:rsidR="00036695" w:rsidRPr="000013DA" w:rsidRDefault="00036695" w:rsidP="00D56FDF">
            <w:pPr>
              <w:widowControl w:val="0"/>
              <w:autoSpaceDE w:val="0"/>
              <w:autoSpaceDN w:val="0"/>
              <w:adjustRightInd w:val="0"/>
              <w:ind w:right="-285"/>
              <w:jc w:val="center"/>
            </w:pPr>
            <w:r w:rsidRPr="000013DA">
              <w:t>Вид сооружения и мероприятия</w:t>
            </w:r>
          </w:p>
        </w:tc>
        <w:tc>
          <w:tcPr>
            <w:tcW w:w="2500" w:type="pct"/>
          </w:tcPr>
          <w:p w:rsidR="00036695" w:rsidRPr="000013DA" w:rsidRDefault="00036695" w:rsidP="00D56FDF">
            <w:pPr>
              <w:widowControl w:val="0"/>
              <w:autoSpaceDE w:val="0"/>
              <w:autoSpaceDN w:val="0"/>
              <w:adjustRightInd w:val="0"/>
              <w:ind w:right="-285"/>
              <w:jc w:val="center"/>
            </w:pPr>
            <w:r w:rsidRPr="000013DA">
              <w:t>Назначение сооружения и мероприятия и</w:t>
            </w:r>
          </w:p>
          <w:p w:rsidR="00036695" w:rsidRPr="000013DA" w:rsidRDefault="00036695" w:rsidP="00D56FDF">
            <w:pPr>
              <w:widowControl w:val="0"/>
              <w:autoSpaceDE w:val="0"/>
              <w:autoSpaceDN w:val="0"/>
              <w:adjustRightInd w:val="0"/>
              <w:ind w:right="-285"/>
              <w:jc w:val="center"/>
            </w:pPr>
            <w:r w:rsidRPr="000013DA">
              <w:t>условия их применения</w:t>
            </w:r>
          </w:p>
        </w:tc>
      </w:tr>
    </w:tbl>
    <w:p w:rsidR="00036695" w:rsidRPr="000013DA" w:rsidRDefault="00036695"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013DA" w:rsidRPr="000013DA" w:rsidTr="0000341A">
        <w:trPr>
          <w:trHeight w:val="294"/>
          <w:tblHeader/>
        </w:trPr>
        <w:tc>
          <w:tcPr>
            <w:tcW w:w="2500" w:type="pct"/>
          </w:tcPr>
          <w:p w:rsidR="00036695" w:rsidRPr="000013DA" w:rsidRDefault="00036695" w:rsidP="00D56FDF">
            <w:pPr>
              <w:widowControl w:val="0"/>
              <w:autoSpaceDE w:val="0"/>
              <w:autoSpaceDN w:val="0"/>
              <w:adjustRightInd w:val="0"/>
              <w:ind w:right="-285"/>
              <w:jc w:val="center"/>
            </w:pPr>
            <w:r w:rsidRPr="000013DA">
              <w:t>1</w:t>
            </w:r>
          </w:p>
        </w:tc>
        <w:tc>
          <w:tcPr>
            <w:tcW w:w="2500"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Волнозащитные</w:t>
            </w:r>
          </w:p>
        </w:tc>
      </w:tr>
      <w:tr w:rsidR="000013DA" w:rsidRPr="000013DA" w:rsidTr="0000341A">
        <w:trPr>
          <w:trHeight w:val="267"/>
        </w:trPr>
        <w:tc>
          <w:tcPr>
            <w:tcW w:w="2500" w:type="pct"/>
          </w:tcPr>
          <w:p w:rsidR="00036695" w:rsidRPr="000013DA" w:rsidRDefault="00036695" w:rsidP="00AF4EC3">
            <w:pPr>
              <w:widowControl w:val="0"/>
              <w:autoSpaceDE w:val="0"/>
              <w:autoSpaceDN w:val="0"/>
              <w:adjustRightInd w:val="0"/>
              <w:ind w:right="-107"/>
              <w:jc w:val="both"/>
              <w:rPr>
                <w:spacing w:val="-2"/>
              </w:rPr>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spacing w:val="-2"/>
              </w:rPr>
            </w:pPr>
          </w:p>
        </w:tc>
      </w:tr>
      <w:tr w:rsidR="000013DA" w:rsidRPr="000013DA" w:rsidTr="0000341A">
        <w:trPr>
          <w:trHeight w:val="1035"/>
        </w:trPr>
        <w:tc>
          <w:tcPr>
            <w:tcW w:w="2500" w:type="pct"/>
          </w:tcPr>
          <w:p w:rsidR="00036695" w:rsidRPr="000013DA" w:rsidRDefault="00036695" w:rsidP="00AF4EC3">
            <w:pPr>
              <w:widowControl w:val="0"/>
              <w:autoSpaceDE w:val="0"/>
              <w:autoSpaceDN w:val="0"/>
              <w:adjustRightInd w:val="0"/>
              <w:ind w:right="-107"/>
              <w:jc w:val="both"/>
            </w:pPr>
            <w:r w:rsidRPr="000013D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spacing w:val="-2"/>
              </w:rPr>
              <w:t xml:space="preserve">на водохранилищах, озерах и реках для защиты зданий и сооружений </w:t>
            </w:r>
            <w:r w:rsidRPr="000013DA">
              <w:rPr>
                <w:bCs/>
                <w:spacing w:val="-2"/>
                <w:lang w:val="en-US"/>
              </w:rPr>
              <w:t>I</w:t>
            </w:r>
            <w:r w:rsidRPr="000013DA">
              <w:rPr>
                <w:bCs/>
                <w:spacing w:val="-2"/>
              </w:rPr>
              <w:t xml:space="preserve"> и </w:t>
            </w:r>
            <w:r w:rsidRPr="000013DA">
              <w:rPr>
                <w:bCs/>
                <w:spacing w:val="-2"/>
                <w:lang w:val="en-US"/>
              </w:rPr>
              <w:t>II</w:t>
            </w:r>
            <w:r w:rsidRPr="000013DA">
              <w:rPr>
                <w:bCs/>
                <w:spacing w:val="-2"/>
              </w:rPr>
              <w:t xml:space="preserve"> классов, автомобильных и железных дорог, ценных земельных угодий</w:t>
            </w:r>
          </w:p>
        </w:tc>
      </w:tr>
      <w:tr w:rsidR="000013DA" w:rsidRPr="000013DA" w:rsidTr="0000341A">
        <w:trPr>
          <w:trHeight w:val="491"/>
        </w:trPr>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шпунтовые стенки железобетонные и металлические</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в основном на реках и водохранилищах</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ступенчатые крепления с укреплением основания террас</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крутизне откосов более 15°</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массивные волноломы</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стабильном уровне воды</w:t>
            </w:r>
          </w:p>
        </w:tc>
      </w:tr>
      <w:tr w:rsidR="000013DA" w:rsidRPr="000013DA" w:rsidTr="0000341A">
        <w:trPr>
          <w:trHeight w:val="240"/>
        </w:trPr>
        <w:tc>
          <w:tcPr>
            <w:tcW w:w="2500" w:type="pct"/>
          </w:tcPr>
          <w:p w:rsidR="00036695" w:rsidRPr="000013DA" w:rsidRDefault="00036695" w:rsidP="00AF4EC3">
            <w:pPr>
              <w:widowControl w:val="0"/>
              <w:autoSpaceDE w:val="0"/>
              <w:autoSpaceDN w:val="0"/>
              <w:adjustRightInd w:val="0"/>
              <w:ind w:right="-107"/>
              <w:jc w:val="both"/>
            </w:pPr>
            <w:r w:rsidRPr="000013DA">
              <w:t>Откосные</w:t>
            </w:r>
          </w:p>
        </w:tc>
        <w:tc>
          <w:tcPr>
            <w:tcW w:w="2500" w:type="pct"/>
          </w:tcPr>
          <w:p w:rsidR="00036695" w:rsidRPr="000013DA" w:rsidRDefault="00036695" w:rsidP="00BF765E">
            <w:pPr>
              <w:widowControl w:val="0"/>
              <w:autoSpaceDE w:val="0"/>
              <w:autoSpaceDN w:val="0"/>
              <w:adjustRightInd w:val="0"/>
              <w:ind w:right="-105"/>
              <w:jc w:val="both"/>
              <w:rPr>
                <w:bCs/>
                <w:spacing w:val="-2"/>
              </w:rPr>
            </w:pPr>
          </w:p>
        </w:tc>
      </w:tr>
      <w:tr w:rsidR="000013DA" w:rsidRPr="000013DA" w:rsidTr="0000341A">
        <w:trPr>
          <w:trHeight w:val="315"/>
        </w:trPr>
        <w:tc>
          <w:tcPr>
            <w:tcW w:w="2500" w:type="pct"/>
          </w:tcPr>
          <w:p w:rsidR="00036695" w:rsidRPr="000013DA" w:rsidRDefault="00036695" w:rsidP="00BF765E">
            <w:pPr>
              <w:widowControl w:val="0"/>
              <w:autoSpaceDE w:val="0"/>
              <w:autoSpaceDN w:val="0"/>
              <w:adjustRightInd w:val="0"/>
              <w:ind w:right="-107"/>
              <w:jc w:val="both"/>
            </w:pPr>
            <w:r w:rsidRPr="000013DA">
              <w:rPr>
                <w:bCs/>
              </w:rPr>
              <w:t>монолитные покрытия из бетона, асфальтобетона, асфальта</w:t>
            </w:r>
          </w:p>
        </w:tc>
        <w:tc>
          <w:tcPr>
            <w:tcW w:w="2500" w:type="pct"/>
          </w:tcPr>
          <w:p w:rsidR="00036695" w:rsidRPr="000013DA" w:rsidRDefault="00036695" w:rsidP="00BF765E">
            <w:pPr>
              <w:widowControl w:val="0"/>
              <w:autoSpaceDE w:val="0"/>
              <w:autoSpaceDN w:val="0"/>
              <w:adjustRightInd w:val="0"/>
              <w:jc w:val="both"/>
              <w:rPr>
                <w:bCs/>
              </w:rPr>
            </w:pPr>
            <w:r w:rsidRPr="000013DA">
              <w:rPr>
                <w:bCs/>
                <w:spacing w:val="-2"/>
              </w:rPr>
              <w:t>на водохранилищах, реках, откосах подпорных земляных сооружений при достаточной их статической устойчивости</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сборных плит</w:t>
            </w:r>
          </w:p>
        </w:tc>
        <w:tc>
          <w:tcPr>
            <w:tcW w:w="2500" w:type="pct"/>
          </w:tcPr>
          <w:p w:rsidR="00036695" w:rsidRPr="000013DA" w:rsidRDefault="00036695" w:rsidP="00BF765E">
            <w:pPr>
              <w:widowControl w:val="0"/>
              <w:autoSpaceDE w:val="0"/>
              <w:autoSpaceDN w:val="0"/>
              <w:adjustRightInd w:val="0"/>
              <w:jc w:val="both"/>
              <w:rPr>
                <w:bCs/>
              </w:rPr>
            </w:pPr>
            <w:r w:rsidRPr="000013DA">
              <w:rPr>
                <w:bCs/>
              </w:rPr>
              <w:t>при волнах до 2,5 м</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гибких тюфяков и сетчатых блоков, заполненных камнем</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реках, откосах земляных сооружений (при пологих откосах и невысоких волнах – менее 0,5-0,6 м)</w:t>
            </w:r>
          </w:p>
        </w:tc>
      </w:tr>
      <w:tr w:rsidR="000013DA" w:rsidRPr="000013DA" w:rsidTr="0000341A">
        <w:trPr>
          <w:trHeight w:val="519"/>
        </w:trPr>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синтетических материалов и вторичного сырья</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то же</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proofErr w:type="spellStart"/>
            <w:r w:rsidRPr="000013DA">
              <w:t>Пляжеудерживающие</w:t>
            </w:r>
            <w:proofErr w:type="spellEnd"/>
          </w:p>
        </w:tc>
      </w:tr>
      <w:tr w:rsidR="000013DA" w:rsidRPr="000013DA" w:rsidTr="0000341A">
        <w:trPr>
          <w:trHeight w:val="258"/>
        </w:trPr>
        <w:tc>
          <w:tcPr>
            <w:tcW w:w="2500" w:type="pct"/>
          </w:tcPr>
          <w:p w:rsidR="00036695" w:rsidRPr="000013DA" w:rsidRDefault="00036695" w:rsidP="00D56FDF">
            <w:pPr>
              <w:widowControl w:val="0"/>
              <w:autoSpaceDE w:val="0"/>
              <w:autoSpaceDN w:val="0"/>
              <w:adjustRightInd w:val="0"/>
              <w:ind w:right="-285"/>
              <w:jc w:val="both"/>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 </w:t>
            </w:r>
          </w:p>
        </w:tc>
      </w:tr>
      <w:tr w:rsidR="000013DA" w:rsidRPr="000013DA" w:rsidTr="0000341A">
        <w:trPr>
          <w:trHeight w:val="510"/>
        </w:trPr>
        <w:tc>
          <w:tcPr>
            <w:tcW w:w="2500" w:type="pct"/>
          </w:tcPr>
          <w:p w:rsidR="00036695" w:rsidRPr="000013DA" w:rsidRDefault="00036695" w:rsidP="00BF765E">
            <w:pPr>
              <w:widowControl w:val="0"/>
              <w:autoSpaceDE w:val="0"/>
              <w:autoSpaceDN w:val="0"/>
              <w:adjustRightInd w:val="0"/>
              <w:ind w:right="-107"/>
              <w:jc w:val="both"/>
            </w:pPr>
            <w:r w:rsidRPr="000013DA">
              <w:rPr>
                <w:bCs/>
              </w:rPr>
              <w:t>подводные банкеты из бетона, бетонных блоков, камня</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небольшом волнении для закрепления пляжа</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spacing w:val="-4"/>
              </w:rPr>
            </w:pPr>
            <w:r w:rsidRPr="000013DA">
              <w:rPr>
                <w:bCs/>
              </w:rPr>
              <w:t xml:space="preserve">загрузка инертными на локальных участках (каменные банкеты, песчаные </w:t>
            </w:r>
            <w:proofErr w:type="spellStart"/>
            <w:r w:rsidRPr="000013DA">
              <w:rPr>
                <w:bCs/>
              </w:rPr>
              <w:t>примывы</w:t>
            </w:r>
            <w:proofErr w:type="spellEnd"/>
            <w:r w:rsidRPr="000013DA">
              <w:rPr>
                <w:bCs/>
              </w:rPr>
              <w:t xml:space="preserve"> и другие</w:t>
            </w:r>
            <w:r w:rsidRPr="000013DA">
              <w:rPr>
                <w:bCs/>
                <w:spacing w:val="-6"/>
              </w:rPr>
              <w:t>)</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относительно пологих откосах</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pPr>
            <w:r w:rsidRPr="000013DA">
              <w:t>поперечные</w:t>
            </w:r>
            <w:r w:rsidRPr="000013DA">
              <w:rPr>
                <w:bCs/>
              </w:rPr>
              <w:t xml:space="preserve"> (молы, шпоры (гравитационные, свайные и др.)</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 xml:space="preserve">на водохранилищах, реках при создании и </w:t>
            </w:r>
            <w:r w:rsidRPr="000013DA">
              <w:rPr>
                <w:bCs/>
                <w:spacing w:val="-3"/>
              </w:rPr>
              <w:t>закреплении естественных и искусственных пляжей</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Специальные</w:t>
            </w:r>
          </w:p>
        </w:tc>
      </w:tr>
      <w:tr w:rsidR="000013DA" w:rsidRPr="000013DA" w:rsidTr="0000341A">
        <w:trPr>
          <w:cantSplit/>
          <w:trHeight w:val="345"/>
        </w:trPr>
        <w:tc>
          <w:tcPr>
            <w:tcW w:w="2500" w:type="pct"/>
          </w:tcPr>
          <w:p w:rsidR="00036695" w:rsidRPr="000013DA" w:rsidRDefault="00036695" w:rsidP="00BF765E">
            <w:pPr>
              <w:widowControl w:val="0"/>
              <w:autoSpaceDE w:val="0"/>
              <w:autoSpaceDN w:val="0"/>
              <w:adjustRightInd w:val="0"/>
              <w:jc w:val="both"/>
              <w:rPr>
                <w:bCs/>
              </w:rPr>
            </w:pPr>
            <w:r w:rsidRPr="000013DA">
              <w:t>Регулирующие</w:t>
            </w:r>
          </w:p>
        </w:tc>
        <w:tc>
          <w:tcPr>
            <w:tcW w:w="2500" w:type="pct"/>
          </w:tcPr>
          <w:p w:rsidR="00036695" w:rsidRPr="000013DA" w:rsidRDefault="00036695" w:rsidP="00D56FDF">
            <w:pPr>
              <w:widowControl w:val="0"/>
              <w:autoSpaceDE w:val="0"/>
              <w:autoSpaceDN w:val="0"/>
              <w:adjustRightInd w:val="0"/>
              <w:ind w:right="-285"/>
              <w:jc w:val="both"/>
              <w:rPr>
                <w:bCs/>
              </w:rPr>
            </w:pPr>
          </w:p>
        </w:tc>
      </w:tr>
      <w:tr w:rsidR="000013DA" w:rsidRPr="000013DA" w:rsidTr="0000341A">
        <w:trPr>
          <w:cantSplit/>
          <w:trHeight w:val="480"/>
        </w:trPr>
        <w:tc>
          <w:tcPr>
            <w:tcW w:w="2500" w:type="pct"/>
          </w:tcPr>
          <w:p w:rsidR="00036695" w:rsidRPr="000013DA" w:rsidRDefault="00036695" w:rsidP="00BF765E">
            <w:pPr>
              <w:widowControl w:val="0"/>
              <w:autoSpaceDE w:val="0"/>
              <w:autoSpaceDN w:val="0"/>
              <w:adjustRightInd w:val="0"/>
              <w:jc w:val="both"/>
            </w:pPr>
            <w:r w:rsidRPr="000013DA">
              <w:rPr>
                <w:bCs/>
              </w:rPr>
              <w:t>сооружения, имитирующие природные формы рельефа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береговых процессов</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перебазирование запаса наносов (переброска </w:t>
            </w:r>
            <w:r w:rsidRPr="000013DA">
              <w:rPr>
                <w:bCs/>
              </w:rPr>
              <w:lastRenderedPageBreak/>
              <w:t xml:space="preserve">вдоль </w:t>
            </w:r>
            <w:r w:rsidRPr="000013DA">
              <w:rPr>
                <w:bCs/>
                <w:spacing w:val="-4"/>
              </w:rPr>
              <w:t>побережья, использование подводных карьеров и т. д.)</w:t>
            </w:r>
          </w:p>
        </w:tc>
        <w:tc>
          <w:tcPr>
            <w:tcW w:w="2500" w:type="pct"/>
          </w:tcPr>
          <w:p w:rsidR="00036695" w:rsidRPr="000013DA" w:rsidRDefault="00036695" w:rsidP="00BF765E">
            <w:pPr>
              <w:widowControl w:val="0"/>
              <w:autoSpaceDE w:val="0"/>
              <w:autoSpaceDN w:val="0"/>
              <w:adjustRightInd w:val="0"/>
              <w:jc w:val="both"/>
              <w:rPr>
                <w:bCs/>
              </w:rPr>
            </w:pPr>
            <w:r w:rsidRPr="000013DA">
              <w:rPr>
                <w:bCs/>
              </w:rPr>
              <w:lastRenderedPageBreak/>
              <w:t xml:space="preserve">на водохранилищах для регулирования </w:t>
            </w:r>
            <w:r w:rsidRPr="000013DA">
              <w:rPr>
                <w:bCs/>
              </w:rPr>
              <w:lastRenderedPageBreak/>
              <w:t>баланса наносов</w:t>
            </w:r>
          </w:p>
        </w:tc>
      </w:tr>
      <w:tr w:rsidR="000013DA" w:rsidRPr="000013DA" w:rsidTr="0000341A">
        <w:trPr>
          <w:trHeight w:val="210"/>
        </w:trPr>
        <w:tc>
          <w:tcPr>
            <w:tcW w:w="2500" w:type="pct"/>
          </w:tcPr>
          <w:p w:rsidR="00036695" w:rsidRPr="000013DA" w:rsidRDefault="00036695" w:rsidP="00BF765E">
            <w:pPr>
              <w:widowControl w:val="0"/>
              <w:autoSpaceDE w:val="0"/>
              <w:autoSpaceDN w:val="0"/>
              <w:adjustRightInd w:val="0"/>
              <w:jc w:val="both"/>
            </w:pPr>
            <w:r w:rsidRPr="000013DA">
              <w:lastRenderedPageBreak/>
              <w:t>Струенаправляющие</w:t>
            </w:r>
          </w:p>
        </w:tc>
        <w:tc>
          <w:tcPr>
            <w:tcW w:w="2500" w:type="pct"/>
          </w:tcPr>
          <w:p w:rsidR="00036695" w:rsidRPr="000013DA" w:rsidRDefault="00036695" w:rsidP="00BF765E">
            <w:pPr>
              <w:widowControl w:val="0"/>
              <w:autoSpaceDE w:val="0"/>
              <w:autoSpaceDN w:val="0"/>
              <w:adjustRightInd w:val="0"/>
              <w:jc w:val="both"/>
              <w:rPr>
                <w:bCs/>
              </w:rPr>
            </w:pPr>
            <w:r w:rsidRPr="000013DA">
              <w:rPr>
                <w:bCs/>
              </w:rPr>
              <w:t> </w:t>
            </w:r>
          </w:p>
        </w:tc>
      </w:tr>
      <w:tr w:rsidR="000013DA" w:rsidRPr="000013DA" w:rsidTr="0000341A">
        <w:trPr>
          <w:trHeight w:val="615"/>
        </w:trPr>
        <w:tc>
          <w:tcPr>
            <w:tcW w:w="2500" w:type="pct"/>
          </w:tcPr>
          <w:p w:rsidR="00036695" w:rsidRPr="000013DA" w:rsidRDefault="00036695" w:rsidP="00BF765E">
            <w:pPr>
              <w:widowControl w:val="0"/>
              <w:autoSpaceDE w:val="0"/>
              <w:autoSpaceDN w:val="0"/>
              <w:adjustRightInd w:val="0"/>
              <w:jc w:val="both"/>
            </w:pPr>
            <w:r w:rsidRPr="000013DA">
              <w:rPr>
                <w:bCs/>
              </w:rPr>
              <w:t>струенаправляющие дамбы из каменной наброски</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для защиты берегов рек и отклонения оси потока от размывания берега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дамбы из грунта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с невысокими скоростями течения для отклонения оси потока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массивные шпоры или полузапруды</w:t>
            </w:r>
          </w:p>
        </w:tc>
        <w:tc>
          <w:tcPr>
            <w:tcW w:w="2500" w:type="pct"/>
          </w:tcPr>
          <w:p w:rsidR="00036695" w:rsidRPr="000013DA" w:rsidRDefault="00036695" w:rsidP="00BF765E">
            <w:pPr>
              <w:widowControl w:val="0"/>
              <w:autoSpaceDE w:val="0"/>
              <w:autoSpaceDN w:val="0"/>
              <w:adjustRightInd w:val="0"/>
              <w:jc w:val="both"/>
              <w:rPr>
                <w:bCs/>
              </w:rPr>
            </w:pPr>
            <w:r w:rsidRPr="000013DA">
              <w:rPr>
                <w:bCs/>
              </w:rPr>
              <w:t>то же</w:t>
            </w:r>
          </w:p>
        </w:tc>
      </w:tr>
      <w:tr w:rsidR="000013DA" w:rsidRPr="000013DA" w:rsidTr="0000341A">
        <w:trPr>
          <w:trHeight w:val="226"/>
        </w:trPr>
        <w:tc>
          <w:tcPr>
            <w:tcW w:w="2500" w:type="pct"/>
          </w:tcPr>
          <w:p w:rsidR="00036695" w:rsidRPr="000013DA" w:rsidRDefault="00036695" w:rsidP="00BF765E">
            <w:pPr>
              <w:widowControl w:val="0"/>
              <w:autoSpaceDE w:val="0"/>
              <w:autoSpaceDN w:val="0"/>
              <w:adjustRightInd w:val="0"/>
              <w:jc w:val="both"/>
              <w:rPr>
                <w:bCs/>
              </w:rPr>
            </w:pPr>
            <w:proofErr w:type="spellStart"/>
            <w:r w:rsidRPr="000013DA">
              <w:t>Склоноукрепляющие</w:t>
            </w:r>
            <w:proofErr w:type="spellEnd"/>
          </w:p>
        </w:tc>
        <w:tc>
          <w:tcPr>
            <w:tcW w:w="2500" w:type="pct"/>
          </w:tcPr>
          <w:p w:rsidR="00036695" w:rsidRPr="000013DA" w:rsidRDefault="00036695" w:rsidP="00BF765E">
            <w:pPr>
              <w:widowControl w:val="0"/>
              <w:autoSpaceDE w:val="0"/>
              <w:autoSpaceDN w:val="0"/>
              <w:adjustRightInd w:val="0"/>
              <w:jc w:val="both"/>
              <w:rPr>
                <w:bCs/>
              </w:rPr>
            </w:pPr>
          </w:p>
        </w:tc>
      </w:tr>
      <w:tr w:rsidR="000013DA" w:rsidRPr="000013DA" w:rsidTr="0000341A">
        <w:trPr>
          <w:trHeight w:val="495"/>
        </w:trPr>
        <w:tc>
          <w:tcPr>
            <w:tcW w:w="2500" w:type="pct"/>
          </w:tcPr>
          <w:p w:rsidR="00036695" w:rsidRPr="000013DA" w:rsidRDefault="00036695" w:rsidP="00BF765E">
            <w:pPr>
              <w:widowControl w:val="0"/>
              <w:autoSpaceDE w:val="0"/>
              <w:autoSpaceDN w:val="0"/>
              <w:adjustRightInd w:val="0"/>
              <w:jc w:val="both"/>
            </w:pPr>
            <w:r w:rsidRPr="000013DA">
              <w:rPr>
                <w:bCs/>
              </w:rPr>
              <w:t>искусственное закрепление грунта откосов</w:t>
            </w:r>
          </w:p>
        </w:tc>
        <w:tc>
          <w:tcPr>
            <w:tcW w:w="2500" w:type="pct"/>
          </w:tcPr>
          <w:p w:rsidR="00036695" w:rsidRPr="000013DA" w:rsidRDefault="00036695" w:rsidP="00BF765E">
            <w:pPr>
              <w:widowControl w:val="0"/>
              <w:autoSpaceDE w:val="0"/>
              <w:autoSpaceDN w:val="0"/>
              <w:adjustRightInd w:val="0"/>
              <w:jc w:val="both"/>
              <w:rPr>
                <w:bCs/>
              </w:rPr>
            </w:pPr>
            <w:proofErr w:type="spellStart"/>
            <w:r w:rsidRPr="000013DA">
              <w:rPr>
                <w:bCs/>
              </w:rPr>
              <w:t>Наводохранилищах,реках</w:t>
            </w:r>
            <w:proofErr w:type="spellEnd"/>
            <w:r w:rsidRPr="000013DA">
              <w:rPr>
                <w:bCs/>
              </w:rPr>
              <w:t>, откосах земля-</w:t>
            </w:r>
            <w:proofErr w:type="spellStart"/>
            <w:r w:rsidRPr="000013DA">
              <w:rPr>
                <w:bCs/>
              </w:rPr>
              <w:t>ных</w:t>
            </w:r>
            <w:proofErr w:type="spellEnd"/>
            <w:r w:rsidRPr="000013DA">
              <w:rPr>
                <w:bCs/>
              </w:rPr>
              <w:t xml:space="preserve"> сооружений при высоте волн до 0,5 м</w:t>
            </w:r>
          </w:p>
        </w:tc>
      </w:tr>
    </w:tbl>
    <w:p w:rsidR="00036695" w:rsidRPr="000013DA" w:rsidRDefault="00036695" w:rsidP="00D56FDF">
      <w:pPr>
        <w:widowControl w:val="0"/>
        <w:autoSpaceDE w:val="0"/>
        <w:autoSpaceDN w:val="0"/>
        <w:adjustRightInd w:val="0"/>
        <w:spacing w:before="120"/>
        <w:ind w:right="-285" w:firstLine="709"/>
        <w:jc w:val="both"/>
        <w:rPr>
          <w:bCs/>
          <w:spacing w:val="-4"/>
          <w:sz w:val="28"/>
          <w:szCs w:val="28"/>
        </w:rPr>
      </w:pPr>
      <w:r w:rsidRPr="000013DA">
        <w:rPr>
          <w:bCs/>
          <w:spacing w:val="-3"/>
          <w:sz w:val="28"/>
          <w:szCs w:val="28"/>
        </w:rPr>
        <w:t>25</w:t>
      </w:r>
      <w:r w:rsidRPr="000013D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36695" w:rsidRPr="000013DA" w:rsidRDefault="00036695" w:rsidP="00D56FDF">
      <w:pPr>
        <w:widowControl w:val="0"/>
        <w:ind w:right="-285" w:firstLine="709"/>
        <w:jc w:val="both"/>
        <w:rPr>
          <w:bCs/>
          <w:sz w:val="28"/>
          <w:szCs w:val="28"/>
        </w:rPr>
      </w:pPr>
      <w:r w:rsidRPr="000013DA">
        <w:rPr>
          <w:bCs/>
          <w:spacing w:val="-3"/>
          <w:sz w:val="28"/>
          <w:szCs w:val="28"/>
        </w:rPr>
        <w:t>25</w:t>
      </w:r>
      <w:r w:rsidRPr="000013DA">
        <w:rPr>
          <w:bCs/>
          <w:sz w:val="28"/>
          <w:szCs w:val="28"/>
        </w:rPr>
        <w:t>.3. Берегозащитные сооружения проектируются в соответствии с требованиями СП 116.13330.2012.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26. Мероприятия для защиты от морозного пучения грунтов</w:t>
      </w:r>
    </w:p>
    <w:p w:rsidR="00036695" w:rsidRPr="000013DA" w:rsidRDefault="00036695" w:rsidP="00D56FDF">
      <w:pPr>
        <w:widowControl w:val="0"/>
        <w:autoSpaceDE w:val="0"/>
        <w:autoSpaceDN w:val="0"/>
        <w:adjustRightInd w:val="0"/>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26</w:t>
      </w:r>
      <w:r w:rsidRPr="000013D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36695" w:rsidRPr="000013DA" w:rsidRDefault="00036695" w:rsidP="00D56FDF">
      <w:pPr>
        <w:pStyle w:val="a4"/>
        <w:widowControl w:val="0"/>
        <w:ind w:right="-285" w:firstLine="708"/>
        <w:jc w:val="both"/>
        <w:rPr>
          <w:rFonts w:ascii="Times New Roman" w:hAnsi="Times New Roman"/>
          <w:bCs/>
          <w:sz w:val="28"/>
          <w:szCs w:val="28"/>
        </w:rPr>
      </w:pPr>
      <w:r w:rsidRPr="000013DA">
        <w:rPr>
          <w:rFonts w:ascii="Times New Roman" w:hAnsi="Times New Roman"/>
          <w:sz w:val="28"/>
          <w:szCs w:val="28"/>
        </w:rPr>
        <w:t xml:space="preserve">26.2. Мероприятия для защиты от морозного пучения грунтов следует </w:t>
      </w:r>
      <w:r w:rsidRPr="000013DA">
        <w:rPr>
          <w:rFonts w:ascii="Times New Roman" w:hAnsi="Times New Roman"/>
          <w:bCs/>
          <w:sz w:val="28"/>
          <w:szCs w:val="28"/>
        </w:rPr>
        <w:t>проектировать в соответствии с требованиями СП 116.13330.2012,</w:t>
      </w:r>
      <w:r w:rsidRPr="000013DA">
        <w:rPr>
          <w:rFonts w:ascii="Times New Roman" w:hAnsi="Times New Roman"/>
          <w:bCs/>
          <w:sz w:val="28"/>
          <w:szCs w:val="28"/>
        </w:rPr>
        <w:br/>
        <w:t>СП 58.13330.2012.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27.</w:t>
      </w:r>
      <w:r w:rsidRPr="000013DA">
        <w:t> </w:t>
      </w:r>
      <w:r w:rsidRPr="000013DA">
        <w:rPr>
          <w:sz w:val="28"/>
          <w:szCs w:val="28"/>
        </w:rPr>
        <w:t>Сооружения и мероприятия по защите на подрабатываемых</w:t>
      </w:r>
    </w:p>
    <w:p w:rsidR="00036695" w:rsidRPr="000013DA" w:rsidRDefault="00036695" w:rsidP="00D56FDF">
      <w:pPr>
        <w:widowControl w:val="0"/>
        <w:spacing w:line="240" w:lineRule="exact"/>
        <w:ind w:right="-285"/>
        <w:jc w:val="center"/>
        <w:rPr>
          <w:bCs/>
          <w:sz w:val="28"/>
          <w:szCs w:val="28"/>
        </w:rPr>
      </w:pPr>
      <w:r w:rsidRPr="000013DA">
        <w:rPr>
          <w:sz w:val="28"/>
          <w:szCs w:val="28"/>
        </w:rPr>
        <w:t xml:space="preserve">территориях и </w:t>
      </w:r>
      <w:proofErr w:type="spellStart"/>
      <w:r w:rsidRPr="000013DA">
        <w:rPr>
          <w:sz w:val="28"/>
          <w:szCs w:val="28"/>
        </w:rPr>
        <w:t>просадочных</w:t>
      </w:r>
      <w:proofErr w:type="spellEnd"/>
      <w:r w:rsidRPr="000013DA">
        <w:rPr>
          <w:sz w:val="28"/>
          <w:szCs w:val="28"/>
        </w:rPr>
        <w:t xml:space="preserve"> грунтах</w:t>
      </w:r>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 При проектировании зданий и сооружений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предусматривать: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1) планировочные мероприятия;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 конструктивные меры защиты зданий и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горные меры защиты, предусматривающие порядок горных работ, снижающий деформации земной поверхности;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5) инженерную подготовку строительных площадок, снижающую неравномерность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6) водозащитные мероприятия на территориях, сложенных </w:t>
      </w:r>
      <w:proofErr w:type="spellStart"/>
      <w:r w:rsidRPr="000013DA">
        <w:rPr>
          <w:bCs/>
          <w:sz w:val="28"/>
          <w:szCs w:val="28"/>
        </w:rPr>
        <w:t>просадочными</w:t>
      </w:r>
      <w:proofErr w:type="spellEnd"/>
      <w:r w:rsidRPr="000013DA">
        <w:rPr>
          <w:bCs/>
          <w:sz w:val="28"/>
          <w:szCs w:val="28"/>
        </w:rPr>
        <w:t xml:space="preserve"> грунтами;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lastRenderedPageBreak/>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 xml:space="preserve">.2. Сооружения и мероприятия по защите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проектировать в соответствии с требованиями СП 21.13330.2012.</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sz w:val="28"/>
          <w:szCs w:val="28"/>
        </w:rPr>
        <w:t>27</w:t>
      </w:r>
      <w:r w:rsidRPr="000013D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013DA">
        <w:rPr>
          <w:bCs/>
          <w:sz w:val="28"/>
          <w:szCs w:val="28"/>
          <w:lang w:val="en-US"/>
        </w:rPr>
        <w:t>III</w:t>
      </w:r>
      <w:r w:rsidRPr="000013DA">
        <w:rPr>
          <w:bCs/>
          <w:sz w:val="28"/>
          <w:szCs w:val="28"/>
        </w:rPr>
        <w:t xml:space="preserve"> и </w:t>
      </w:r>
      <w:r w:rsidRPr="000013DA">
        <w:rPr>
          <w:bCs/>
          <w:sz w:val="28"/>
          <w:szCs w:val="28"/>
          <w:lang w:val="en-US"/>
        </w:rPr>
        <w:t>IV</w:t>
      </w:r>
      <w:r w:rsidRPr="000013DA">
        <w:rPr>
          <w:bCs/>
          <w:sz w:val="28"/>
          <w:szCs w:val="28"/>
        </w:rPr>
        <w:t>к групп</w:t>
      </w:r>
      <w:r w:rsidRPr="000013DA">
        <w:rPr>
          <w:bCs/>
          <w:sz w:val="28"/>
          <w:szCs w:val="28"/>
        </w:rPr>
        <w:br/>
        <w:t>(СП 21.13330.2012), следует предусматривать наиболее эффективное использование территорий, пригодных для застройки.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.5. На площадках с различным сочетанием групп территорий, как правило, сле</w:t>
      </w:r>
      <w:r w:rsidRPr="000013DA">
        <w:rPr>
          <w:bCs/>
          <w:spacing w:val="-2"/>
          <w:sz w:val="28"/>
          <w:szCs w:val="28"/>
        </w:rPr>
        <w:t>дует учитывать размещение функциональных зон и отдельных зданий (сооружений),</w:t>
      </w:r>
      <w:r w:rsidRPr="000013DA">
        <w:rPr>
          <w:bCs/>
          <w:sz w:val="28"/>
          <w:szCs w:val="28"/>
        </w:rPr>
        <w:t xml:space="preserve"> строительство которых может быть обеспечено с применением строительных мер защиты.</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013DA">
        <w:rPr>
          <w:bCs/>
          <w:sz w:val="28"/>
          <w:szCs w:val="28"/>
        </w:rPr>
        <w:t>оползнеобразование</w:t>
      </w:r>
      <w:proofErr w:type="spellEnd"/>
      <w:r w:rsidRPr="000013DA">
        <w:rPr>
          <w:bCs/>
          <w:sz w:val="28"/>
          <w:szCs w:val="28"/>
        </w:rPr>
        <w:t>, не допускается.</w:t>
      </w:r>
    </w:p>
    <w:p w:rsidR="00036695" w:rsidRPr="000013DA" w:rsidRDefault="00036695" w:rsidP="00D56FDF">
      <w:pPr>
        <w:widowControl w:val="0"/>
        <w:ind w:right="-285" w:firstLine="709"/>
        <w:jc w:val="both"/>
        <w:rPr>
          <w:bCs/>
          <w:spacing w:val="-6"/>
          <w:sz w:val="28"/>
          <w:szCs w:val="28"/>
        </w:rPr>
      </w:pPr>
      <w:r w:rsidRPr="000013DA">
        <w:rPr>
          <w:spacing w:val="-6"/>
          <w:sz w:val="28"/>
          <w:szCs w:val="28"/>
        </w:rPr>
        <w:t>27</w:t>
      </w:r>
      <w:r w:rsidRPr="000013D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013DA">
        <w:rPr>
          <w:bCs/>
          <w:spacing w:val="-6"/>
          <w:sz w:val="28"/>
          <w:szCs w:val="28"/>
        </w:rPr>
        <w:br/>
      </w:r>
      <w:r w:rsidRPr="000013DA">
        <w:rPr>
          <w:bCs/>
          <w:spacing w:val="-6"/>
          <w:sz w:val="28"/>
          <w:szCs w:val="28"/>
          <w:lang w:val="en-US"/>
        </w:rPr>
        <w:t>I</w:t>
      </w:r>
      <w:r w:rsidRPr="000013DA">
        <w:rPr>
          <w:bCs/>
          <w:spacing w:val="-6"/>
          <w:sz w:val="28"/>
          <w:szCs w:val="28"/>
        </w:rPr>
        <w:t xml:space="preserve"> и </w:t>
      </w:r>
      <w:r w:rsidRPr="000013DA">
        <w:rPr>
          <w:bCs/>
          <w:spacing w:val="-6"/>
          <w:sz w:val="28"/>
          <w:szCs w:val="28"/>
          <w:lang w:val="en-US"/>
        </w:rPr>
        <w:t>I</w:t>
      </w:r>
      <w:r w:rsidRPr="000013D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36695" w:rsidRPr="000013DA" w:rsidRDefault="00036695" w:rsidP="00D56FDF">
      <w:pPr>
        <w:widowControl w:val="0"/>
        <w:ind w:right="-285" w:firstLine="709"/>
        <w:jc w:val="both"/>
        <w:rPr>
          <w:bCs/>
          <w:spacing w:val="-2"/>
          <w:sz w:val="28"/>
          <w:szCs w:val="28"/>
        </w:rPr>
      </w:pPr>
      <w:r w:rsidRPr="000013DA">
        <w:rPr>
          <w:spacing w:val="-2"/>
          <w:sz w:val="28"/>
          <w:szCs w:val="28"/>
        </w:rPr>
        <w:t>27</w:t>
      </w:r>
      <w:r w:rsidRPr="000013DA">
        <w:rPr>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013DA">
        <w:rPr>
          <w:bCs/>
          <w:sz w:val="28"/>
          <w:szCs w:val="28"/>
        </w:rPr>
        <w:t>просадочных</w:t>
      </w:r>
      <w:proofErr w:type="spellEnd"/>
      <w:r w:rsidRPr="000013DA">
        <w:rPr>
          <w:bCs/>
          <w:sz w:val="28"/>
          <w:szCs w:val="28"/>
        </w:rPr>
        <w:t xml:space="preserve"> толщ, с деградированными </w:t>
      </w:r>
      <w:proofErr w:type="spellStart"/>
      <w:r w:rsidRPr="000013DA">
        <w:rPr>
          <w:bCs/>
          <w:sz w:val="28"/>
          <w:szCs w:val="28"/>
        </w:rPr>
        <w:t>просадочными</w:t>
      </w:r>
      <w:proofErr w:type="spellEnd"/>
      <w:r w:rsidRPr="000013DA">
        <w:rPr>
          <w:bCs/>
          <w:sz w:val="28"/>
          <w:szCs w:val="28"/>
        </w:rPr>
        <w:t xml:space="preserve"> грунтами, а также на участках, где </w:t>
      </w:r>
      <w:proofErr w:type="spellStart"/>
      <w:r w:rsidRPr="000013DA">
        <w:rPr>
          <w:bCs/>
          <w:sz w:val="28"/>
          <w:szCs w:val="28"/>
        </w:rPr>
        <w:t>просадочная</w:t>
      </w:r>
      <w:proofErr w:type="spellEnd"/>
      <w:r w:rsidRPr="000013DA">
        <w:rPr>
          <w:bCs/>
          <w:sz w:val="28"/>
          <w:szCs w:val="28"/>
        </w:rPr>
        <w:t xml:space="preserve"> толща подстилается </w:t>
      </w:r>
      <w:proofErr w:type="spellStart"/>
      <w:r w:rsidRPr="000013DA">
        <w:rPr>
          <w:bCs/>
          <w:sz w:val="28"/>
          <w:szCs w:val="28"/>
        </w:rPr>
        <w:t>малосжимаемыми</w:t>
      </w:r>
      <w:proofErr w:type="spellEnd"/>
      <w:r w:rsidRPr="000013DA">
        <w:rPr>
          <w:bCs/>
          <w:sz w:val="28"/>
          <w:szCs w:val="28"/>
        </w:rPr>
        <w:t xml:space="preserve"> грунтами.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.10. При рельефе местности в виде крутых склонов планировку застраиваемой территории следует осуществлять террасами.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013DA">
        <w:rPr>
          <w:bCs/>
          <w:sz w:val="28"/>
          <w:szCs w:val="28"/>
        </w:rPr>
        <w:t>просадочную</w:t>
      </w:r>
      <w:proofErr w:type="spellEnd"/>
      <w:r w:rsidRPr="000013DA">
        <w:rPr>
          <w:bCs/>
          <w:sz w:val="28"/>
          <w:szCs w:val="28"/>
        </w:rPr>
        <w:t xml:space="preserve"> толщу, указанные здания и сооружения следует располагать в соответствии с требованиями</w:t>
      </w:r>
      <w:r w:rsidRPr="000013DA">
        <w:rPr>
          <w:bCs/>
          <w:sz w:val="28"/>
          <w:szCs w:val="28"/>
        </w:rPr>
        <w:br/>
      </w:r>
      <w:r w:rsidRPr="000013DA">
        <w:rPr>
          <w:bCs/>
          <w:sz w:val="28"/>
          <w:szCs w:val="28"/>
        </w:rPr>
        <w:lastRenderedPageBreak/>
        <w:t>СП 21.13330.2012.</w:t>
      </w:r>
    </w:p>
    <w:p w:rsidR="00036695" w:rsidRPr="000013DA" w:rsidRDefault="00036695" w:rsidP="00D56FDF">
      <w:pPr>
        <w:widowControl w:val="0"/>
        <w:ind w:right="-285" w:firstLine="709"/>
        <w:jc w:val="both"/>
        <w:rPr>
          <w:bCs/>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rPr>
        <w:t>28.</w:t>
      </w:r>
      <w:r w:rsidRPr="000013D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74" w:name="sub_21"/>
      <w:r w:rsidRPr="000013DA">
        <w:rPr>
          <w:sz w:val="28"/>
          <w:szCs w:val="28"/>
        </w:rPr>
        <w:t xml:space="preserve">28.1. Обеспечение безопасности людей в чрезвычайных ситуациях (далее </w:t>
      </w:r>
      <w:r w:rsidRPr="000013DA">
        <w:rPr>
          <w:bCs/>
        </w:rPr>
        <w:t>–</w:t>
      </w:r>
      <w:r w:rsidRPr="000013DA">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36695" w:rsidRPr="000013DA" w:rsidRDefault="00036695" w:rsidP="00D56FDF">
      <w:pPr>
        <w:widowControl w:val="0"/>
        <w:autoSpaceDE w:val="0"/>
        <w:autoSpaceDN w:val="0"/>
        <w:adjustRightInd w:val="0"/>
        <w:ind w:right="-285" w:firstLine="720"/>
        <w:jc w:val="both"/>
        <w:rPr>
          <w:sz w:val="28"/>
          <w:szCs w:val="28"/>
        </w:rPr>
      </w:pPr>
      <w:bookmarkStart w:id="75" w:name="sub_22"/>
      <w:bookmarkEnd w:id="74"/>
      <w:r w:rsidRPr="000013DA">
        <w:rPr>
          <w:sz w:val="28"/>
          <w:szCs w:val="28"/>
        </w:rPr>
        <w:t>28.2. При градостроительном проектировании безопасность людей в ЧС должна обеспечиваться:</w:t>
      </w:r>
    </w:p>
    <w:bookmarkEnd w:id="75"/>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013DA">
        <w:rPr>
          <w:sz w:val="28"/>
          <w:szCs w:val="28"/>
        </w:rPr>
        <w:t>техногенно</w:t>
      </w:r>
      <w:proofErr w:type="spellEnd"/>
      <w:r w:rsidRPr="000013D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013DA">
        <w:rPr>
          <w:sz w:val="28"/>
          <w:szCs w:val="28"/>
        </w:rPr>
        <w:t>самоподавления</w:t>
      </w:r>
      <w:proofErr w:type="spellEnd"/>
      <w:r w:rsidRPr="000013D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w:t>
      </w:r>
      <w:r w:rsidRPr="000013DA">
        <w:rPr>
          <w:sz w:val="28"/>
          <w:szCs w:val="28"/>
          <w:lang w:val="en-US"/>
        </w:rPr>
        <w:t> </w:t>
      </w:r>
      <w:r w:rsidRPr="000013D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36695" w:rsidRPr="000013DA" w:rsidRDefault="00036695" w:rsidP="00D56FDF">
      <w:pPr>
        <w:widowControl w:val="0"/>
        <w:autoSpaceDE w:val="0"/>
        <w:autoSpaceDN w:val="0"/>
        <w:adjustRightInd w:val="0"/>
        <w:ind w:right="-285" w:firstLine="720"/>
        <w:jc w:val="both"/>
        <w:rPr>
          <w:sz w:val="28"/>
          <w:szCs w:val="28"/>
        </w:rPr>
      </w:pPr>
      <w:bookmarkStart w:id="76" w:name="sub_23"/>
      <w:r w:rsidRPr="000013D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77" w:name="sub_25"/>
      <w:bookmarkEnd w:id="76"/>
      <w:r w:rsidRPr="000013DA">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36695" w:rsidRPr="000013DA" w:rsidRDefault="00036695" w:rsidP="00D56FDF">
      <w:pPr>
        <w:widowControl w:val="0"/>
        <w:autoSpaceDE w:val="0"/>
        <w:autoSpaceDN w:val="0"/>
        <w:adjustRightInd w:val="0"/>
        <w:ind w:right="-285" w:firstLine="720"/>
        <w:jc w:val="both"/>
        <w:rPr>
          <w:spacing w:val="-4"/>
          <w:sz w:val="28"/>
          <w:szCs w:val="28"/>
        </w:rPr>
      </w:pPr>
      <w:bookmarkStart w:id="78" w:name="sub_26"/>
      <w:bookmarkEnd w:id="77"/>
      <w:r w:rsidRPr="000013DA">
        <w:rPr>
          <w:spacing w:val="-4"/>
          <w:sz w:val="28"/>
          <w:szCs w:val="28"/>
        </w:rPr>
        <w:t xml:space="preserve">28.5. Мероприятия по подготовке к действиям по защите населения в ЧС </w:t>
      </w:r>
      <w:r w:rsidRPr="000013DA">
        <w:rPr>
          <w:spacing w:val="-4"/>
          <w:sz w:val="28"/>
          <w:szCs w:val="28"/>
        </w:rPr>
        <w:lastRenderedPageBreak/>
        <w:t>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36695" w:rsidRPr="000013DA" w:rsidRDefault="00036695" w:rsidP="00D56FDF">
      <w:pPr>
        <w:widowControl w:val="0"/>
        <w:autoSpaceDE w:val="0"/>
        <w:autoSpaceDN w:val="0"/>
        <w:adjustRightInd w:val="0"/>
        <w:ind w:right="-285" w:firstLine="720"/>
        <w:jc w:val="both"/>
        <w:rPr>
          <w:sz w:val="28"/>
          <w:szCs w:val="28"/>
        </w:rPr>
      </w:pPr>
      <w:bookmarkStart w:id="79" w:name="sub_27"/>
      <w:bookmarkEnd w:id="78"/>
      <w:r w:rsidRPr="000013D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 анализа вероятности возникновения на данной территории и на отдельных ее элементах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прогнозирования характера, масштабов и времени существования вероятных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 оценки особенностей </w:t>
      </w:r>
      <w:proofErr w:type="spellStart"/>
      <w:r w:rsidRPr="000013DA">
        <w:rPr>
          <w:sz w:val="28"/>
          <w:szCs w:val="28"/>
        </w:rPr>
        <w:t>техносферы</w:t>
      </w:r>
      <w:proofErr w:type="spellEnd"/>
      <w:r w:rsidRPr="000013DA">
        <w:rPr>
          <w:sz w:val="28"/>
          <w:szCs w:val="28"/>
        </w:rPr>
        <w:t xml:space="preserve"> и населения подконтрольной территории и ее элементов.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013DA">
        <w:rPr>
          <w:sz w:val="28"/>
          <w:szCs w:val="28"/>
        </w:rPr>
        <w:t>техносферы</w:t>
      </w:r>
      <w:proofErr w:type="spellEnd"/>
      <w:r w:rsidRPr="000013D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80" w:name="sub_28"/>
      <w:r w:rsidRPr="000013DA">
        <w:rPr>
          <w:sz w:val="28"/>
          <w:szCs w:val="28"/>
        </w:rPr>
        <w:t>28</w:t>
      </w:r>
      <w:r w:rsidRPr="000013DA">
        <w:rPr>
          <w:spacing w:val="-2"/>
          <w:sz w:val="28"/>
          <w:szCs w:val="28"/>
        </w:rPr>
        <w:t>.8.</w:t>
      </w:r>
      <w:bookmarkEnd w:id="80"/>
      <w:r w:rsidRPr="000013D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013DA">
        <w:rPr>
          <w:spacing w:val="-2"/>
          <w:sz w:val="28"/>
          <w:szCs w:val="28"/>
        </w:rPr>
        <w:t>дооснащаемых</w:t>
      </w:r>
      <w:proofErr w:type="spellEnd"/>
      <w:r w:rsidRPr="000013D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36695" w:rsidRPr="000013DA" w:rsidRDefault="00036695" w:rsidP="00D56FDF">
      <w:pPr>
        <w:pStyle w:val="a4"/>
        <w:widowControl w:val="0"/>
        <w:ind w:right="-285" w:firstLine="709"/>
        <w:jc w:val="both"/>
        <w:rPr>
          <w:rFonts w:ascii="Times New Roman" w:hAnsi="Times New Roman"/>
          <w:spacing w:val="-4"/>
          <w:sz w:val="28"/>
          <w:szCs w:val="28"/>
        </w:rPr>
      </w:pPr>
      <w:r w:rsidRPr="000013DA">
        <w:rPr>
          <w:rFonts w:ascii="Times New Roman" w:hAnsi="Times New Roman"/>
          <w:sz w:val="28"/>
          <w:szCs w:val="28"/>
        </w:rPr>
        <w:t>28</w:t>
      </w:r>
      <w:r w:rsidRPr="000013DA">
        <w:rPr>
          <w:rFonts w:ascii="Times New Roman" w:hAnsi="Times New Roman"/>
          <w:spacing w:val="-4"/>
          <w:sz w:val="28"/>
          <w:szCs w:val="28"/>
        </w:rPr>
        <w:t xml:space="preserve">.9. При подготовке градостроительной документации для территорий   сельских поселений, других муниципальных образований следует учитывать </w:t>
      </w:r>
      <w:r w:rsidRPr="000013DA">
        <w:rPr>
          <w:rFonts w:ascii="Times New Roman" w:hAnsi="Times New Roman"/>
          <w:sz w:val="28"/>
          <w:szCs w:val="28"/>
        </w:rPr>
        <w:t xml:space="preserve">требования </w:t>
      </w:r>
      <w:r w:rsidR="00C74AA3" w:rsidRPr="000013DA">
        <w:rPr>
          <w:rFonts w:ascii="Times New Roman" w:hAnsi="Times New Roman"/>
          <w:sz w:val="28"/>
          <w:szCs w:val="28"/>
        </w:rPr>
        <w:t>СП 165.1325800.2014</w:t>
      </w:r>
      <w:r w:rsidR="00C74AA3" w:rsidRPr="000013DA">
        <w:rPr>
          <w:rFonts w:ascii="Times New Roman" w:hAnsi="Times New Roman"/>
          <w:spacing w:val="-4"/>
          <w:sz w:val="28"/>
          <w:szCs w:val="28"/>
        </w:rPr>
        <w:t>.</w:t>
      </w:r>
    </w:p>
    <w:p w:rsidR="00036695" w:rsidRPr="000013DA" w:rsidRDefault="00036695" w:rsidP="00C74AA3">
      <w:pPr>
        <w:pStyle w:val="a4"/>
        <w:widowControl w:val="0"/>
        <w:ind w:right="-285" w:firstLine="709"/>
        <w:jc w:val="both"/>
        <w:rPr>
          <w:rFonts w:ascii="Times New Roman" w:hAnsi="Times New Roman"/>
          <w:sz w:val="28"/>
          <w:szCs w:val="28"/>
        </w:rPr>
      </w:pPr>
      <w:r w:rsidRPr="000013DA">
        <w:rPr>
          <w:rFonts w:ascii="Times New Roman" w:hAnsi="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00C74AA3" w:rsidRPr="000013DA">
        <w:rPr>
          <w:rFonts w:ascii="Times New Roman" w:hAnsi="Times New Roman"/>
          <w:sz w:val="28"/>
          <w:szCs w:val="28"/>
        </w:rPr>
        <w:t xml:space="preserve">                            СП 165.1325800.2014.</w:t>
      </w:r>
    </w:p>
    <w:p w:rsidR="00036695" w:rsidRPr="000013DA" w:rsidRDefault="00036695" w:rsidP="00D56FDF">
      <w:pPr>
        <w:pStyle w:val="a4"/>
        <w:widowControl w:val="0"/>
        <w:ind w:right="-285"/>
        <w:jc w:val="center"/>
        <w:rPr>
          <w:rFonts w:ascii="Times New Roman" w:hAnsi="Times New Roman"/>
          <w:sz w:val="28"/>
          <w:szCs w:val="28"/>
        </w:rPr>
      </w:pPr>
      <w:r w:rsidRPr="000013DA">
        <w:rPr>
          <w:rFonts w:ascii="Times New Roman" w:hAnsi="Times New Roman"/>
          <w:sz w:val="28"/>
          <w:szCs w:val="28"/>
        </w:rPr>
        <w:t>29.</w:t>
      </w:r>
      <w:r w:rsidRPr="000013DA">
        <w:rPr>
          <w:rFonts w:ascii="Times New Roman" w:hAnsi="Times New Roman"/>
          <w:bCs/>
          <w:sz w:val="28"/>
          <w:szCs w:val="28"/>
        </w:rPr>
        <w:t xml:space="preserve"> Пожарная безопасность</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bCs/>
          <w:sz w:val="28"/>
          <w:szCs w:val="28"/>
        </w:rPr>
      </w:pPr>
      <w:r w:rsidRPr="000013DA">
        <w:rPr>
          <w:sz w:val="28"/>
          <w:szCs w:val="28"/>
        </w:rPr>
        <w:t>29</w:t>
      </w:r>
      <w:r w:rsidRPr="000013DA">
        <w:rPr>
          <w:bCs/>
          <w:sz w:val="28"/>
          <w:szCs w:val="28"/>
        </w:rPr>
        <w:t xml:space="preserve">.1. </w:t>
      </w:r>
      <w:r w:rsidRPr="000013DA">
        <w:rPr>
          <w:bCs/>
          <w:spacing w:val="-2"/>
          <w:sz w:val="28"/>
          <w:szCs w:val="28"/>
        </w:rPr>
        <w:t xml:space="preserve">При разработке </w:t>
      </w:r>
      <w:r w:rsidRPr="000013DA">
        <w:rPr>
          <w:bCs/>
          <w:sz w:val="28"/>
          <w:szCs w:val="28"/>
        </w:rPr>
        <w:t>документов территориального планирования муниципального образования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 xml:space="preserve">.2. К рекам и водоемам, которые могут быть использованы для целей пожаротушения, следует устраивать подъезды для забора воды с площадками </w:t>
      </w:r>
      <w:r w:rsidRPr="000013DA">
        <w:rPr>
          <w:bCs/>
          <w:spacing w:val="-3"/>
          <w:sz w:val="28"/>
          <w:szCs w:val="28"/>
        </w:rPr>
        <w:lastRenderedPageBreak/>
        <w:t>размером не менее 12×12 м.</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8.13130.2009.</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013DA">
        <w:rPr>
          <w:bCs/>
          <w:spacing w:val="-2"/>
          <w:sz w:val="28"/>
          <w:szCs w:val="28"/>
        </w:rPr>
        <w:t>и с учетом требований, указанных в таблице 10 настоящих нормативов.</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29.6. </w:t>
      </w:r>
      <w:r w:rsidRPr="000013D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013DA">
        <w:rPr>
          <w:spacing w:val="-2"/>
          <w:sz w:val="28"/>
          <w:szCs w:val="28"/>
        </w:rPr>
        <w:t xml:space="preserve"> следует принимать в соответствии с СП 4.13130.2013. </w:t>
      </w:r>
    </w:p>
    <w:p w:rsidR="00036695" w:rsidRPr="000013DA" w:rsidRDefault="00036695" w:rsidP="00D56FDF">
      <w:pPr>
        <w:pStyle w:val="a4"/>
        <w:widowControl w:val="0"/>
        <w:spacing w:line="228" w:lineRule="auto"/>
        <w:ind w:right="-285"/>
        <w:jc w:val="center"/>
        <w:rPr>
          <w:rFonts w:ascii="Times New Roman" w:hAnsi="Times New Roman"/>
          <w:sz w:val="28"/>
          <w:szCs w:val="28"/>
        </w:rPr>
      </w:pPr>
    </w:p>
    <w:p w:rsidR="00036695" w:rsidRPr="000013DA" w:rsidRDefault="00036695" w:rsidP="00D56FDF">
      <w:pPr>
        <w:pStyle w:val="a4"/>
        <w:widowControl w:val="0"/>
        <w:spacing w:line="228" w:lineRule="auto"/>
        <w:ind w:right="-285"/>
        <w:jc w:val="center"/>
        <w:rPr>
          <w:rFonts w:ascii="Times New Roman" w:hAnsi="Times New Roman"/>
          <w:sz w:val="28"/>
          <w:szCs w:val="28"/>
        </w:rPr>
      </w:pPr>
      <w:r w:rsidRPr="000013DA">
        <w:rPr>
          <w:rFonts w:ascii="Times New Roman" w:hAnsi="Times New Roman"/>
          <w:sz w:val="28"/>
          <w:szCs w:val="28"/>
        </w:rPr>
        <w:t>30. Сейсмическое районирование территории муниципального образования</w:t>
      </w:r>
      <w:proofErr w:type="gramStart"/>
      <w:r w:rsidRPr="000013DA">
        <w:rPr>
          <w:rFonts w:ascii="Times New Roman" w:hAnsi="Times New Roman"/>
          <w:sz w:val="28"/>
          <w:szCs w:val="28"/>
        </w:rPr>
        <w:t xml:space="preserve"> .</w:t>
      </w:r>
      <w:proofErr w:type="gramEnd"/>
    </w:p>
    <w:p w:rsidR="00036695" w:rsidRPr="000013DA" w:rsidRDefault="00036695" w:rsidP="00D56FDF">
      <w:pPr>
        <w:widowControl w:val="0"/>
        <w:spacing w:line="228" w:lineRule="auto"/>
        <w:ind w:right="-285" w:firstLine="539"/>
        <w:jc w:val="both"/>
        <w:rPr>
          <w:sz w:val="28"/>
          <w:szCs w:val="28"/>
        </w:rPr>
      </w:pPr>
    </w:p>
    <w:p w:rsidR="00036695" w:rsidRPr="000013DA" w:rsidRDefault="00036695" w:rsidP="00D56FDF">
      <w:pPr>
        <w:widowControl w:val="0"/>
        <w:spacing w:line="228" w:lineRule="auto"/>
        <w:ind w:right="-285" w:firstLine="539"/>
        <w:jc w:val="both"/>
        <w:rPr>
          <w:sz w:val="28"/>
          <w:szCs w:val="28"/>
        </w:rPr>
      </w:pPr>
      <w:r w:rsidRPr="000013D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013D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013DA">
        <w:rPr>
          <w:sz w:val="28"/>
          <w:szCs w:val="28"/>
        </w:rPr>
        <w:t xml:space="preserve"> и прилагаемым к настоящей главе списком населенных пунктов Локтевского района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013DA">
          <w:rPr>
            <w:rStyle w:val="af5"/>
            <w:color w:val="auto"/>
            <w:sz w:val="28"/>
            <w:szCs w:val="28"/>
          </w:rPr>
          <w:t>Приложения</w:t>
        </w:r>
      </w:hyperlink>
      <w:r w:rsidRPr="000013DA">
        <w:t xml:space="preserve"> </w:t>
      </w:r>
      <w:r w:rsidRPr="000013DA">
        <w:rPr>
          <w:sz w:val="28"/>
          <w:szCs w:val="28"/>
        </w:rPr>
        <w:t>Р, С).</w:t>
      </w: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30.2. Список населенных пунктов составлен в целях расширения перечня </w:t>
      </w:r>
      <w:r w:rsidRPr="000013DA">
        <w:rPr>
          <w:spacing w:val="-4"/>
          <w:sz w:val="28"/>
          <w:szCs w:val="28"/>
        </w:rPr>
        <w:t xml:space="preserve">населенных пунктов Локтевского района Алтайского края, приведенного в СП 14.13330.2014, </w:t>
      </w:r>
      <w:r w:rsidRPr="000013DA">
        <w:rPr>
          <w:sz w:val="28"/>
          <w:szCs w:val="28"/>
        </w:rPr>
        <w:t xml:space="preserve"> главным редактором комплекта карт ОСР-97</w:t>
      </w:r>
      <w:proofErr w:type="gramStart"/>
      <w:r w:rsidRPr="000013DA">
        <w:rPr>
          <w:sz w:val="28"/>
          <w:szCs w:val="28"/>
        </w:rPr>
        <w:t xml:space="preserve"> А</w:t>
      </w:r>
      <w:proofErr w:type="gramEnd"/>
      <w:r w:rsidRPr="000013DA">
        <w:rPr>
          <w:sz w:val="28"/>
          <w:szCs w:val="28"/>
        </w:rPr>
        <w:t xml:space="preserve">, В, С, доктором физико-математических наук </w:t>
      </w:r>
      <w:proofErr w:type="spellStart"/>
      <w:r w:rsidRPr="000013DA">
        <w:rPr>
          <w:sz w:val="28"/>
          <w:szCs w:val="28"/>
        </w:rPr>
        <w:t>Уломовым</w:t>
      </w:r>
      <w:proofErr w:type="spellEnd"/>
      <w:r w:rsidRPr="000013DA">
        <w:rPr>
          <w:sz w:val="28"/>
          <w:szCs w:val="28"/>
        </w:rPr>
        <w:t xml:space="preserve"> В.И. (ОИФЗ РАН) с участием ОАО «</w:t>
      </w:r>
      <w:proofErr w:type="spellStart"/>
      <w:r w:rsidRPr="000013DA">
        <w:rPr>
          <w:sz w:val="28"/>
          <w:szCs w:val="28"/>
        </w:rPr>
        <w:t>АлтайТИСИз</w:t>
      </w:r>
      <w:proofErr w:type="spellEnd"/>
      <w:r w:rsidRPr="000013DA">
        <w:rPr>
          <w:sz w:val="28"/>
          <w:szCs w:val="28"/>
        </w:rPr>
        <w:t xml:space="preserve">» и утвержден директором ИФЗ РАН академиком Страховым В.Н. 25.06.2001. </w:t>
      </w:r>
    </w:p>
    <w:p w:rsidR="00036695" w:rsidRPr="000013DA" w:rsidRDefault="00036695" w:rsidP="00D56FDF">
      <w:pPr>
        <w:widowControl w:val="0"/>
        <w:spacing w:line="228" w:lineRule="auto"/>
        <w:ind w:right="-285" w:firstLine="720"/>
        <w:jc w:val="both"/>
        <w:rPr>
          <w:bCs/>
          <w:sz w:val="28"/>
          <w:szCs w:val="28"/>
        </w:rPr>
      </w:pPr>
      <w:r w:rsidRPr="000013DA">
        <w:rPr>
          <w:sz w:val="28"/>
          <w:szCs w:val="28"/>
        </w:rPr>
        <w:t>30</w:t>
      </w:r>
      <w:r w:rsidRPr="000013D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36695" w:rsidRPr="000013DA" w:rsidRDefault="00036695" w:rsidP="00D56FDF">
      <w:pPr>
        <w:widowControl w:val="0"/>
        <w:spacing w:line="228" w:lineRule="auto"/>
        <w:ind w:right="-285" w:firstLine="720"/>
        <w:jc w:val="both"/>
        <w:rPr>
          <w:sz w:val="28"/>
          <w:szCs w:val="28"/>
        </w:rPr>
      </w:pPr>
      <w:r w:rsidRPr="000013DA">
        <w:rPr>
          <w:sz w:val="28"/>
          <w:szCs w:val="28"/>
        </w:rPr>
        <w:t>30</w:t>
      </w:r>
      <w:r w:rsidRPr="000013D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013DA">
        <w:rPr>
          <w:sz w:val="28"/>
          <w:szCs w:val="28"/>
        </w:rPr>
        <w:t xml:space="preserve"> При этом под зоны жилой застройки следует использовать земельные участки с меньшей сейсмичностью.</w:t>
      </w:r>
    </w:p>
    <w:p w:rsidR="00036695" w:rsidRPr="000013DA" w:rsidRDefault="00036695" w:rsidP="00D56FDF">
      <w:pPr>
        <w:widowControl w:val="0"/>
        <w:spacing w:line="228" w:lineRule="auto"/>
        <w:ind w:right="-285" w:firstLine="720"/>
        <w:jc w:val="both"/>
        <w:rPr>
          <w:sz w:val="28"/>
          <w:szCs w:val="28"/>
        </w:rPr>
      </w:pPr>
      <w:r w:rsidRPr="000013D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28" w:lineRule="auto"/>
        <w:ind w:right="-285"/>
        <w:jc w:val="center"/>
        <w:rPr>
          <w:sz w:val="28"/>
          <w:szCs w:val="28"/>
        </w:rPr>
      </w:pPr>
      <w:r w:rsidRPr="000013DA">
        <w:rPr>
          <w:sz w:val="28"/>
          <w:szCs w:val="28"/>
        </w:rPr>
        <w:t>31. Обеспечение антитеррористической защищенности зданий и сооружений</w:t>
      </w:r>
    </w:p>
    <w:p w:rsidR="00036695" w:rsidRPr="000013DA" w:rsidRDefault="00036695" w:rsidP="00D56FDF">
      <w:pPr>
        <w:widowControl w:val="0"/>
        <w:spacing w:line="228" w:lineRule="auto"/>
        <w:ind w:right="-285" w:firstLine="720"/>
        <w:jc w:val="both"/>
        <w:rPr>
          <w:sz w:val="28"/>
          <w:szCs w:val="28"/>
        </w:rPr>
      </w:pP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013DA">
        <w:rPr>
          <w:bCs/>
          <w:sz w:val="28"/>
          <w:szCs w:val="28"/>
        </w:rPr>
        <w:t xml:space="preserve">обеспечить антитеррористическую защищенность таких объектов в соответствии с требованиями </w:t>
      </w:r>
      <w:hyperlink r:id="rId10" w:history="1">
        <w:r w:rsidRPr="000013DA">
          <w:rPr>
            <w:sz w:val="28"/>
            <w:szCs w:val="28"/>
          </w:rPr>
          <w:t>СП 132.13330.2011.</w:t>
        </w:r>
      </w:hyperlink>
    </w:p>
    <w:p w:rsidR="00036695" w:rsidRPr="000013DA" w:rsidRDefault="00036695" w:rsidP="00D56FDF">
      <w:pPr>
        <w:widowControl w:val="0"/>
        <w:spacing w:line="228" w:lineRule="auto"/>
        <w:ind w:right="-285" w:firstLine="720"/>
        <w:jc w:val="both"/>
        <w:rPr>
          <w:rStyle w:val="af6"/>
          <w:b w:val="0"/>
          <w:bCs/>
          <w:color w:val="auto"/>
          <w:sz w:val="28"/>
          <w:szCs w:val="28"/>
        </w:rPr>
      </w:pPr>
      <w:r w:rsidRPr="000013DA">
        <w:rPr>
          <w:sz w:val="28"/>
          <w:szCs w:val="28"/>
        </w:rPr>
        <w:t>31</w:t>
      </w:r>
      <w:r w:rsidRPr="000013DA">
        <w:rPr>
          <w:bCs/>
          <w:sz w:val="28"/>
          <w:szCs w:val="28"/>
        </w:rPr>
        <w:t xml:space="preserve">.2. К объектам </w:t>
      </w:r>
      <w:r w:rsidRPr="000013DA">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013DA">
        <w:rPr>
          <w:rStyle w:val="af6"/>
          <w:b w:val="0"/>
          <w:bCs/>
          <w:color w:val="auto"/>
          <w:sz w:val="28"/>
          <w:szCs w:val="28"/>
        </w:rPr>
        <w:t>, используемые для производства и сборочных работ, складские здания.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lang w:val="en-US"/>
        </w:rPr>
        <w:t>VIII</w:t>
      </w:r>
      <w:r w:rsidRPr="000013DA">
        <w:rPr>
          <w:sz w:val="28"/>
          <w:szCs w:val="28"/>
        </w:rPr>
        <w:t>.</w:t>
      </w:r>
      <w:r w:rsidRPr="000013DA">
        <w:rPr>
          <w:bCs/>
          <w:spacing w:val="-2"/>
          <w:sz w:val="28"/>
          <w:szCs w:val="28"/>
        </w:rPr>
        <w:t xml:space="preserve"> Расчетные показатели доступной среды </w:t>
      </w:r>
    </w:p>
    <w:p w:rsidR="00036695" w:rsidRPr="000013DA" w:rsidRDefault="00036695" w:rsidP="00D56FDF">
      <w:pPr>
        <w:widowControl w:val="0"/>
        <w:spacing w:line="240" w:lineRule="exact"/>
        <w:ind w:right="-285"/>
        <w:jc w:val="center"/>
        <w:rPr>
          <w:bCs/>
          <w:spacing w:val="-2"/>
          <w:sz w:val="28"/>
          <w:szCs w:val="28"/>
        </w:rPr>
      </w:pPr>
      <w:r w:rsidRPr="000013DA">
        <w:rPr>
          <w:bCs/>
          <w:spacing w:val="-2"/>
          <w:sz w:val="28"/>
          <w:szCs w:val="28"/>
        </w:rPr>
        <w:t>для маломобильных групп населения</w:t>
      </w:r>
    </w:p>
    <w:p w:rsidR="00036695" w:rsidRPr="000013DA" w:rsidRDefault="00036695" w:rsidP="00D56FDF">
      <w:pPr>
        <w:widowControl w:val="0"/>
        <w:ind w:right="-285"/>
        <w:jc w:val="center"/>
        <w:rPr>
          <w:b/>
          <w:bCs/>
        </w:rPr>
      </w:pPr>
    </w:p>
    <w:p w:rsidR="00036695" w:rsidRPr="000013DA" w:rsidRDefault="00036695" w:rsidP="00D56FDF">
      <w:pPr>
        <w:pStyle w:val="a4"/>
        <w:widowControl w:val="0"/>
        <w:spacing w:line="240" w:lineRule="exact"/>
        <w:ind w:right="-285"/>
        <w:jc w:val="center"/>
        <w:rPr>
          <w:rFonts w:ascii="Times New Roman" w:hAnsi="Times New Roman"/>
          <w:bCs/>
          <w:spacing w:val="-2"/>
          <w:sz w:val="28"/>
          <w:szCs w:val="28"/>
        </w:rPr>
      </w:pPr>
      <w:r w:rsidRPr="000013DA">
        <w:rPr>
          <w:rFonts w:ascii="Times New Roman" w:hAnsi="Times New Roman"/>
          <w:sz w:val="28"/>
          <w:szCs w:val="28"/>
        </w:rPr>
        <w:t>32.</w:t>
      </w:r>
      <w:r w:rsidRPr="000013DA">
        <w:rPr>
          <w:rFonts w:ascii="Times New Roman" w:hAnsi="Times New Roman"/>
          <w:bCs/>
          <w:spacing w:val="-2"/>
          <w:sz w:val="28"/>
          <w:szCs w:val="28"/>
        </w:rPr>
        <w:t xml:space="preserve"> Обеспечение доступности объектов социальной и транспортной </w:t>
      </w:r>
    </w:p>
    <w:p w:rsidR="00036695" w:rsidRPr="000013DA" w:rsidRDefault="00036695" w:rsidP="00D56FDF">
      <w:pPr>
        <w:pStyle w:val="a4"/>
        <w:widowControl w:val="0"/>
        <w:spacing w:line="240" w:lineRule="exact"/>
        <w:ind w:right="-285"/>
        <w:jc w:val="center"/>
        <w:rPr>
          <w:rFonts w:ascii="Times New Roman" w:hAnsi="Times New Roman"/>
          <w:sz w:val="28"/>
          <w:szCs w:val="28"/>
        </w:rPr>
      </w:pPr>
      <w:r w:rsidRPr="000013DA">
        <w:rPr>
          <w:rFonts w:ascii="Times New Roman" w:hAnsi="Times New Roman"/>
          <w:bCs/>
          <w:spacing w:val="-2"/>
          <w:sz w:val="28"/>
          <w:szCs w:val="28"/>
        </w:rPr>
        <w:t>инфраструктуры для маломобильных групп населения</w:t>
      </w:r>
    </w:p>
    <w:p w:rsidR="00036695" w:rsidRPr="000013DA" w:rsidRDefault="00036695" w:rsidP="00D56FDF">
      <w:pPr>
        <w:widowControl w:val="0"/>
        <w:autoSpaceDE w:val="0"/>
        <w:autoSpaceDN w:val="0"/>
        <w:adjustRightInd w:val="0"/>
        <w:spacing w:line="228" w:lineRule="auto"/>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w:t>
      </w:r>
      <w:r w:rsidRPr="000013DA">
        <w:t> </w:t>
      </w:r>
      <w:r w:rsidRPr="000013DA">
        <w:rPr>
          <w:bCs/>
          <w:spacing w:val="-2"/>
          <w:sz w:val="28"/>
          <w:szCs w:val="28"/>
        </w:rPr>
        <w:t>При проектировании и реконструкции объектов социальной инфраструктуры</w:t>
      </w:r>
      <w:r w:rsidRPr="000013DA">
        <w:rPr>
          <w:bCs/>
          <w:sz w:val="28"/>
          <w:szCs w:val="28"/>
        </w:rPr>
        <w:t xml:space="preserve"> следует </w:t>
      </w:r>
      <w:r w:rsidRPr="000013DA">
        <w:rPr>
          <w:bCs/>
          <w:spacing w:val="-3"/>
          <w:sz w:val="28"/>
          <w:szCs w:val="28"/>
        </w:rPr>
        <w:t>обеспечивать доступность объектов социальной инфраструктуры</w:t>
      </w:r>
      <w:r w:rsidRPr="000013DA">
        <w:rPr>
          <w:bCs/>
          <w:sz w:val="28"/>
          <w:szCs w:val="28"/>
        </w:rPr>
        <w:t xml:space="preserve"> для инвалидов и маломобильных групп населения</w:t>
      </w:r>
      <w:r w:rsidRPr="000013DA">
        <w:rPr>
          <w:bCs/>
          <w:spacing w:val="-2"/>
          <w:sz w:val="28"/>
          <w:szCs w:val="28"/>
        </w:rPr>
        <w:t xml:space="preserve"> в соответствии с требованиями </w:t>
      </w:r>
      <w:r w:rsidRPr="000013DA">
        <w:rPr>
          <w:sz w:val="28"/>
          <w:szCs w:val="28"/>
        </w:rPr>
        <w:t xml:space="preserve">Федерального закона от 24.11.1995 № 181-ФЗ «О социальной защите инвалидов в Российской </w:t>
      </w:r>
      <w:proofErr w:type="spellStart"/>
      <w:r w:rsidRPr="000013DA">
        <w:rPr>
          <w:sz w:val="28"/>
          <w:szCs w:val="28"/>
        </w:rPr>
        <w:t>Федерации»</w:t>
      </w:r>
      <w:proofErr w:type="gramStart"/>
      <w:r w:rsidRPr="000013DA">
        <w:rPr>
          <w:sz w:val="28"/>
          <w:szCs w:val="28"/>
        </w:rPr>
        <w:t>,С</w:t>
      </w:r>
      <w:proofErr w:type="gramEnd"/>
      <w:r w:rsidRPr="000013DA">
        <w:rPr>
          <w:sz w:val="28"/>
          <w:szCs w:val="28"/>
        </w:rPr>
        <w:t>П</w:t>
      </w:r>
      <w:proofErr w:type="spellEnd"/>
      <w:r w:rsidRPr="000013DA">
        <w:rPr>
          <w:sz w:val="28"/>
          <w:szCs w:val="28"/>
        </w:rPr>
        <w:t xml:space="preserve"> 59.13330.2012</w:t>
      </w:r>
      <w:r w:rsidRPr="000013DA">
        <w:rPr>
          <w:bCs/>
          <w:sz w:val="28"/>
          <w:szCs w:val="28"/>
        </w:rPr>
        <w:t>, СП 35-101-2001, СП 35-102-2001,</w:t>
      </w:r>
      <w:r w:rsidRPr="000013DA">
        <w:rPr>
          <w:bCs/>
          <w:spacing w:val="-2"/>
          <w:sz w:val="28"/>
          <w:szCs w:val="28"/>
        </w:rPr>
        <w:t xml:space="preserve"> СП 31-102-99, СП 35-103-2001, ВСН 62-91*, РДС 35-201-99.</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36695" w:rsidRPr="000013DA" w:rsidRDefault="00036695" w:rsidP="00D56FDF">
      <w:pPr>
        <w:widowControl w:val="0"/>
        <w:ind w:right="-285" w:firstLine="709"/>
        <w:jc w:val="both"/>
        <w:rPr>
          <w:bCs/>
          <w:sz w:val="28"/>
          <w:szCs w:val="28"/>
        </w:rPr>
      </w:pPr>
      <w:r w:rsidRPr="000013DA">
        <w:rPr>
          <w:bCs/>
          <w:sz w:val="28"/>
          <w:szCs w:val="28"/>
        </w:rPr>
        <w:t>1) жилые и административные здания и сооружения;</w:t>
      </w:r>
    </w:p>
    <w:p w:rsidR="00036695" w:rsidRPr="000013DA" w:rsidRDefault="00036695" w:rsidP="00D56FDF">
      <w:pPr>
        <w:widowControl w:val="0"/>
        <w:ind w:right="-285" w:firstLine="709"/>
        <w:jc w:val="both"/>
        <w:rPr>
          <w:bCs/>
          <w:sz w:val="28"/>
          <w:szCs w:val="28"/>
        </w:rPr>
      </w:pPr>
      <w:r w:rsidRPr="000013D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36695" w:rsidRPr="000013DA" w:rsidRDefault="00036695" w:rsidP="00D56FDF">
      <w:pPr>
        <w:widowControl w:val="0"/>
        <w:ind w:right="-285" w:firstLine="709"/>
        <w:jc w:val="both"/>
        <w:rPr>
          <w:bCs/>
          <w:sz w:val="28"/>
          <w:szCs w:val="28"/>
        </w:rPr>
      </w:pPr>
      <w:r w:rsidRPr="000013DA">
        <w:rPr>
          <w:bCs/>
          <w:sz w:val="28"/>
          <w:szCs w:val="28"/>
        </w:rPr>
        <w:t xml:space="preserve">3) объекты и организации образования и науки, здравоохранения и социальной защиты населения; </w:t>
      </w:r>
    </w:p>
    <w:p w:rsidR="00036695" w:rsidRPr="000013DA" w:rsidRDefault="00036695" w:rsidP="00D56FDF">
      <w:pPr>
        <w:widowControl w:val="0"/>
        <w:ind w:right="-285" w:firstLine="709"/>
        <w:jc w:val="both"/>
        <w:rPr>
          <w:bCs/>
          <w:sz w:val="28"/>
          <w:szCs w:val="28"/>
        </w:rPr>
      </w:pPr>
      <w:r w:rsidRPr="000013D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36695" w:rsidRPr="000013DA" w:rsidRDefault="00036695" w:rsidP="00D56FDF">
      <w:pPr>
        <w:widowControl w:val="0"/>
        <w:ind w:right="-285" w:firstLine="709"/>
        <w:jc w:val="both"/>
        <w:rPr>
          <w:bCs/>
          <w:sz w:val="28"/>
          <w:szCs w:val="28"/>
        </w:rPr>
      </w:pPr>
      <w:r w:rsidRPr="000013DA">
        <w:rPr>
          <w:bCs/>
          <w:sz w:val="28"/>
          <w:szCs w:val="28"/>
        </w:rPr>
        <w:t xml:space="preserve">5) гостиницы, отели, иные места временного проживания; </w:t>
      </w:r>
    </w:p>
    <w:p w:rsidR="00036695" w:rsidRPr="000013DA" w:rsidRDefault="00036695" w:rsidP="00D56FDF">
      <w:pPr>
        <w:widowControl w:val="0"/>
        <w:ind w:right="-285" w:firstLine="709"/>
        <w:jc w:val="both"/>
        <w:rPr>
          <w:bCs/>
          <w:sz w:val="28"/>
          <w:szCs w:val="28"/>
        </w:rPr>
      </w:pPr>
      <w:r w:rsidRPr="000013DA">
        <w:rPr>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rsidR="00036695" w:rsidRPr="000013DA" w:rsidRDefault="00036695" w:rsidP="00D56FDF">
      <w:pPr>
        <w:widowControl w:val="0"/>
        <w:ind w:right="-285" w:firstLine="709"/>
        <w:jc w:val="both"/>
        <w:rPr>
          <w:bCs/>
          <w:sz w:val="28"/>
          <w:szCs w:val="28"/>
        </w:rPr>
      </w:pPr>
      <w:r w:rsidRPr="000013D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36695" w:rsidRPr="000013DA" w:rsidRDefault="00036695" w:rsidP="00D56FDF">
      <w:pPr>
        <w:widowControl w:val="0"/>
        <w:ind w:right="-285" w:firstLine="709"/>
        <w:jc w:val="both"/>
        <w:rPr>
          <w:bCs/>
          <w:sz w:val="28"/>
          <w:szCs w:val="28"/>
        </w:rPr>
      </w:pPr>
      <w:r w:rsidRPr="000013D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w:t>
      </w:r>
      <w:r w:rsidRPr="000013DA">
        <w:rPr>
          <w:bCs/>
          <w:sz w:val="28"/>
          <w:szCs w:val="28"/>
        </w:rPr>
        <w:lastRenderedPageBreak/>
        <w:t xml:space="preserve">железнодорожного, водного и воздушного транспорта, обслуживающие население; </w:t>
      </w:r>
    </w:p>
    <w:p w:rsidR="00036695" w:rsidRPr="000013DA" w:rsidRDefault="00036695" w:rsidP="00D56FDF">
      <w:pPr>
        <w:widowControl w:val="0"/>
        <w:ind w:right="-285" w:firstLine="709"/>
        <w:jc w:val="both"/>
        <w:rPr>
          <w:bCs/>
          <w:sz w:val="28"/>
          <w:szCs w:val="28"/>
        </w:rPr>
      </w:pPr>
      <w:r w:rsidRPr="000013D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36695" w:rsidRPr="000013DA" w:rsidRDefault="00036695" w:rsidP="00D56FDF">
      <w:pPr>
        <w:widowControl w:val="0"/>
        <w:ind w:right="-285" w:firstLine="709"/>
        <w:jc w:val="both"/>
        <w:rPr>
          <w:bCs/>
          <w:sz w:val="28"/>
          <w:szCs w:val="28"/>
        </w:rPr>
      </w:pPr>
      <w:r w:rsidRPr="000013DA">
        <w:rPr>
          <w:bCs/>
          <w:sz w:val="28"/>
          <w:szCs w:val="28"/>
        </w:rPr>
        <w:t xml:space="preserve">10) тротуары, переходы улиц, дорог и магистралей; </w:t>
      </w:r>
    </w:p>
    <w:p w:rsidR="00036695" w:rsidRPr="000013DA" w:rsidRDefault="00036695" w:rsidP="00D56FDF">
      <w:pPr>
        <w:widowControl w:val="0"/>
        <w:ind w:right="-285" w:firstLine="709"/>
        <w:jc w:val="both"/>
        <w:rPr>
          <w:bCs/>
          <w:sz w:val="28"/>
          <w:szCs w:val="28"/>
        </w:rPr>
      </w:pPr>
      <w:r w:rsidRPr="000013DA">
        <w:rPr>
          <w:bCs/>
          <w:sz w:val="28"/>
          <w:szCs w:val="28"/>
        </w:rPr>
        <w:t>11) прилегающие к вышеперечисленным зданиям и сооружениям территории и площади.</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36695" w:rsidRPr="000013DA" w:rsidRDefault="00036695" w:rsidP="00D56FDF">
      <w:pPr>
        <w:widowControl w:val="0"/>
        <w:ind w:right="-285" w:firstLine="709"/>
        <w:jc w:val="both"/>
        <w:rPr>
          <w:bCs/>
          <w:sz w:val="28"/>
          <w:szCs w:val="28"/>
        </w:rPr>
      </w:pPr>
      <w:r w:rsidRPr="000013DA">
        <w:rPr>
          <w:bCs/>
          <w:sz w:val="28"/>
          <w:szCs w:val="28"/>
        </w:rPr>
        <w:t xml:space="preserve">1) беспрепятственное передвижение по участку к зданию или по территории предприятия, комплекса сооружений; </w:t>
      </w:r>
    </w:p>
    <w:p w:rsidR="00036695" w:rsidRPr="000013DA" w:rsidRDefault="00036695" w:rsidP="00D56FDF">
      <w:pPr>
        <w:widowControl w:val="0"/>
        <w:ind w:right="-285" w:firstLine="709"/>
        <w:jc w:val="both"/>
        <w:rPr>
          <w:bCs/>
          <w:sz w:val="28"/>
          <w:szCs w:val="28"/>
        </w:rPr>
      </w:pPr>
      <w:r w:rsidRPr="000013DA">
        <w:rPr>
          <w:bCs/>
          <w:sz w:val="28"/>
          <w:szCs w:val="28"/>
        </w:rPr>
        <w:t>2) досягаемость мест целевого посещения и беспрепятственность перемещения внутри зданий и сооружений;</w:t>
      </w:r>
    </w:p>
    <w:p w:rsidR="00036695" w:rsidRPr="000013DA" w:rsidRDefault="00036695" w:rsidP="00D56FDF">
      <w:pPr>
        <w:widowControl w:val="0"/>
        <w:ind w:right="-285" w:firstLine="709"/>
        <w:jc w:val="both"/>
        <w:rPr>
          <w:bCs/>
          <w:sz w:val="28"/>
          <w:szCs w:val="28"/>
        </w:rPr>
      </w:pPr>
      <w:r w:rsidRPr="000013DA">
        <w:rPr>
          <w:bCs/>
          <w:sz w:val="28"/>
          <w:szCs w:val="28"/>
        </w:rPr>
        <w:t>3) безопасность путей движения (в том числе эвакуационных), а также мест проживания, обслуживания и приложения труда;</w:t>
      </w:r>
    </w:p>
    <w:p w:rsidR="00036695" w:rsidRPr="000013DA" w:rsidRDefault="00036695" w:rsidP="00D56FDF">
      <w:pPr>
        <w:widowControl w:val="0"/>
        <w:ind w:right="-285" w:firstLine="709"/>
        <w:jc w:val="both"/>
        <w:rPr>
          <w:bCs/>
          <w:sz w:val="28"/>
          <w:szCs w:val="28"/>
        </w:rPr>
      </w:pPr>
      <w:r w:rsidRPr="000013DA">
        <w:rPr>
          <w:bCs/>
          <w:sz w:val="28"/>
          <w:szCs w:val="28"/>
        </w:rPr>
        <w:t>4) информаци</w:t>
      </w:r>
      <w:r w:rsidRPr="000013DA">
        <w:rPr>
          <w:bCs/>
          <w:spacing w:val="-2"/>
          <w:sz w:val="28"/>
          <w:szCs w:val="28"/>
        </w:rPr>
        <w:t xml:space="preserve">онную поддержку </w:t>
      </w:r>
      <w:r w:rsidRPr="000013DA">
        <w:rPr>
          <w:bCs/>
          <w:sz w:val="28"/>
          <w:szCs w:val="28"/>
        </w:rPr>
        <w:t xml:space="preserve">маломобильных групп населения </w:t>
      </w:r>
      <w:r w:rsidRPr="000013DA">
        <w:rPr>
          <w:bCs/>
          <w:spacing w:val="-2"/>
          <w:sz w:val="28"/>
          <w:szCs w:val="28"/>
        </w:rPr>
        <w:t>на всех путях движения.</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32.6. </w:t>
      </w:r>
      <w:proofErr w:type="gramStart"/>
      <w:r w:rsidRPr="000013DA">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roofErr w:type="gramEnd"/>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.9. Объекты социальной инфраструктуры должны оснащаться следующими специальными приспособлениями и оборудованием:</w:t>
      </w:r>
    </w:p>
    <w:p w:rsidR="00036695" w:rsidRPr="000013DA" w:rsidRDefault="00036695" w:rsidP="00D56FDF">
      <w:pPr>
        <w:widowControl w:val="0"/>
        <w:ind w:right="-285" w:firstLine="709"/>
        <w:jc w:val="both"/>
        <w:rPr>
          <w:bCs/>
          <w:sz w:val="28"/>
          <w:szCs w:val="28"/>
        </w:rPr>
      </w:pPr>
      <w:r w:rsidRPr="000013D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36695" w:rsidRPr="000013DA" w:rsidRDefault="00036695" w:rsidP="00D56FDF">
      <w:pPr>
        <w:widowControl w:val="0"/>
        <w:ind w:right="-285" w:firstLine="709"/>
        <w:jc w:val="both"/>
        <w:rPr>
          <w:bCs/>
          <w:sz w:val="28"/>
          <w:szCs w:val="28"/>
        </w:rPr>
      </w:pPr>
      <w:r w:rsidRPr="000013DA">
        <w:rPr>
          <w:bCs/>
          <w:sz w:val="28"/>
          <w:szCs w:val="28"/>
        </w:rPr>
        <w:t>2) телефонами-автоматами или иными средствами связи, доступными для инвалидов;</w:t>
      </w:r>
    </w:p>
    <w:p w:rsidR="00036695" w:rsidRPr="000013DA" w:rsidRDefault="00036695" w:rsidP="00D56FDF">
      <w:pPr>
        <w:widowControl w:val="0"/>
        <w:ind w:right="-285" w:firstLine="709"/>
        <w:jc w:val="both"/>
        <w:rPr>
          <w:bCs/>
          <w:sz w:val="28"/>
          <w:szCs w:val="28"/>
        </w:rPr>
      </w:pPr>
      <w:r w:rsidRPr="000013DA">
        <w:rPr>
          <w:bCs/>
          <w:sz w:val="28"/>
          <w:szCs w:val="28"/>
        </w:rPr>
        <w:t>3) санитарно-гигиеническими помещениями;</w:t>
      </w:r>
    </w:p>
    <w:p w:rsidR="00036695" w:rsidRPr="000013DA" w:rsidRDefault="00036695" w:rsidP="00D56FDF">
      <w:pPr>
        <w:widowControl w:val="0"/>
        <w:ind w:right="-285" w:firstLine="709"/>
        <w:jc w:val="both"/>
        <w:rPr>
          <w:bCs/>
          <w:sz w:val="28"/>
          <w:szCs w:val="28"/>
        </w:rPr>
      </w:pPr>
      <w:r w:rsidRPr="000013DA">
        <w:rPr>
          <w:bCs/>
          <w:sz w:val="28"/>
          <w:szCs w:val="28"/>
        </w:rPr>
        <w:t>4) пандусами и поручнями у лестниц при входах в здания;</w:t>
      </w:r>
    </w:p>
    <w:p w:rsidR="00036695" w:rsidRPr="000013DA" w:rsidRDefault="00036695" w:rsidP="00D56FDF">
      <w:pPr>
        <w:widowControl w:val="0"/>
        <w:ind w:right="-285" w:firstLine="709"/>
        <w:jc w:val="both"/>
        <w:rPr>
          <w:bCs/>
          <w:sz w:val="28"/>
          <w:szCs w:val="28"/>
        </w:rPr>
      </w:pPr>
      <w:r w:rsidRPr="000013D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36695" w:rsidRPr="000013DA" w:rsidRDefault="004B77A1" w:rsidP="00D56FDF">
      <w:pPr>
        <w:widowControl w:val="0"/>
        <w:ind w:right="-285" w:firstLine="709"/>
        <w:jc w:val="both"/>
        <w:rPr>
          <w:bCs/>
          <w:sz w:val="28"/>
          <w:szCs w:val="28"/>
        </w:rPr>
      </w:pPr>
      <w:r w:rsidRPr="000013DA">
        <w:rPr>
          <w:bCs/>
          <w:sz w:val="28"/>
          <w:szCs w:val="28"/>
        </w:rPr>
        <w:t>6</w:t>
      </w:r>
      <w:r w:rsidR="00036695" w:rsidRPr="000013DA">
        <w:rPr>
          <w:bCs/>
          <w:sz w:val="28"/>
          <w:szCs w:val="28"/>
        </w:rPr>
        <w:t>) специальными указателями маршрутов движения инвалидов по территории вокзалов, парков и других рекреационных зон;</w:t>
      </w:r>
    </w:p>
    <w:p w:rsidR="00036695" w:rsidRPr="000013DA" w:rsidRDefault="004B77A1" w:rsidP="00D56FDF">
      <w:pPr>
        <w:widowControl w:val="0"/>
        <w:ind w:right="-285" w:firstLine="709"/>
        <w:jc w:val="both"/>
        <w:rPr>
          <w:bCs/>
          <w:sz w:val="28"/>
          <w:szCs w:val="28"/>
        </w:rPr>
      </w:pPr>
      <w:r w:rsidRPr="000013DA">
        <w:rPr>
          <w:bCs/>
          <w:sz w:val="28"/>
          <w:szCs w:val="28"/>
        </w:rPr>
        <w:t>7</w:t>
      </w:r>
      <w:r w:rsidR="00036695" w:rsidRPr="000013DA">
        <w:rPr>
          <w:bCs/>
          <w:sz w:val="28"/>
          <w:szCs w:val="28"/>
        </w:rPr>
        <w:t xml:space="preserve">) пандусами и поручнями у лестниц привокзальных площадей, платформ, </w:t>
      </w:r>
      <w:r w:rsidR="00036695" w:rsidRPr="000013DA">
        <w:rPr>
          <w:bCs/>
          <w:spacing w:val="-2"/>
          <w:sz w:val="28"/>
          <w:szCs w:val="28"/>
        </w:rPr>
        <w:t xml:space="preserve">остановок маршрутных транспортных средств и мест посадки и высадки </w:t>
      </w:r>
      <w:r w:rsidR="00036695" w:rsidRPr="000013DA">
        <w:rPr>
          <w:bCs/>
          <w:spacing w:val="-2"/>
          <w:sz w:val="28"/>
          <w:szCs w:val="28"/>
        </w:rPr>
        <w:lastRenderedPageBreak/>
        <w:t>пассажиров;</w:t>
      </w:r>
    </w:p>
    <w:p w:rsidR="00036695" w:rsidRPr="000013DA" w:rsidRDefault="004B77A1" w:rsidP="00D56FDF">
      <w:pPr>
        <w:widowControl w:val="0"/>
        <w:ind w:right="-285" w:firstLine="709"/>
        <w:jc w:val="both"/>
        <w:rPr>
          <w:bCs/>
          <w:sz w:val="28"/>
          <w:szCs w:val="28"/>
        </w:rPr>
      </w:pPr>
      <w:r w:rsidRPr="000013DA">
        <w:rPr>
          <w:bCs/>
          <w:sz w:val="28"/>
          <w:szCs w:val="28"/>
        </w:rPr>
        <w:t>8</w:t>
      </w:r>
      <w:r w:rsidR="00036695" w:rsidRPr="000013DA">
        <w:rPr>
          <w:bCs/>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013DA">
        <w:rPr>
          <w:spacing w:val="-3"/>
          <w:sz w:val="28"/>
          <w:szCs w:val="28"/>
        </w:rPr>
        <w:t>инвалидов и маломобильных лиц в здания. Эти пути должны стыковаться с внешними</w:t>
      </w:r>
      <w:r w:rsidRPr="000013DA">
        <w:rPr>
          <w:sz w:val="28"/>
          <w:szCs w:val="28"/>
        </w:rPr>
        <w:t xml:space="preserve"> по отношению к участку коммуникациями и остановками городского транспорта.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013DA">
        <w:rPr>
          <w:bCs/>
          <w:spacing w:val="-2"/>
          <w:sz w:val="28"/>
          <w:szCs w:val="28"/>
        </w:rPr>
        <w:t>устройство горизонтальных площадок размером не менее 1,6×1,6 м через каждые 60 - </w:t>
      </w:r>
      <w:r w:rsidRPr="000013DA">
        <w:rPr>
          <w:bCs/>
          <w:sz w:val="28"/>
          <w:szCs w:val="28"/>
        </w:rPr>
        <w:t>100 м пути для обеспечения возможности разъезда инвалидов на креслах-колясках.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36695" w:rsidRPr="000013DA" w:rsidRDefault="00036695" w:rsidP="00D56FDF">
      <w:pPr>
        <w:widowControl w:val="0"/>
        <w:autoSpaceDE w:val="0"/>
        <w:autoSpaceDN w:val="0"/>
        <w:adjustRightInd w:val="0"/>
        <w:ind w:right="-285" w:firstLine="709"/>
        <w:jc w:val="both"/>
        <w:rPr>
          <w:bCs/>
          <w:spacing w:val="-2"/>
          <w:sz w:val="28"/>
          <w:szCs w:val="28"/>
        </w:rPr>
      </w:pPr>
      <w:r w:rsidRPr="000013DA">
        <w:rPr>
          <w:sz w:val="28"/>
          <w:szCs w:val="28"/>
        </w:rPr>
        <w:t>32</w:t>
      </w:r>
      <w:r w:rsidRPr="000013DA">
        <w:rPr>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036695" w:rsidRPr="000013DA" w:rsidRDefault="00036695"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36695" w:rsidRPr="000013DA" w:rsidRDefault="00036695" w:rsidP="00D56FDF">
      <w:pPr>
        <w:pStyle w:val="a3"/>
        <w:widowControl w:val="0"/>
        <w:spacing w:before="0" w:beforeAutospacing="0" w:after="0" w:afterAutospacing="0"/>
        <w:ind w:right="-285"/>
        <w:jc w:val="center"/>
        <w:outlineLvl w:val="0"/>
        <w:rPr>
          <w:sz w:val="28"/>
          <w:szCs w:val="28"/>
        </w:rPr>
      </w:pPr>
      <w:r w:rsidRPr="000013DA">
        <w:rPr>
          <w:sz w:val="28"/>
          <w:szCs w:val="28"/>
        </w:rPr>
        <w:t>Материалы по обоснованию расчетных показателей</w:t>
      </w:r>
    </w:p>
    <w:p w:rsidR="00036695" w:rsidRPr="000013DA" w:rsidRDefault="00036695" w:rsidP="00D56FDF">
      <w:pPr>
        <w:pStyle w:val="a3"/>
        <w:widowControl w:val="0"/>
        <w:spacing w:before="0" w:beforeAutospacing="0" w:after="0" w:afterAutospacing="0"/>
        <w:ind w:right="-285"/>
        <w:jc w:val="center"/>
        <w:outlineLvl w:val="0"/>
        <w:rPr>
          <w:b/>
          <w:caps/>
          <w:sz w:val="28"/>
          <w:szCs w:val="28"/>
        </w:rPr>
      </w:pPr>
    </w:p>
    <w:p w:rsidR="00036695" w:rsidRPr="000013DA" w:rsidRDefault="00036695" w:rsidP="00D56FDF">
      <w:pPr>
        <w:pStyle w:val="a3"/>
        <w:widowControl w:val="0"/>
        <w:spacing w:before="0" w:beforeAutospacing="0" w:after="0" w:afterAutospacing="0"/>
        <w:ind w:right="-285"/>
        <w:jc w:val="center"/>
        <w:outlineLvl w:val="0"/>
        <w:rPr>
          <w:bCs/>
          <w:sz w:val="28"/>
          <w:szCs w:val="28"/>
        </w:rPr>
      </w:pPr>
      <w:r w:rsidRPr="000013DA">
        <w:rPr>
          <w:bCs/>
          <w:sz w:val="28"/>
          <w:szCs w:val="28"/>
        </w:rPr>
        <w:t>Перечень</w:t>
      </w:r>
      <w:bookmarkStart w:id="87" w:name="_Toc327614548"/>
      <w:bookmarkEnd w:id="81"/>
      <w:r w:rsidR="009F3152" w:rsidRPr="000013DA">
        <w:rPr>
          <w:bCs/>
          <w:sz w:val="28"/>
          <w:szCs w:val="28"/>
        </w:rPr>
        <w:t xml:space="preserve"> </w:t>
      </w:r>
      <w:r w:rsidRPr="000013DA">
        <w:rPr>
          <w:bCs/>
          <w:sz w:val="28"/>
          <w:szCs w:val="28"/>
        </w:rPr>
        <w:t>законодательных актов Российской Федерации</w:t>
      </w:r>
      <w:bookmarkEnd w:id="82"/>
      <w:bookmarkEnd w:id="87"/>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lastRenderedPageBreak/>
        <w:t>Воздушный кодекс Российской Федерации от 19.03.1997 №60-ФЗ;</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Кодекс внутреннего водного транспорта Российской Федерации от 07.03.2001 № 24-ФЗ</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Земельный кодекс Российской Федерации от 25.10.2001 №136-ФЗ;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Жилищный кодекс Российской Федерации от 29.12.2004 №188-ФЗ;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Градостроительный кодекс Российской Федерации от 29.12.2004</w:t>
      </w:r>
      <w:r w:rsidRPr="000013DA">
        <w:rPr>
          <w:sz w:val="28"/>
          <w:szCs w:val="28"/>
        </w:rPr>
        <w:br/>
        <w:t>№ 190-ФЗ;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Водный кодекс Российской Федерации от 03.06.2006 №74-ФЗ;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Лесной кодекс Российской Федерации от 04.12.2006  № 200-ФЗ;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Закон Российской Федерации от 21.02.1992 №2395-1 «О недрах»;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23.02.1995 № 26-ФЗ «О природных лечебных ресурсах, лечебно-оздоровительных местностях и курортах»;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14.03.1995 №33-ФЗ «Об особо охраняемых природных территориях»;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24.11.1995 №181-ФЗ «О социальной защите инвалидов в Российской Федерации»;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10.12.1995№ 196-ФЗ «О безопасности дорожного движения»</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09.01.1996 № 3-ФЗ «О радиационной безопасности населения»;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12.01.1996 № 8-ФЗ «О погребении и похоронном деле»;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21.07.1997 № 116-ФЗ «О промышленной безопасности опасных производственных объектов»;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12.02.1998 № 28-ФЗ «О гражданской обороне»</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24.06.1998 № 89-ФЗ «Об отходах производства и потребления»;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30.03.1999 № 52-Ф3 «О санитарно-эпидемиологическом благополучии населения»; </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spacing w:val="-3"/>
          <w:sz w:val="28"/>
          <w:szCs w:val="28"/>
        </w:rPr>
        <w:t>Федеральный закон от 31.03.1999 № 69-ФЗ «О газоснабжении в Российской Федерации»</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04.05.1999 № 96-Ф3 «Об охране атмосферного воздуха»;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10.01.2002 № 7-ФЗ «Об охране окружающей среды»; </w:t>
      </w:r>
    </w:p>
    <w:p w:rsidR="00036695" w:rsidRPr="000013DA" w:rsidRDefault="00036695" w:rsidP="00D56FDF">
      <w:pPr>
        <w:widowControl w:val="0"/>
        <w:ind w:right="-285" w:firstLine="720"/>
        <w:jc w:val="both"/>
        <w:rPr>
          <w:sz w:val="28"/>
          <w:szCs w:val="28"/>
        </w:rPr>
      </w:pPr>
      <w:r w:rsidRPr="000013D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27.12.2002 № 184-ФЗ «О техническом регулировании»;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10.01.2003 № 17-ФЗ «О железнодорожном транспорте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21.12.2004 № 172-ФЗ «О переводе земель или земельных участков из одной категории в другую»; </w:t>
      </w:r>
    </w:p>
    <w:p w:rsidR="00036695" w:rsidRPr="000013DA" w:rsidRDefault="00036695" w:rsidP="00D56FDF">
      <w:pPr>
        <w:widowControl w:val="0"/>
        <w:spacing w:line="242" w:lineRule="auto"/>
        <w:ind w:right="-285" w:firstLine="720"/>
        <w:jc w:val="both"/>
        <w:rPr>
          <w:sz w:val="28"/>
          <w:szCs w:val="28"/>
        </w:rPr>
      </w:pPr>
      <w:r w:rsidRPr="000013DA">
        <w:rPr>
          <w:sz w:val="28"/>
          <w:szCs w:val="28"/>
        </w:rPr>
        <w:lastRenderedPageBreak/>
        <w:t>Федеральный закон от 30.12.2006 № 271-ФЗ «О розничных рынках и о внесении изменений в Трудовой кодекс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22.07.2008 № 123-ФЗ «Технический регламент о требованиях пожарной безопасности»; </w:t>
      </w:r>
    </w:p>
    <w:p w:rsidR="00036695" w:rsidRPr="000013DA" w:rsidRDefault="00036695" w:rsidP="00D56FDF">
      <w:pPr>
        <w:widowControl w:val="0"/>
        <w:spacing w:line="242" w:lineRule="auto"/>
        <w:ind w:right="-285" w:firstLine="720"/>
        <w:jc w:val="both"/>
        <w:rPr>
          <w:spacing w:val="4"/>
          <w:sz w:val="28"/>
          <w:szCs w:val="28"/>
        </w:rPr>
      </w:pPr>
      <w:r w:rsidRPr="000013D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30.12.2009 № 384-ФЗ «Технический регламент о бе</w:t>
      </w:r>
      <w:r w:rsidR="004B77A1" w:rsidRPr="000013DA">
        <w:rPr>
          <w:sz w:val="28"/>
          <w:szCs w:val="28"/>
        </w:rPr>
        <w:t>зопасности зданий и сооружений»;</w:t>
      </w:r>
    </w:p>
    <w:p w:rsidR="004B77A1" w:rsidRPr="000013DA" w:rsidRDefault="004B77A1" w:rsidP="00D56FDF">
      <w:pPr>
        <w:widowControl w:val="0"/>
        <w:spacing w:line="242" w:lineRule="auto"/>
        <w:ind w:right="-285" w:firstLine="720"/>
        <w:jc w:val="both"/>
        <w:rPr>
          <w:sz w:val="28"/>
          <w:szCs w:val="28"/>
        </w:rPr>
      </w:pPr>
      <w:r w:rsidRPr="000013DA">
        <w:rPr>
          <w:sz w:val="28"/>
          <w:szCs w:val="28"/>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w:t>
      </w:r>
    </w:p>
    <w:p w:rsidR="00036695" w:rsidRPr="000013DA" w:rsidRDefault="004B77A1" w:rsidP="004B77A1">
      <w:pPr>
        <w:pStyle w:val="ConsNormal"/>
        <w:spacing w:line="242" w:lineRule="auto"/>
        <w:ind w:right="-285" w:firstLine="708"/>
        <w:jc w:val="both"/>
        <w:outlineLvl w:val="0"/>
        <w:rPr>
          <w:rFonts w:ascii="Times New Roman" w:hAnsi="Times New Roman" w:cs="Times New Roman"/>
          <w:bCs/>
          <w:sz w:val="28"/>
          <w:szCs w:val="28"/>
        </w:rPr>
      </w:pPr>
      <w:bookmarkStart w:id="88" w:name="_Toc327614550"/>
      <w:bookmarkStart w:id="89" w:name="_Toc327615784"/>
      <w:r w:rsidRPr="000013DA">
        <w:rPr>
          <w:rFonts w:ascii="Times New Roman" w:hAnsi="Times New Roman" w:cs="Times New Roman"/>
          <w:bCs/>
          <w:sz w:val="28"/>
          <w:szCs w:val="28"/>
        </w:rPr>
        <w:t>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D56FDF">
      <w:pPr>
        <w:pStyle w:val="ConsNormal"/>
        <w:spacing w:line="242" w:lineRule="auto"/>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spacing w:line="242" w:lineRule="auto"/>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Подзаконные правовые акты Российской Федерации</w:t>
      </w:r>
      <w:bookmarkEnd w:id="88"/>
      <w:bookmarkEnd w:id="89"/>
    </w:p>
    <w:p w:rsidR="00036695" w:rsidRPr="000013DA" w:rsidRDefault="00036695" w:rsidP="00D56FDF">
      <w:pPr>
        <w:widowControl w:val="0"/>
        <w:spacing w:line="242" w:lineRule="auto"/>
        <w:ind w:right="-285" w:firstLine="720"/>
        <w:jc w:val="both"/>
        <w:rPr>
          <w:sz w:val="28"/>
          <w:szCs w:val="28"/>
        </w:rPr>
      </w:pP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36695" w:rsidRPr="000013DA" w:rsidRDefault="00036695" w:rsidP="00D56FDF">
      <w:pPr>
        <w:widowControl w:val="0"/>
        <w:spacing w:line="242" w:lineRule="auto"/>
        <w:ind w:right="-285" w:firstLine="720"/>
        <w:jc w:val="both"/>
        <w:rPr>
          <w:spacing w:val="-2"/>
          <w:sz w:val="28"/>
          <w:szCs w:val="28"/>
        </w:rPr>
      </w:pPr>
      <w:r w:rsidRPr="000013D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постановление Правительства </w:t>
      </w:r>
      <w:r w:rsidRPr="000013DA">
        <w:rPr>
          <w:spacing w:val="-2"/>
          <w:sz w:val="28"/>
          <w:szCs w:val="28"/>
        </w:rPr>
        <w:t>Российской Федерации</w:t>
      </w:r>
      <w:r w:rsidRPr="000013DA">
        <w:rPr>
          <w:sz w:val="28"/>
          <w:szCs w:val="28"/>
        </w:rPr>
        <w:t xml:space="preserve"> от 13.08.1996</w:t>
      </w:r>
      <w:r w:rsidRPr="000013D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20.11.2000 № 878 «Об утверждении Правил охраны газораспределительных сетей»;</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36695" w:rsidRPr="000013DA" w:rsidRDefault="00036695" w:rsidP="00D56FDF">
      <w:pPr>
        <w:widowControl w:val="0"/>
        <w:ind w:right="-285" w:firstLine="720"/>
        <w:jc w:val="both"/>
        <w:rPr>
          <w:sz w:val="28"/>
          <w:szCs w:val="28"/>
        </w:rPr>
      </w:pPr>
      <w:r w:rsidRPr="000013DA">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12.09.2015 № 972 «Об утверждении Положения о зонах охраны объектов культурного наследия </w:t>
      </w:r>
      <w:r w:rsidRPr="000013DA">
        <w:rPr>
          <w:rFonts w:ascii="Times New Roman" w:hAnsi="Times New Roman"/>
          <w:color w:val="auto"/>
          <w:sz w:val="28"/>
          <w:szCs w:val="28"/>
        </w:rPr>
        <w:lastRenderedPageBreak/>
        <w:t>(памятников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Российско1 Федерации»;</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2605E9"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w:t>
      </w:r>
      <w:r w:rsidR="002605E9" w:rsidRPr="000013DA">
        <w:rPr>
          <w:rFonts w:ascii="Times New Roman" w:hAnsi="Times New Roman"/>
          <w:color w:val="auto"/>
          <w:sz w:val="28"/>
          <w:szCs w:val="28"/>
        </w:rPr>
        <w:t>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0013DA">
        <w:rPr>
          <w:rFonts w:ascii="Times New Roman" w:hAnsi="Times New Roman"/>
          <w:color w:val="auto"/>
          <w:sz w:val="28"/>
          <w:szCs w:val="28"/>
        </w:rPr>
        <w:t>методики расчета нормативов минимальной обеспеченности населения</w:t>
      </w:r>
      <w:proofErr w:type="gramEnd"/>
      <w:r w:rsidRPr="000013D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r w:rsidRPr="000013D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36695" w:rsidRPr="000013DA" w:rsidRDefault="00036695" w:rsidP="00D56FDF">
      <w:pPr>
        <w:ind w:right="-285" w:firstLine="709"/>
        <w:jc w:val="both"/>
        <w:rPr>
          <w:sz w:val="28"/>
          <w:szCs w:val="28"/>
        </w:rPr>
      </w:pPr>
      <w:r w:rsidRPr="000013D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31.08.2019                    № 1132 «Об утверждении Положения о зоне охраняемого объекта»;</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0" w:name="_Toc327614552"/>
      <w:bookmarkStart w:id="91" w:name="_Toc327615786"/>
      <w:r w:rsidRPr="000013D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2" w:name="_Toc327614553"/>
      <w:bookmarkStart w:id="93" w:name="_Toc327615787"/>
      <w:r w:rsidRPr="000013DA">
        <w:rPr>
          <w:rFonts w:ascii="Times New Roman" w:hAnsi="Times New Roman"/>
          <w:b w:val="0"/>
          <w:sz w:val="28"/>
          <w:szCs w:val="28"/>
        </w:rPr>
        <w:t xml:space="preserve">приказ Министерства Российской Федерации по делам гражданской </w:t>
      </w:r>
      <w:r w:rsidRPr="000013DA">
        <w:rPr>
          <w:rFonts w:ascii="Times New Roman" w:hAnsi="Times New Roman"/>
          <w:b w:val="0"/>
          <w:sz w:val="28"/>
          <w:szCs w:val="28"/>
        </w:rPr>
        <w:lastRenderedPageBreak/>
        <w:t>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36695" w:rsidRPr="000013DA" w:rsidRDefault="00036695" w:rsidP="00D56FDF">
      <w:pPr>
        <w:ind w:right="-285" w:firstLine="709"/>
        <w:jc w:val="both"/>
        <w:rPr>
          <w:sz w:val="28"/>
          <w:szCs w:val="28"/>
        </w:rPr>
      </w:pPr>
      <w:r w:rsidRPr="000013D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4B77A1" w:rsidRPr="000013DA" w:rsidRDefault="004B77A1" w:rsidP="004B77A1">
      <w:pPr>
        <w:ind w:right="-285" w:firstLine="709"/>
        <w:jc w:val="both"/>
        <w:rPr>
          <w:sz w:val="28"/>
          <w:szCs w:val="28"/>
        </w:rPr>
      </w:pPr>
      <w:r w:rsidRPr="000013DA">
        <w:rPr>
          <w:sz w:val="28"/>
          <w:szCs w:val="28"/>
        </w:rPr>
        <w:t>приказ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36695" w:rsidRPr="000013DA" w:rsidRDefault="0045406F" w:rsidP="0045406F">
      <w:pPr>
        <w:pStyle w:val="ConsNormal"/>
        <w:ind w:right="-285" w:firstLine="709"/>
        <w:jc w:val="both"/>
        <w:outlineLvl w:val="0"/>
        <w:rPr>
          <w:rFonts w:ascii="Times New Roman" w:hAnsi="Times New Roman" w:cs="Times New Roman"/>
          <w:bCs/>
          <w:sz w:val="28"/>
          <w:szCs w:val="28"/>
        </w:rPr>
      </w:pPr>
      <w:bookmarkStart w:id="94" w:name="_Toc327614556"/>
      <w:bookmarkStart w:id="95" w:name="_Toc327615790"/>
      <w:r w:rsidRPr="000013DA">
        <w:rPr>
          <w:rFonts w:ascii="Times New Roman" w:hAnsi="Times New Roman" w:cs="Times New Roman"/>
          <w:bCs/>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5406F" w:rsidRPr="000013DA" w:rsidRDefault="0045406F" w:rsidP="0045406F">
      <w:pPr>
        <w:pStyle w:val="ConsNormal"/>
        <w:ind w:right="-285" w:firstLine="709"/>
        <w:jc w:val="both"/>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Законы и иные нормативные правовые акты Алтайского края</w:t>
      </w:r>
      <w:bookmarkEnd w:id="94"/>
      <w:bookmarkEnd w:id="95"/>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01.03.2008 № 28-ЗС «Об административно-территориальном устройстве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29.12.2009 № 120-ЗС «О градостроительной деятельности на территории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06.12.2010 № 110-ЗС «О пчеловодстве»;</w:t>
      </w:r>
    </w:p>
    <w:p w:rsidR="00036695" w:rsidRPr="000013DA" w:rsidRDefault="00036695" w:rsidP="00D56FDF">
      <w:pPr>
        <w:widowControl w:val="0"/>
        <w:ind w:right="-285" w:firstLine="720"/>
        <w:jc w:val="both"/>
        <w:rPr>
          <w:sz w:val="28"/>
          <w:szCs w:val="28"/>
        </w:rPr>
      </w:pPr>
      <w:bookmarkStart w:id="96" w:name="_Toc327614557"/>
      <w:bookmarkStart w:id="97" w:name="_Toc327615791"/>
      <w:r w:rsidRPr="000013D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ind w:right="-285" w:firstLine="709"/>
        <w:jc w:val="both"/>
        <w:rPr>
          <w:sz w:val="28"/>
          <w:szCs w:val="28"/>
        </w:rPr>
      </w:pPr>
      <w:r w:rsidRPr="000013D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36695" w:rsidRPr="000013DA" w:rsidRDefault="00036695" w:rsidP="00D56FDF">
      <w:pPr>
        <w:widowControl w:val="0"/>
        <w:ind w:right="-285" w:firstLine="720"/>
        <w:jc w:val="both"/>
        <w:rPr>
          <w:sz w:val="28"/>
          <w:szCs w:val="28"/>
        </w:rPr>
      </w:pPr>
      <w:r w:rsidRPr="000013DA">
        <w:rPr>
          <w:sz w:val="28"/>
          <w:szCs w:val="28"/>
        </w:rPr>
        <w:t xml:space="preserve">постановление Администрации края от 06.05.2014 № 220 «О памятниках </w:t>
      </w:r>
      <w:r w:rsidRPr="000013DA">
        <w:rPr>
          <w:sz w:val="28"/>
          <w:szCs w:val="28"/>
        </w:rPr>
        <w:lastRenderedPageBreak/>
        <w:t>природы краевого значения».</w:t>
      </w:r>
    </w:p>
    <w:p w:rsidR="00036695" w:rsidRPr="000013DA" w:rsidRDefault="00036695" w:rsidP="00D56FDF">
      <w:pPr>
        <w:pStyle w:val="ConsNormal"/>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Государственные стандарты Российской Федерации </w:t>
      </w:r>
      <w:r w:rsidRPr="000013DA">
        <w:rPr>
          <w:rFonts w:ascii="Times New Roman" w:hAnsi="Times New Roman" w:cs="Times New Roman"/>
          <w:bCs/>
          <w:caps/>
          <w:sz w:val="28"/>
          <w:szCs w:val="28"/>
        </w:rPr>
        <w:t>(ГОСТ)</w:t>
      </w:r>
      <w:bookmarkEnd w:id="96"/>
      <w:bookmarkEnd w:id="97"/>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p>
    <w:p w:rsidR="00036695" w:rsidRPr="000013DA" w:rsidRDefault="00036695" w:rsidP="00D56FDF">
      <w:pPr>
        <w:widowControl w:val="0"/>
        <w:ind w:right="-285" w:firstLine="720"/>
        <w:jc w:val="both"/>
        <w:rPr>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национальных стандартов,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widowControl w:val="0"/>
        <w:ind w:right="-285" w:firstLine="720"/>
        <w:jc w:val="both"/>
        <w:rPr>
          <w:sz w:val="28"/>
          <w:szCs w:val="28"/>
        </w:rPr>
      </w:pPr>
      <w:r w:rsidRPr="000013DA">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36695" w:rsidRPr="000013DA" w:rsidRDefault="00036695" w:rsidP="00D56FDF">
      <w:pPr>
        <w:widowControl w:val="0"/>
        <w:ind w:right="-285" w:firstLine="720"/>
        <w:jc w:val="both"/>
        <w:rPr>
          <w:sz w:val="28"/>
          <w:szCs w:val="28"/>
        </w:rPr>
      </w:pPr>
      <w:r w:rsidRPr="000013DA">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06EB" w:rsidRPr="000013DA" w:rsidRDefault="00A406EB" w:rsidP="00D56FDF">
      <w:pPr>
        <w:widowControl w:val="0"/>
        <w:ind w:right="-285" w:firstLine="720"/>
        <w:jc w:val="both"/>
        <w:rPr>
          <w:sz w:val="28"/>
          <w:szCs w:val="28"/>
        </w:rPr>
      </w:pPr>
      <w:r w:rsidRPr="000013DA">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036695" w:rsidRPr="000013DA" w:rsidRDefault="00036695" w:rsidP="00D56FDF">
      <w:pPr>
        <w:widowControl w:val="0"/>
        <w:ind w:right="-285" w:firstLine="720"/>
        <w:jc w:val="both"/>
        <w:rPr>
          <w:sz w:val="28"/>
          <w:szCs w:val="28"/>
        </w:rPr>
      </w:pPr>
      <w:r w:rsidRPr="000013DA">
        <w:rPr>
          <w:sz w:val="28"/>
          <w:szCs w:val="28"/>
        </w:rPr>
        <w:t>ГОСТ 17.0.0.01-76* «Система стандартов области охраны природы и улучшения использования природных ресурсов.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9720-76 «Габариты приближения строений и подвижного состава железных дорог колеи 750 мм»;</w:t>
      </w:r>
    </w:p>
    <w:p w:rsidR="00036695" w:rsidRPr="000013DA" w:rsidRDefault="00036695" w:rsidP="00D56FDF">
      <w:pPr>
        <w:widowControl w:val="0"/>
        <w:ind w:right="-285" w:firstLine="720"/>
        <w:jc w:val="both"/>
        <w:rPr>
          <w:sz w:val="28"/>
          <w:szCs w:val="28"/>
        </w:rPr>
      </w:pPr>
      <w:r w:rsidRPr="000013DA">
        <w:rPr>
          <w:sz w:val="28"/>
          <w:szCs w:val="28"/>
        </w:rPr>
        <w:t>ГОСТ 17.6.3.01-78* «Охрана природы. Флора. Охрана и рациональное использование лесов зеленых зон городов. Общие требования»;</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17.5.3.01-78 «Охрана природы. Земли. Состав и размер зеленых зон городов»;</w:t>
      </w:r>
    </w:p>
    <w:p w:rsidR="00036695" w:rsidRPr="000013DA" w:rsidRDefault="00036695" w:rsidP="00D56FDF">
      <w:pPr>
        <w:widowControl w:val="0"/>
        <w:ind w:right="-285" w:firstLine="720"/>
        <w:jc w:val="both"/>
        <w:rPr>
          <w:sz w:val="28"/>
          <w:szCs w:val="28"/>
        </w:rPr>
      </w:pPr>
      <w:r w:rsidRPr="000013DA">
        <w:rPr>
          <w:sz w:val="28"/>
          <w:szCs w:val="28"/>
        </w:rPr>
        <w:t>ГОСТ 23337-2014 «Шум. Методы измерения шума на селитебной территории и в помещениях жилых и общественных зданий»;</w:t>
      </w:r>
    </w:p>
    <w:p w:rsidR="00036695" w:rsidRPr="000013DA" w:rsidRDefault="00036695" w:rsidP="00D56FDF">
      <w:pPr>
        <w:widowControl w:val="0"/>
        <w:ind w:right="-285" w:firstLine="720"/>
        <w:jc w:val="both"/>
        <w:rPr>
          <w:sz w:val="28"/>
          <w:szCs w:val="28"/>
        </w:rPr>
      </w:pPr>
      <w:r w:rsidRPr="000013DA">
        <w:rPr>
          <w:sz w:val="28"/>
          <w:szCs w:val="28"/>
        </w:rPr>
        <w:t>ГОСТ 17.1.1.04-80 «Охрана природы. Гидросфера. Классификация подземных вод по целям водопользования»;</w:t>
      </w:r>
    </w:p>
    <w:p w:rsidR="00036695" w:rsidRPr="000013DA" w:rsidRDefault="00036695" w:rsidP="00D56FDF">
      <w:pPr>
        <w:widowControl w:val="0"/>
        <w:ind w:right="-285" w:firstLine="720"/>
        <w:jc w:val="both"/>
        <w:rPr>
          <w:sz w:val="28"/>
          <w:szCs w:val="28"/>
        </w:rPr>
      </w:pPr>
      <w:r w:rsidRPr="000013DA">
        <w:rPr>
          <w:sz w:val="28"/>
          <w:szCs w:val="28"/>
        </w:rPr>
        <w:t>ГОСТ 17.1.5.02-80 «Охрана природы. Гидросфера. Гигиенические требования к зонам рекреации водных объектов»;</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17.5.3.03-80 «Охрана природы. Земли. Общие требования к гидролесомелиорации»;</w:t>
      </w:r>
    </w:p>
    <w:p w:rsidR="00036695" w:rsidRPr="000013DA" w:rsidRDefault="00036695" w:rsidP="00D56FDF">
      <w:pPr>
        <w:widowControl w:val="0"/>
        <w:ind w:right="-285" w:firstLine="720"/>
        <w:jc w:val="both"/>
        <w:rPr>
          <w:spacing w:val="-4"/>
          <w:sz w:val="28"/>
          <w:szCs w:val="28"/>
        </w:rPr>
      </w:pPr>
      <w:r w:rsidRPr="000013DA">
        <w:rPr>
          <w:spacing w:val="-4"/>
          <w:sz w:val="28"/>
          <w:szCs w:val="28"/>
        </w:rPr>
        <w:t>ГОСТ 17.1.3.06-82 «Охрана природы. Гидросфера. Общие требования к охране подземных вод»;</w:t>
      </w:r>
    </w:p>
    <w:p w:rsidR="00036695" w:rsidRPr="000013DA" w:rsidRDefault="00036695" w:rsidP="00D56FDF">
      <w:pPr>
        <w:widowControl w:val="0"/>
        <w:ind w:right="-285" w:firstLine="720"/>
        <w:jc w:val="both"/>
        <w:rPr>
          <w:sz w:val="28"/>
          <w:szCs w:val="28"/>
        </w:rPr>
      </w:pPr>
      <w:r w:rsidRPr="000013DA">
        <w:rPr>
          <w:sz w:val="28"/>
          <w:szCs w:val="28"/>
        </w:rPr>
        <w:t>ГОСТ 17.5.3.04-83* «Охрана природы. Земли. Общие требования к рекультивации земель»;</w:t>
      </w:r>
    </w:p>
    <w:p w:rsidR="00036695" w:rsidRPr="000013DA" w:rsidRDefault="00036695" w:rsidP="00D56FDF">
      <w:pPr>
        <w:pStyle w:val="textb"/>
        <w:widowControl w:val="0"/>
        <w:ind w:right="-285" w:firstLine="720"/>
        <w:jc w:val="both"/>
        <w:rPr>
          <w:rFonts w:ascii="Times New Roman" w:hAnsi="Times New Roman" w:cs="Times New Roman"/>
          <w:b w:val="0"/>
          <w:bCs w:val="0"/>
          <w:sz w:val="28"/>
          <w:szCs w:val="28"/>
        </w:rPr>
      </w:pPr>
      <w:r w:rsidRPr="000013DA">
        <w:rPr>
          <w:rFonts w:ascii="Times New Roman" w:hAnsi="Times New Roman" w:cs="Times New Roman"/>
          <w:b w:val="0"/>
          <w:bCs w:val="0"/>
          <w:sz w:val="28"/>
          <w:szCs w:val="28"/>
        </w:rPr>
        <w:t>ГОСТ 9238-2013 «Габариты железнодорожного подвижного состава и приближения строений»;</w:t>
      </w:r>
    </w:p>
    <w:p w:rsidR="00036695" w:rsidRPr="000013DA" w:rsidRDefault="00036695" w:rsidP="00D56FDF">
      <w:pPr>
        <w:widowControl w:val="0"/>
        <w:ind w:right="-285" w:firstLine="720"/>
        <w:jc w:val="both"/>
        <w:rPr>
          <w:sz w:val="28"/>
          <w:szCs w:val="28"/>
        </w:rPr>
      </w:pPr>
      <w:r w:rsidRPr="000013DA">
        <w:rPr>
          <w:sz w:val="28"/>
          <w:szCs w:val="28"/>
        </w:rPr>
        <w:t>СТ СЭВ 3976-83 «Здания жилые и общественные. Основные положения проектирования»;</w:t>
      </w:r>
    </w:p>
    <w:p w:rsidR="00036695" w:rsidRPr="000013DA" w:rsidRDefault="00036695" w:rsidP="00D56FDF">
      <w:pPr>
        <w:widowControl w:val="0"/>
        <w:ind w:right="-285" w:firstLine="720"/>
        <w:jc w:val="both"/>
        <w:rPr>
          <w:sz w:val="28"/>
          <w:szCs w:val="28"/>
        </w:rPr>
      </w:pPr>
      <w:r w:rsidRPr="000013DA">
        <w:rPr>
          <w:sz w:val="28"/>
          <w:szCs w:val="28"/>
        </w:rPr>
        <w:t>СТ СЭВ 4867-84 «Защита от шума в строительстве. Звукоизоляция ограждающих конструкций. Нормы проектирования»;</w:t>
      </w:r>
    </w:p>
    <w:p w:rsidR="00036695" w:rsidRPr="000013DA" w:rsidRDefault="00036695" w:rsidP="00D56FDF">
      <w:pPr>
        <w:widowControl w:val="0"/>
        <w:ind w:right="-285" w:firstLine="720"/>
        <w:jc w:val="both"/>
        <w:rPr>
          <w:spacing w:val="-2"/>
          <w:sz w:val="28"/>
          <w:szCs w:val="28"/>
        </w:rPr>
      </w:pPr>
      <w:r w:rsidRPr="000013D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ГОСТ 20444-2014 «Шум. Транспортные потоки. Методы измерения шумовой </w:t>
      </w:r>
      <w:r w:rsidRPr="000013DA">
        <w:rPr>
          <w:sz w:val="28"/>
          <w:szCs w:val="28"/>
        </w:rPr>
        <w:lastRenderedPageBreak/>
        <w:t>характеристики»;</w:t>
      </w:r>
    </w:p>
    <w:p w:rsidR="00036695" w:rsidRPr="000013DA" w:rsidRDefault="00036695" w:rsidP="00D56FDF">
      <w:pPr>
        <w:widowControl w:val="0"/>
        <w:ind w:right="-285" w:firstLine="720"/>
        <w:jc w:val="both"/>
        <w:rPr>
          <w:sz w:val="28"/>
          <w:szCs w:val="28"/>
        </w:rPr>
      </w:pPr>
      <w:r w:rsidRPr="000013DA">
        <w:rPr>
          <w:sz w:val="28"/>
          <w:szCs w:val="28"/>
        </w:rPr>
        <w:t>ГОСТ 17.1.3.13-86 «Охрана природы. Гидросфера. Общие требования к охране поверхностных вод от загрязнения»;</w:t>
      </w:r>
    </w:p>
    <w:p w:rsidR="00036695" w:rsidRPr="000013DA" w:rsidRDefault="00C44A84" w:rsidP="00D56FDF">
      <w:pPr>
        <w:pStyle w:val="a3"/>
        <w:widowControl w:val="0"/>
        <w:spacing w:before="0" w:beforeAutospacing="0" w:after="0" w:afterAutospacing="0"/>
        <w:ind w:right="-285" w:firstLine="720"/>
        <w:jc w:val="both"/>
        <w:rPr>
          <w:sz w:val="28"/>
          <w:szCs w:val="28"/>
        </w:rPr>
      </w:pPr>
      <w:r w:rsidRPr="000013DA">
        <w:rPr>
          <w:sz w:val="28"/>
          <w:szCs w:val="28"/>
        </w:rPr>
        <w:t>ГОСТ 22283-2014 «Шум авиационный. Допустимые уровни шума на территории жилой застройки и методы его измерения</w:t>
      </w:r>
      <w:r w:rsidR="00036695"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36695" w:rsidRPr="000013DA" w:rsidRDefault="00036695" w:rsidP="00D56FDF">
      <w:pPr>
        <w:widowControl w:val="0"/>
        <w:ind w:right="-285" w:firstLine="720"/>
        <w:jc w:val="both"/>
        <w:rPr>
          <w:sz w:val="28"/>
          <w:szCs w:val="28"/>
        </w:rPr>
      </w:pPr>
      <w:r w:rsidRPr="000013DA">
        <w:rPr>
          <w:spacing w:val="-4"/>
          <w:sz w:val="28"/>
          <w:szCs w:val="28"/>
        </w:rPr>
        <w:t xml:space="preserve">ГОСТ </w:t>
      </w:r>
      <w:proofErr w:type="gramStart"/>
      <w:r w:rsidRPr="000013DA">
        <w:rPr>
          <w:spacing w:val="-4"/>
          <w:sz w:val="28"/>
          <w:szCs w:val="28"/>
        </w:rPr>
        <w:t>Р</w:t>
      </w:r>
      <w:proofErr w:type="gramEnd"/>
      <w:r w:rsidRPr="000013DA">
        <w:rPr>
          <w:spacing w:val="-4"/>
          <w:sz w:val="28"/>
          <w:szCs w:val="28"/>
        </w:rPr>
        <w:t xml:space="preserve"> </w:t>
      </w:r>
      <w:r w:rsidR="00CA3298" w:rsidRPr="000013DA">
        <w:rPr>
          <w:spacing w:val="-4"/>
          <w:sz w:val="28"/>
          <w:szCs w:val="28"/>
        </w:rPr>
        <w:t xml:space="preserve"> 50681-2010 "Туристские услуги. Проектирование туристских услуг";</w:t>
      </w:r>
    </w:p>
    <w:p w:rsidR="00036695" w:rsidRPr="000013DA" w:rsidRDefault="00036695" w:rsidP="00D56FDF">
      <w:pPr>
        <w:widowControl w:val="0"/>
        <w:ind w:right="-285" w:firstLine="720"/>
        <w:jc w:val="both"/>
        <w:rPr>
          <w:spacing w:val="-2"/>
          <w:sz w:val="28"/>
          <w:szCs w:val="28"/>
        </w:rPr>
      </w:pPr>
      <w:r w:rsidRPr="000013DA">
        <w:rPr>
          <w:spacing w:val="-2"/>
          <w:sz w:val="28"/>
          <w:szCs w:val="28"/>
        </w:rPr>
        <w:t>ГОСТ Р 22.1.02-95 «Безопасность в чрезвычайных ситуациях. Мониторинг и прогнозирование. Термины и определения»;</w:t>
      </w:r>
    </w:p>
    <w:p w:rsidR="00036695" w:rsidRPr="000013DA" w:rsidRDefault="00036695" w:rsidP="00D56FDF">
      <w:pPr>
        <w:widowControl w:val="0"/>
        <w:ind w:right="-285" w:firstLine="720"/>
        <w:jc w:val="both"/>
        <w:rPr>
          <w:sz w:val="28"/>
          <w:szCs w:val="28"/>
        </w:rPr>
      </w:pPr>
      <w:r w:rsidRPr="000013DA">
        <w:rPr>
          <w:sz w:val="28"/>
          <w:szCs w:val="28"/>
        </w:rPr>
        <w:t>ГОСТ Р 52108-2003 «Ресурсосбережение. Обращение с отходами.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Р 52142-2013 «Социальное обслуживание населения. Качество социальных услуг. Общие положения»;</w:t>
      </w:r>
    </w:p>
    <w:p w:rsidR="00036695" w:rsidRPr="000013DA" w:rsidRDefault="00036695" w:rsidP="00D56FDF">
      <w:pPr>
        <w:widowControl w:val="0"/>
        <w:ind w:right="-285" w:firstLine="720"/>
        <w:jc w:val="both"/>
        <w:rPr>
          <w:sz w:val="28"/>
          <w:szCs w:val="28"/>
        </w:rPr>
      </w:pPr>
      <w:r w:rsidRPr="000013DA">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C44A84" w:rsidRPr="000013DA" w:rsidRDefault="00C44A84" w:rsidP="00D56FDF">
      <w:pPr>
        <w:widowControl w:val="0"/>
        <w:ind w:right="-285" w:firstLine="720"/>
        <w:jc w:val="both"/>
        <w:rPr>
          <w:sz w:val="28"/>
          <w:szCs w:val="28"/>
        </w:rPr>
      </w:pPr>
      <w:r w:rsidRPr="000013DA">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36695" w:rsidRPr="000013DA" w:rsidRDefault="00036695" w:rsidP="00D56FDF">
      <w:pPr>
        <w:widowControl w:val="0"/>
        <w:ind w:right="-285" w:firstLine="720"/>
        <w:jc w:val="both"/>
        <w:rPr>
          <w:sz w:val="28"/>
          <w:szCs w:val="28"/>
        </w:rPr>
      </w:pPr>
      <w:r w:rsidRPr="000013DA">
        <w:rPr>
          <w:sz w:val="28"/>
          <w:szCs w:val="28"/>
        </w:rPr>
        <w:t>ГОСТ Р 51773-2009 «Услуги торговли. Класси</w:t>
      </w:r>
      <w:bookmarkStart w:id="98" w:name="_Toc327614558"/>
      <w:bookmarkStart w:id="99" w:name="_Toc327615792"/>
      <w:r w:rsidRPr="000013DA">
        <w:rPr>
          <w:sz w:val="28"/>
          <w:szCs w:val="28"/>
        </w:rPr>
        <w:t>фикация предпр</w:t>
      </w:r>
      <w:r w:rsidR="00FB4FA3" w:rsidRPr="000013DA">
        <w:rPr>
          <w:sz w:val="28"/>
          <w:szCs w:val="28"/>
        </w:rPr>
        <w:t>иятий торговли»;</w:t>
      </w:r>
    </w:p>
    <w:p w:rsidR="00FB4FA3" w:rsidRPr="000013DA" w:rsidRDefault="00FB4FA3" w:rsidP="00D56FDF">
      <w:pPr>
        <w:widowControl w:val="0"/>
        <w:ind w:right="-285" w:firstLine="720"/>
        <w:jc w:val="both"/>
        <w:rPr>
          <w:sz w:val="28"/>
          <w:szCs w:val="28"/>
        </w:rPr>
      </w:pPr>
      <w:r w:rsidRPr="000013DA">
        <w:rPr>
          <w:sz w:val="28"/>
          <w:szCs w:val="28"/>
        </w:rPr>
        <w:t>ГОСТ 33150-2014 «Дороги автомобильные общего пользования.                       Проектирование пешеходных и велосипедных дорожек. Общие требования.</w:t>
      </w:r>
    </w:p>
    <w:p w:rsidR="00036695" w:rsidRPr="000013DA" w:rsidRDefault="00036695" w:rsidP="00D56FDF">
      <w:pPr>
        <w:widowControl w:val="0"/>
        <w:ind w:right="-285" w:firstLine="720"/>
        <w:jc w:val="both"/>
        <w:rPr>
          <w:sz w:val="28"/>
          <w:szCs w:val="28"/>
        </w:rPr>
      </w:pPr>
    </w:p>
    <w:p w:rsidR="00036695" w:rsidRPr="000013DA" w:rsidRDefault="00036695" w:rsidP="00D56FDF">
      <w:pPr>
        <w:pStyle w:val="ConsNormal"/>
        <w:spacing w:line="240" w:lineRule="exact"/>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Своды правил по проектированию и строительству </w:t>
      </w:r>
      <w:r w:rsidRPr="000013DA">
        <w:rPr>
          <w:rFonts w:ascii="Times New Roman" w:hAnsi="Times New Roman" w:cs="Times New Roman"/>
          <w:bCs/>
          <w:caps/>
          <w:sz w:val="28"/>
          <w:szCs w:val="28"/>
        </w:rPr>
        <w:t>(СП)</w:t>
      </w:r>
      <w:bookmarkEnd w:id="98"/>
      <w:bookmarkEnd w:id="99"/>
    </w:p>
    <w:p w:rsidR="00036695" w:rsidRPr="000013DA" w:rsidRDefault="00036695" w:rsidP="00D56FDF">
      <w:pPr>
        <w:widowControl w:val="0"/>
        <w:spacing w:line="240" w:lineRule="exact"/>
        <w:ind w:right="-285"/>
        <w:jc w:val="center"/>
        <w:rPr>
          <w:bCs/>
          <w:caps/>
          <w:sz w:val="28"/>
          <w:szCs w:val="28"/>
        </w:rPr>
      </w:pPr>
      <w:r w:rsidRPr="000013DA">
        <w:rPr>
          <w:caps/>
          <w:sz w:val="28"/>
          <w:szCs w:val="28"/>
        </w:rPr>
        <w:t>(</w:t>
      </w:r>
      <w:r w:rsidRPr="000013DA">
        <w:rPr>
          <w:sz w:val="28"/>
          <w:szCs w:val="28"/>
        </w:rPr>
        <w:t>актуализированные редакции СНиП</w:t>
      </w:r>
      <w:r w:rsidRPr="000013DA">
        <w:rPr>
          <w:bCs/>
          <w:caps/>
          <w:sz w:val="28"/>
          <w:szCs w:val="28"/>
        </w:rPr>
        <w:t>)</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r w:rsidRPr="000013DA">
        <w:rPr>
          <w:rFonts w:ascii="Times New Roman" w:hAnsi="Times New Roman"/>
          <w:bCs/>
          <w:sz w:val="28"/>
          <w:szCs w:val="28"/>
        </w:rPr>
        <w:t>Перечень сводов правил, применяемых на обязательной основе</w:t>
      </w:r>
    </w:p>
    <w:p w:rsidR="00036695" w:rsidRPr="000013DA" w:rsidRDefault="00036695" w:rsidP="00D56FDF">
      <w:pPr>
        <w:pStyle w:val="ConsPlusNormal"/>
        <w:spacing w:line="240" w:lineRule="exact"/>
        <w:ind w:right="-285" w:firstLine="0"/>
        <w:jc w:val="center"/>
        <w:outlineLvl w:val="0"/>
        <w:rPr>
          <w:bCs/>
          <w:caps/>
          <w:sz w:val="28"/>
          <w:szCs w:val="28"/>
        </w:rPr>
      </w:pPr>
      <w:r w:rsidRPr="000013DA">
        <w:rPr>
          <w:rFonts w:ascii="Times New Roman" w:hAnsi="Times New Roman"/>
          <w:sz w:val="28"/>
          <w:szCs w:val="28"/>
        </w:rPr>
        <w:t>(в редакции постановления Правительства Российской Федерации</w:t>
      </w:r>
      <w:r w:rsidRPr="000013DA">
        <w:rPr>
          <w:rFonts w:ascii="Times New Roman" w:hAnsi="Times New Roman"/>
          <w:sz w:val="28"/>
          <w:szCs w:val="28"/>
        </w:rPr>
        <w:br/>
        <w:t>от 26.12.2014  № 1521</w:t>
      </w:r>
      <w:r w:rsidRPr="000013DA">
        <w:rPr>
          <w:bCs/>
          <w:caps/>
          <w:sz w:val="28"/>
          <w:szCs w:val="28"/>
        </w:rPr>
        <w:t>)</w:t>
      </w:r>
    </w:p>
    <w:p w:rsidR="00036695" w:rsidRPr="000013DA" w:rsidRDefault="00036695" w:rsidP="00D56FDF">
      <w:pPr>
        <w:pStyle w:val="ConsPlusNormal"/>
        <w:ind w:right="-285" w:firstLine="0"/>
        <w:jc w:val="center"/>
        <w:outlineLvl w:val="0"/>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14.13330.2014 «СНиП II-7-81* «Строительство в сейсмических районах»;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15.13330.2012 «СНиП II-22-81* «Каменные и армокаменные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16.13330.2011 «СНиП II-23-81* «Стальные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17.13330.2011 «СНиП II-26-76 «Кровли»;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18.13330.2011 «СНиП II-89-80* «Генеральные планы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19.13330.2011 «СНиП II-97-76 «Генеральные планы сельскохозяйственных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20.13330.2011 «СНиП 2.01.07-85* «Нагрузки и воздействия»;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0013DA">
        <w:rPr>
          <w:rFonts w:ascii="Times New Roman" w:hAnsi="Times New Roman" w:cs="Times New Roman"/>
          <w:sz w:val="28"/>
          <w:szCs w:val="28"/>
        </w:rPr>
        <w:t>просадочных</w:t>
      </w:r>
      <w:proofErr w:type="spellEnd"/>
      <w:r w:rsidRPr="000013DA">
        <w:rPr>
          <w:rFonts w:ascii="Times New Roman" w:hAnsi="Times New Roman" w:cs="Times New Roman"/>
          <w:sz w:val="28"/>
          <w:szCs w:val="28"/>
        </w:rPr>
        <w:t xml:space="preserve"> грунтах»;</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22.13330.2011 «СНиП 2.02.01-83* «Основания зданий и сооружений»</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23.13330.2011 «СНиП 2.02.02-85* «Основания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24.13330.2011 «СНиП 2.02.03-85 «Свайные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25.13330.2012 «СНиП 2.02.04-88 «Основания и фундаменты на вечномерзлых грунтах»;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26.13330.2012 «СНиП 2.02.05-87 «Фундаменты машин с динамическими нагрузками»;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28.13330.2012 «СНиП 2.03.11-85 «Защита строительных конструкций от коррозии»;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29.13330.2011 «СНиП 2.03.13-88 «Полы»;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30.13330.2012 «СНиП 2.04.01-85* «Внутренний водопровод и канализация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31.13330.2012. «СНиП 2.04.02-84* «Водоснабжение.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32.13330.2012 «СНиП 2.04.03-85 «Канализация.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33.13330.2012 «СНиП 2.04.12-86 «Расчет на прочность стальных трубопроводов»;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34.13330.2012 «СНиП 2.05.02-85*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35.13330.2011 «СНиП 2.05.03-84*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36.13330.2012 «СНиП 2.05.06-85*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37.13330.2012 «СНиП 2.05.07-91* «Промышленный транспорт»;</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39.13330.2012 «СНиП 2.06.05-84* «Плотины из грунтовых материалов»;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43.13330.2012 «СНиП 2.09.03-85 «Сооружения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45.13330.2012 «СНиП 3.02.01-87 «Земляные сооружения, основания и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46.13330.2012 «СНиП 3.06.04-91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47.13330.2012 «СНиП 11-02-96 «Инженерные изыскания для строительства.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50.13330.2012 «СНиП 23-02-2003 «Тепловая защита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51.13330.2011 «СНиП 23-03-2003 «Защита от шума»;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52.13330.2011 «СНиП 23-05-95* «Естественное и искусственное освещение»;</w:t>
      </w:r>
    </w:p>
    <w:p w:rsidR="00AD5261" w:rsidRPr="000013DA" w:rsidRDefault="00AD5261"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55.13330.2016 "СНиП 31-02-2001 "Дома жилые одноквартирные";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58.13330.2012 «СНиП 33-01-2003 «Гидротехнические сооружения.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60.13330.2012 «СНиП 41-01-2003 «Отопление, вентиляция и кондиционирование воздуха»;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61.13330.2012 «СНиП 41-03-2003 «Тепловая изоляция оборудования и </w:t>
      </w:r>
      <w:r w:rsidRPr="000013DA">
        <w:rPr>
          <w:rFonts w:ascii="Times New Roman" w:hAnsi="Times New Roman" w:cs="Times New Roman"/>
          <w:sz w:val="28"/>
          <w:szCs w:val="28"/>
        </w:rPr>
        <w:lastRenderedPageBreak/>
        <w:t>трубопроводов»;</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62.13330.2011 «СНиП 42-01-2012 «Газораспределительные системы»</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63.13330.2012 «СНиП 52-01-2003 «Бетонные и железобетонные конструкции.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64.13330.2011 «СНиП II-25-80 «Деревянные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70.13330.2012 «СНиП 3.03.01-87 «Несущие и ограждающие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78.13330.2012 «СНиП 3.06.03-85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79.13330.2012 «СНиП 3.06.07-86 «Мосты и трубы. Правила обследований и испытаний»;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86.13330.2014 «СНиП III-42-80*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88.13330.2014 «СНиП II-11-77* «Защитные сооружения гражданской обороны»;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89.13330.2012 «СНиП II-35-76 «Котельные установки»;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90.13330.2012 «СНиП II-58-75 «Электростанции тепловые»;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91.13330.2012 «СНиП II-94-80 «Подземные горные выработки»;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98.13330.2018 «СНиП 2.05.09-90 </w:t>
      </w:r>
      <w:r w:rsidRPr="000013DA">
        <w:rPr>
          <w:rFonts w:ascii="Times New Roman" w:hAnsi="Times New Roman" w:cs="Times New Roman"/>
          <w:sz w:val="28"/>
          <w:szCs w:val="28"/>
        </w:rPr>
        <w:t>Т</w:t>
      </w:r>
      <w:r w:rsidR="00AD5261" w:rsidRPr="000013DA">
        <w:rPr>
          <w:rFonts w:ascii="Times New Roman" w:hAnsi="Times New Roman" w:cs="Times New Roman"/>
          <w:sz w:val="28"/>
          <w:szCs w:val="28"/>
        </w:rPr>
        <w:t>рамвайные и троллейбусные линии»</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0013DA">
        <w:rPr>
          <w:rFonts w:ascii="Times New Roman" w:hAnsi="Times New Roman" w:cs="Times New Roman"/>
          <w:sz w:val="28"/>
          <w:szCs w:val="28"/>
        </w:rPr>
        <w:t>рыбозащитные</w:t>
      </w:r>
      <w:proofErr w:type="spellEnd"/>
      <w:r w:rsidRPr="000013DA">
        <w:rPr>
          <w:rFonts w:ascii="Times New Roman" w:hAnsi="Times New Roman" w:cs="Times New Roman"/>
          <w:sz w:val="28"/>
          <w:szCs w:val="28"/>
        </w:rPr>
        <w:t xml:space="preserve">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102.13330.2012 «СНиП 2.06.09-84 «Туннели гидротехнические»;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103.13330.2012 «СНиП 2.06.14-85 «Защита горных выработок от подземных и поверхностных вод»;</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109.13330.2012 «СНиП 2.11.02-87 «Холодильники»;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113.13330.2012 «СНиП 21-02-99* «Стоянки автомобилей»;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118.13330.2012 «СНиП 31-06-2009 «Общественные здания и сооружения»;</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119.13330.2012 «СНиП 32-01-95 «Железные дороги колеи 1520 мм»</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120.13330.2012 «СНиП 32-02-2003 «Метрополитены»;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121.13330.2012 «СНиП 32-03-96 «Аэродромы»;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122.13330.2012 «СНиП 32-04-97 «Тоннели железнодорожные и автодорожные»;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123.13330.2012 «СНиП 34-02-99 «Подземные хранилища газа, нефти и продуктов их переработки»;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124.13330.2012 «СНиП 41-02-2003 «Тепловые сети»;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128.13330.2012 «СНиП 2.03.06-85 «Алюминиевые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131.13330.2012 «СНиП 23-01-99* «Строительная климатология»;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36695" w:rsidRPr="000013DA" w:rsidRDefault="00036695" w:rsidP="00D56FDF">
      <w:pPr>
        <w:pStyle w:val="ConsNormal"/>
        <w:spacing w:before="120"/>
        <w:ind w:right="-285"/>
        <w:jc w:val="both"/>
        <w:rPr>
          <w:rFonts w:ascii="Times New Roman" w:hAnsi="Times New Roman" w:cs="Times New Roman"/>
          <w:sz w:val="24"/>
          <w:szCs w:val="24"/>
        </w:rPr>
      </w:pPr>
      <w:proofErr w:type="spellStart"/>
      <w:r w:rsidRPr="000013DA">
        <w:rPr>
          <w:rFonts w:ascii="Times New Roman" w:hAnsi="Times New Roman" w:cs="Times New Roman"/>
          <w:sz w:val="24"/>
          <w:szCs w:val="24"/>
        </w:rPr>
        <w:t>Примечание.Нормативные</w:t>
      </w:r>
      <w:proofErr w:type="spellEnd"/>
      <w:r w:rsidRPr="000013D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36695" w:rsidRPr="000013DA" w:rsidRDefault="00036695" w:rsidP="00D56FDF">
      <w:pPr>
        <w:pStyle w:val="ConsPlusNormal"/>
        <w:ind w:right="-285"/>
        <w:jc w:val="center"/>
        <w:rPr>
          <w:rFonts w:ascii="Times New Roman" w:hAnsi="Times New Roman"/>
          <w:bCs/>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сводов правил,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11-103-97 «Инженерно-гидрометеорологические изыскания для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11-106-97</w:t>
      </w:r>
      <w:r w:rsidRPr="000013DA">
        <w:rPr>
          <w:rFonts w:ascii="Times New Roman" w:hAnsi="Times New Roman"/>
          <w:sz w:val="28"/>
          <w:szCs w:val="28"/>
        </w:rPr>
        <w:t>*</w:t>
      </w:r>
      <w:r w:rsidRPr="000013D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36695" w:rsidRPr="000013DA" w:rsidRDefault="00AD5261"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27.13330.2017 </w:t>
      </w:r>
      <w:r w:rsidR="00036695" w:rsidRPr="000013DA">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30-102-99 «Планировка и застройка территорий малоэтажного жилищного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31-110-2003 «Проектирование и монтаж электроустановок жилых и общественных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31-112-2004(1) «Физкультурно-спортивные залы. Часть 1»;</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31-112-2004(2) «Физкультурно-спортивные залы. Часть 2»;</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31-112-2004(3) «Физкультурно-спортивные залы. Часть 3. Крытые ледовые арены»;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31-113-2004 «Бассейны для плавания»;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33-101-2003 «Определение основных расчетных гидрологических характеристик»;</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35-102-2001 «Жилая среда с планировочными элементами, доступными инвалидам»;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35-103-2001 «Общественные здания и сооружения, доступные маломобильным посетителям»;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35-106-2003 «Расчет и размещение учреждений социального обслуживания пожилых людей»;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41-104-2000 «Проектирование автономных источников теплоснабжения»;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41-108-2004 «Поквартирное теплоснабжение жилых зданий с </w:t>
      </w:r>
      <w:proofErr w:type="spellStart"/>
      <w:r w:rsidRPr="000013DA">
        <w:rPr>
          <w:rFonts w:ascii="Times New Roman" w:hAnsi="Times New Roman" w:cs="Times New Roman"/>
          <w:sz w:val="28"/>
          <w:szCs w:val="28"/>
        </w:rPr>
        <w:t>теплогенераторами</w:t>
      </w:r>
      <w:proofErr w:type="spellEnd"/>
      <w:r w:rsidRPr="000013DA">
        <w:rPr>
          <w:rFonts w:ascii="Times New Roman" w:hAnsi="Times New Roman" w:cs="Times New Roman"/>
          <w:sz w:val="28"/>
          <w:szCs w:val="28"/>
        </w:rPr>
        <w:t xml:space="preserve"> на газовом топливе»;</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СП 42-101-2003 «Общие положения по проектированию и строительству </w:t>
      </w:r>
      <w:r w:rsidRPr="000013DA">
        <w:rPr>
          <w:rFonts w:ascii="Times New Roman" w:hAnsi="Times New Roman" w:cs="Times New Roman"/>
          <w:spacing w:val="-2"/>
          <w:sz w:val="28"/>
          <w:szCs w:val="28"/>
        </w:rPr>
        <w:lastRenderedPageBreak/>
        <w:t>газораспределительных систем из металлических и полиэтиленовых труб»;</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44.13330.2011 «СНиП 2.09.04-87* «Административные и бытовые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48.13330.2011 «СНиП 12-01-2004 «Организация строительства»;</w:t>
      </w:r>
    </w:p>
    <w:p w:rsidR="005D77C9" w:rsidRPr="000013DA" w:rsidRDefault="005D77C9"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4601E" w:rsidRPr="000013DA" w:rsidRDefault="0084601E"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57.13330.2010 «СНиП 31-04-2001 «Складские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115.13330.2016 "Свод правил. </w:t>
      </w:r>
      <w:r w:rsidRPr="000013DA">
        <w:rPr>
          <w:rFonts w:ascii="Times New Roman" w:hAnsi="Times New Roman" w:cs="Times New Roman"/>
          <w:sz w:val="28"/>
          <w:szCs w:val="28"/>
        </w:rPr>
        <w:t>«Геофизика опасных природных воздействий»;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00" w:name="_Toc327614560"/>
      <w:bookmarkStart w:id="101" w:name="_Toc327615794"/>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Строительные нормы </w:t>
      </w:r>
      <w:r w:rsidRPr="000013DA">
        <w:rPr>
          <w:bCs/>
          <w:caps/>
          <w:sz w:val="28"/>
          <w:szCs w:val="28"/>
        </w:rPr>
        <w:t>(СН)</w:t>
      </w:r>
      <w:bookmarkEnd w:id="100"/>
      <w:bookmarkEnd w:id="10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441-72* «Указания по проектированию ограждений площадок и участков предприятий, зданий и сооружений»;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452-73 «Нормы отвода земель для магистральных трубопроводов»;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455-73 «Нормы отвода земель для предприятий рыбного хозяйства»;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456-73 «Нормы отвода земель для магистральных водоводов и канализационных коллекторов»;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457-74 «Нормы отвода земель для аэропортов»;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459-74 «</w:t>
      </w:r>
      <w:hyperlink r:id="rId11" w:history="1">
        <w:r w:rsidRPr="000013DA">
          <w:rPr>
            <w:sz w:val="28"/>
            <w:szCs w:val="28"/>
          </w:rPr>
          <w:t xml:space="preserve">Нормы отвода земель для нефтяных и газовых скважин»; </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461-74 «Нормы отвода земель для линий связи»;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462-74 «</w:t>
      </w:r>
      <w:hyperlink r:id="rId12" w:history="1">
        <w:r w:rsidRPr="000013DA">
          <w:rPr>
            <w:sz w:val="28"/>
            <w:szCs w:val="28"/>
          </w:rPr>
          <w:t>Нормы отвода земель для сооружения геологоразведочных скважин»;</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474-75 «Нормы отвода земель для мелиоративных каналов».</w:t>
      </w:r>
    </w:p>
    <w:p w:rsidR="00036695" w:rsidRPr="000013DA" w:rsidRDefault="00036695" w:rsidP="00D56FDF">
      <w:pPr>
        <w:widowControl w:val="0"/>
        <w:ind w:right="-285"/>
        <w:jc w:val="center"/>
        <w:outlineLvl w:val="0"/>
        <w:rPr>
          <w:sz w:val="28"/>
          <w:szCs w:val="28"/>
        </w:rPr>
      </w:pPr>
      <w:bookmarkStart w:id="102" w:name="_Toc327614561"/>
      <w:bookmarkStart w:id="103" w:name="_Toc327615795"/>
    </w:p>
    <w:p w:rsidR="00036695" w:rsidRPr="000013DA" w:rsidRDefault="00036695" w:rsidP="00D56FDF">
      <w:pPr>
        <w:widowControl w:val="0"/>
        <w:ind w:right="-285"/>
        <w:jc w:val="center"/>
        <w:outlineLvl w:val="0"/>
        <w:rPr>
          <w:caps/>
          <w:sz w:val="28"/>
          <w:szCs w:val="28"/>
        </w:rPr>
      </w:pPr>
      <w:r w:rsidRPr="000013DA">
        <w:rPr>
          <w:sz w:val="28"/>
          <w:szCs w:val="28"/>
        </w:rPr>
        <w:t xml:space="preserve">Ведомственные строительные нормы </w:t>
      </w:r>
      <w:r w:rsidRPr="000013DA">
        <w:rPr>
          <w:caps/>
          <w:sz w:val="28"/>
          <w:szCs w:val="28"/>
        </w:rPr>
        <w:t>(ВСН)</w:t>
      </w:r>
      <w:bookmarkEnd w:id="102"/>
      <w:bookmarkEnd w:id="103"/>
    </w:p>
    <w:p w:rsidR="00036695" w:rsidRPr="000013DA" w:rsidRDefault="00036695" w:rsidP="00D56FDF">
      <w:pPr>
        <w:widowControl w:val="0"/>
        <w:ind w:right="-285" w:firstLine="709"/>
        <w:jc w:val="both"/>
        <w:rPr>
          <w:rStyle w:val="af5"/>
          <w:color w:val="auto"/>
          <w:sz w:val="28"/>
          <w:szCs w:val="28"/>
        </w:rPr>
      </w:pPr>
    </w:p>
    <w:p w:rsidR="00036695" w:rsidRPr="000013DA" w:rsidRDefault="00036695" w:rsidP="00D56FDF">
      <w:pPr>
        <w:widowControl w:val="0"/>
        <w:ind w:right="-285" w:firstLine="709"/>
        <w:jc w:val="both"/>
        <w:rPr>
          <w:sz w:val="28"/>
          <w:szCs w:val="28"/>
        </w:rPr>
      </w:pPr>
      <w:r w:rsidRPr="000013DA">
        <w:rPr>
          <w:rStyle w:val="af5"/>
          <w:color w:val="auto"/>
          <w:sz w:val="28"/>
          <w:szCs w:val="28"/>
        </w:rPr>
        <w:t>ВСН 53-86(р)</w:t>
      </w:r>
      <w:proofErr w:type="gramStart"/>
      <w:r w:rsidRPr="000013DA">
        <w:rPr>
          <w:sz w:val="28"/>
          <w:szCs w:val="28"/>
        </w:rPr>
        <w:t>«П</w:t>
      </w:r>
      <w:proofErr w:type="gramEnd"/>
      <w:r w:rsidRPr="000013DA">
        <w:rPr>
          <w:sz w:val="28"/>
          <w:szCs w:val="28"/>
        </w:rPr>
        <w:t>равила оценки физического износа жилых зданий»;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33-2.2.12-87 «Мелиоративные системы и сооружения. Насосные станции. Нормы проектирования»;</w:t>
      </w:r>
    </w:p>
    <w:p w:rsidR="00036695" w:rsidRPr="000013DA" w:rsidRDefault="00036695" w:rsidP="00D56FDF">
      <w:pPr>
        <w:widowControl w:val="0"/>
        <w:ind w:right="-285" w:firstLine="709"/>
        <w:jc w:val="both"/>
        <w:rPr>
          <w:sz w:val="28"/>
          <w:szCs w:val="28"/>
        </w:rPr>
      </w:pPr>
      <w:r w:rsidRPr="000013DA">
        <w:rPr>
          <w:sz w:val="28"/>
          <w:szCs w:val="28"/>
        </w:rPr>
        <w:t>ВСН 01-89 «Предприятия по обслуживанию автомобилей»;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61-89(р) «Реконструкция и капитальный ремонт жилых домов. Нормы проектирования»;</w:t>
      </w:r>
    </w:p>
    <w:p w:rsidR="00036695" w:rsidRPr="000013DA" w:rsidRDefault="00036695" w:rsidP="00D56FDF">
      <w:pPr>
        <w:widowControl w:val="0"/>
        <w:ind w:right="-285" w:firstLine="709"/>
        <w:jc w:val="both"/>
        <w:rPr>
          <w:sz w:val="28"/>
          <w:szCs w:val="28"/>
        </w:rPr>
      </w:pPr>
      <w:r w:rsidRPr="000013DA">
        <w:rPr>
          <w:rStyle w:val="af5"/>
          <w:color w:val="auto"/>
          <w:sz w:val="28"/>
          <w:szCs w:val="28"/>
        </w:rPr>
        <w:t>ВСН 8-89</w:t>
      </w:r>
      <w:r w:rsidRPr="000013DA">
        <w:rPr>
          <w:sz w:val="28"/>
          <w:szCs w:val="28"/>
        </w:rPr>
        <w:t>«Инструкция по охране природной среды при строительстве, ремонте и содержании автомобильных дорог»;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ВСН 62-91* «Проектирование среды жизнедеятельности с учетом </w:t>
      </w:r>
      <w:r w:rsidRPr="000013DA">
        <w:rPr>
          <w:sz w:val="28"/>
          <w:szCs w:val="28"/>
        </w:rPr>
        <w:lastRenderedPageBreak/>
        <w:t>потребностей инвалидов и маломобильных групп населения»;</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ВСН 11-94 «Ведомственные строительные нормы по проектированию и </w:t>
      </w:r>
      <w:proofErr w:type="spellStart"/>
      <w:r w:rsidRPr="000013DA">
        <w:rPr>
          <w:spacing w:val="-2"/>
          <w:sz w:val="28"/>
          <w:szCs w:val="28"/>
        </w:rPr>
        <w:t>бесканальной</w:t>
      </w:r>
      <w:proofErr w:type="spellEnd"/>
      <w:r w:rsidRPr="000013DA">
        <w:rPr>
          <w:spacing w:val="-2"/>
          <w:sz w:val="28"/>
          <w:szCs w:val="28"/>
        </w:rPr>
        <w:t xml:space="preserve"> прокладке внутриквартальных тепловых сетей из труб с индустриальной теплоизоляцией из </w:t>
      </w:r>
      <w:proofErr w:type="spellStart"/>
      <w:r w:rsidRPr="000013DA">
        <w:rPr>
          <w:spacing w:val="-2"/>
          <w:sz w:val="28"/>
          <w:szCs w:val="28"/>
        </w:rPr>
        <w:t>пенополиуретана</w:t>
      </w:r>
      <w:proofErr w:type="spellEnd"/>
      <w:r w:rsidRPr="000013DA">
        <w:rPr>
          <w:spacing w:val="-2"/>
          <w:sz w:val="28"/>
          <w:szCs w:val="28"/>
        </w:rPr>
        <w:t xml:space="preserve"> в полиэтиленовой оболочке»;</w:t>
      </w:r>
    </w:p>
    <w:p w:rsidR="00036695" w:rsidRPr="000013DA" w:rsidRDefault="00FA12EF" w:rsidP="00D56FDF">
      <w:pPr>
        <w:widowControl w:val="0"/>
        <w:autoSpaceDE w:val="0"/>
        <w:autoSpaceDN w:val="0"/>
        <w:adjustRightInd w:val="0"/>
        <w:ind w:right="-285" w:firstLine="720"/>
        <w:jc w:val="both"/>
        <w:rPr>
          <w:sz w:val="28"/>
          <w:szCs w:val="28"/>
        </w:rPr>
      </w:pPr>
      <w:hyperlink r:id="rId13" w:history="1">
        <w:r w:rsidR="00036695" w:rsidRPr="000013DA">
          <w:rPr>
            <w:sz w:val="28"/>
            <w:szCs w:val="28"/>
          </w:rPr>
          <w:t xml:space="preserve">ВСН 14278 тм-т1 «Нормы отвода земель для электрических сетей напряжением 0,38-750 </w:t>
        </w:r>
        <w:proofErr w:type="spellStart"/>
        <w:r w:rsidR="00036695" w:rsidRPr="000013DA">
          <w:rPr>
            <w:sz w:val="28"/>
            <w:szCs w:val="28"/>
          </w:rPr>
          <w:t>кВ</w:t>
        </w:r>
        <w:proofErr w:type="spellEnd"/>
        <w:r w:rsidR="00036695" w:rsidRPr="000013DA">
          <w:rPr>
            <w:sz w:val="28"/>
            <w:szCs w:val="28"/>
          </w:rPr>
          <w:t>».</w:t>
        </w:r>
      </w:hyperlink>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4" w:name="_Toc327614562"/>
      <w:bookmarkStart w:id="105" w:name="_Toc327615796"/>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Отраслевые нормы</w:t>
      </w:r>
      <w:bookmarkEnd w:id="104"/>
      <w:bookmarkEnd w:id="105"/>
    </w:p>
    <w:p w:rsidR="00036695" w:rsidRPr="000013DA" w:rsidRDefault="00036695" w:rsidP="00D56FDF">
      <w:pPr>
        <w:pStyle w:val="ConsNormal"/>
        <w:ind w:right="-285" w:firstLine="709"/>
        <w:jc w:val="both"/>
        <w:rPr>
          <w:rFonts w:ascii="Times New Roman" w:hAnsi="Times New Roman" w:cs="Times New Roman"/>
          <w:sz w:val="28"/>
          <w:szCs w:val="28"/>
        </w:rPr>
      </w:pP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3.02.01-97 «Нормы и правила проектирования отвода земель для железных дорог»;</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НТП-АПК 1.10.04.003-03 «Нормы технологического проектирования </w:t>
      </w:r>
      <w:proofErr w:type="gramStart"/>
      <w:r w:rsidRPr="000013DA">
        <w:rPr>
          <w:rFonts w:ascii="Times New Roman" w:hAnsi="Times New Roman" w:cs="Times New Roman"/>
          <w:sz w:val="28"/>
          <w:szCs w:val="28"/>
        </w:rPr>
        <w:t>конно-спортивных</w:t>
      </w:r>
      <w:proofErr w:type="gramEnd"/>
      <w:r w:rsidRPr="000013DA">
        <w:rPr>
          <w:rFonts w:ascii="Times New Roman" w:hAnsi="Times New Roman" w:cs="Times New Roman"/>
          <w:sz w:val="28"/>
          <w:szCs w:val="28"/>
        </w:rPr>
        <w:t xml:space="preserve"> комплексов»;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36695" w:rsidRPr="000013DA" w:rsidRDefault="00FA12EF" w:rsidP="00D56FDF">
      <w:pPr>
        <w:widowControl w:val="0"/>
        <w:autoSpaceDE w:val="0"/>
        <w:autoSpaceDN w:val="0"/>
        <w:adjustRightInd w:val="0"/>
        <w:ind w:right="-285" w:firstLine="720"/>
        <w:jc w:val="both"/>
        <w:rPr>
          <w:sz w:val="28"/>
          <w:szCs w:val="28"/>
        </w:rPr>
      </w:pPr>
      <w:hyperlink r:id="rId14" w:history="1">
        <w:r w:rsidR="00036695" w:rsidRPr="000013DA">
          <w:rPr>
            <w:sz w:val="28"/>
            <w:szCs w:val="28"/>
          </w:rPr>
          <w:t>ОДМ 218.5.001-2008</w:t>
        </w:r>
      </w:hyperlink>
      <w:r w:rsidR="00036695" w:rsidRPr="000013DA">
        <w:rPr>
          <w:sz w:val="28"/>
          <w:szCs w:val="28"/>
        </w:rPr>
        <w:t xml:space="preserve"> «Методические рекомендации по защите и очистке автомобильных дорог от снега».</w:t>
      </w:r>
    </w:p>
    <w:p w:rsidR="00036695" w:rsidRPr="000013DA" w:rsidRDefault="00036695" w:rsidP="00D56FDF">
      <w:pPr>
        <w:pStyle w:val="Heading"/>
        <w:ind w:right="-285"/>
        <w:jc w:val="center"/>
        <w:outlineLvl w:val="0"/>
        <w:rPr>
          <w:rFonts w:ascii="Times New Roman" w:hAnsi="Times New Roman" w:cs="Times New Roman"/>
          <w:b w:val="0"/>
          <w:caps/>
          <w:sz w:val="28"/>
          <w:szCs w:val="28"/>
        </w:rPr>
      </w:pPr>
      <w:bookmarkStart w:id="106" w:name="_Toc327614563"/>
      <w:bookmarkStart w:id="107" w:name="_Toc327615797"/>
    </w:p>
    <w:p w:rsidR="00036695" w:rsidRPr="000013DA" w:rsidRDefault="00036695" w:rsidP="00D56FDF">
      <w:pPr>
        <w:pStyle w:val="Heading"/>
        <w:ind w:right="-285"/>
        <w:jc w:val="center"/>
        <w:outlineLvl w:val="0"/>
        <w:rPr>
          <w:rFonts w:ascii="Times New Roman" w:hAnsi="Times New Roman" w:cs="Times New Roman"/>
          <w:b w:val="0"/>
          <w:sz w:val="28"/>
          <w:szCs w:val="28"/>
        </w:rPr>
      </w:pPr>
      <w:r w:rsidRPr="000013DA">
        <w:rPr>
          <w:rFonts w:ascii="Times New Roman" w:hAnsi="Times New Roman" w:cs="Times New Roman"/>
          <w:b w:val="0"/>
          <w:sz w:val="28"/>
          <w:szCs w:val="28"/>
        </w:rPr>
        <w:t>Санитарные правила и нормы (СанПиН)</w:t>
      </w:r>
      <w:bookmarkEnd w:id="106"/>
      <w:bookmarkEnd w:id="107"/>
    </w:p>
    <w:p w:rsidR="00036695" w:rsidRPr="000013DA" w:rsidRDefault="00036695" w:rsidP="00D56FDF">
      <w:pPr>
        <w:widowControl w:val="0"/>
        <w:tabs>
          <w:tab w:val="left" w:pos="2281"/>
        </w:tabs>
        <w:ind w:right="-285" w:firstLine="709"/>
        <w:jc w:val="both"/>
        <w:rPr>
          <w:sz w:val="28"/>
          <w:szCs w:val="28"/>
        </w:rPr>
      </w:pPr>
    </w:p>
    <w:p w:rsidR="00036695" w:rsidRPr="000013DA" w:rsidRDefault="00036695" w:rsidP="00D56FDF">
      <w:pPr>
        <w:widowControl w:val="0"/>
        <w:tabs>
          <w:tab w:val="left" w:pos="2281"/>
        </w:tabs>
        <w:ind w:right="-285" w:firstLine="709"/>
        <w:jc w:val="both"/>
        <w:rPr>
          <w:sz w:val="28"/>
          <w:szCs w:val="28"/>
        </w:rPr>
      </w:pPr>
      <w:r w:rsidRPr="000013DA">
        <w:rPr>
          <w:sz w:val="28"/>
          <w:szCs w:val="28"/>
        </w:rPr>
        <w:t xml:space="preserve">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013DA">
        <w:rPr>
          <w:sz w:val="28"/>
          <w:szCs w:val="28"/>
        </w:rPr>
        <w:t>агрохимикатов</w:t>
      </w:r>
      <w:proofErr w:type="spellEnd"/>
      <w:r w:rsidRPr="000013DA">
        <w:rPr>
          <w:sz w:val="28"/>
          <w:szCs w:val="28"/>
        </w:rPr>
        <w:t>»;</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2.1.2882-11 «Гигиенические требования к размещению, устройству и содержанию кладбищ, зданий и сооружений похоронного назначения»;</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2.1.4.1074-01 «Питьевая вода. Гигиенические требования к качеству воды централизованного питьевого водоснабжения. Контроль качества»;</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2.1.4.1175-02 «Гигиенические требования к качеству воды нецентрализованного водоснабжения. Санитарная охрана источников»;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2.1.6.1032-01 «Гигиенические требования к обеспечению качества атмосферного воздуха населенных мест»;</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СанПиН 2.1.7.1287-03 «Санитарно-эпидемиологические требования к качеству почвы»;</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2.1.7.1322-03 «Гигиенические требования к размещению и </w:t>
      </w:r>
      <w:r w:rsidRPr="000013DA">
        <w:rPr>
          <w:rFonts w:ascii="Times New Roman" w:hAnsi="Times New Roman" w:cs="Times New Roman"/>
          <w:sz w:val="28"/>
          <w:szCs w:val="28"/>
        </w:rPr>
        <w:lastRenderedPageBreak/>
        <w:t>обезвреживанию отходов производства и потребления»;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2.1.8/2.2.4.1190-03 «Гигиенические требования к размещению и эксплуатации средств сухопутной подвижной радиосвязи»;</w:t>
      </w:r>
    </w:p>
    <w:p w:rsidR="00036695" w:rsidRPr="000013DA" w:rsidRDefault="00036695" w:rsidP="00D56FDF">
      <w:pPr>
        <w:widowControl w:val="0"/>
        <w:ind w:right="-285" w:firstLine="709"/>
        <w:jc w:val="both"/>
        <w:rPr>
          <w:sz w:val="28"/>
          <w:szCs w:val="28"/>
        </w:rPr>
      </w:pPr>
      <w:r w:rsidRPr="000013DA">
        <w:rPr>
          <w:sz w:val="28"/>
          <w:szCs w:val="28"/>
        </w:rPr>
        <w:t>СанПиН 2.1.8/2.2.4.1383-03 «Гигиенические требования к размещению и эксплуатации передающих радиотехнических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2.2.1/2.1.1.1076-01 «Гигиенические требования к инсоляции и солнцезащите помещений жилых и общественных зданий и территорий»;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36695" w:rsidRPr="000013DA" w:rsidRDefault="00036695" w:rsidP="00D56FDF">
      <w:pPr>
        <w:pStyle w:val="ConsNormal"/>
        <w:ind w:right="-285" w:firstLine="709"/>
        <w:jc w:val="both"/>
        <w:rPr>
          <w:rFonts w:ascii="Times New Roman" w:hAnsi="Times New Roman" w:cs="Times New Roman"/>
          <w:sz w:val="28"/>
          <w:szCs w:val="28"/>
        </w:rPr>
      </w:pPr>
      <w:proofErr w:type="spellStart"/>
      <w:r w:rsidRPr="000013DA">
        <w:rPr>
          <w:rFonts w:ascii="Times New Roman" w:hAnsi="Times New Roman" w:cs="Times New Roman"/>
          <w:sz w:val="28"/>
          <w:szCs w:val="28"/>
        </w:rPr>
        <w:t>СанПин</w:t>
      </w:r>
      <w:proofErr w:type="spellEnd"/>
      <w:r w:rsidRPr="000013DA">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36695" w:rsidRPr="000013DA" w:rsidRDefault="00036695" w:rsidP="00D56FDF">
      <w:pPr>
        <w:pStyle w:val="ConsNormal"/>
        <w:ind w:right="-285" w:firstLine="709"/>
        <w:jc w:val="both"/>
        <w:rPr>
          <w:rFonts w:ascii="Times New Roman" w:hAnsi="Times New Roman" w:cs="Times New Roman"/>
          <w:spacing w:val="-3"/>
          <w:sz w:val="28"/>
          <w:szCs w:val="28"/>
        </w:rPr>
      </w:pPr>
      <w:r w:rsidRPr="000013DA">
        <w:rPr>
          <w:rFonts w:ascii="Times New Roman" w:hAnsi="Times New Roman" w:cs="Times New Roman"/>
          <w:spacing w:val="-3"/>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roofErr w:type="gramStart"/>
      <w:r w:rsidRPr="000013DA">
        <w:rPr>
          <w:rFonts w:ascii="Times New Roman" w:hAnsi="Times New Roman" w:cs="Times New Roman"/>
          <w:spacing w:val="-3"/>
          <w:sz w:val="28"/>
          <w:szCs w:val="28"/>
        </w:rPr>
        <w:t>;»</w:t>
      </w:r>
      <w:proofErr w:type="gramEnd"/>
      <w:r w:rsidRPr="000013DA">
        <w:rPr>
          <w:rFonts w:ascii="Times New Roman" w:hAnsi="Times New Roman" w:cs="Times New Roman"/>
          <w:spacing w:val="-3"/>
          <w:sz w:val="28"/>
          <w:szCs w:val="28"/>
        </w:rPr>
        <w:t>;</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0013DA">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0013DA">
        <w:rPr>
          <w:rFonts w:ascii="Times New Roman" w:hAnsi="Times New Roman" w:cs="Times New Roman"/>
          <w:sz w:val="28"/>
          <w:szCs w:val="28"/>
        </w:rPr>
        <w:t xml:space="preserve"> »;</w:t>
      </w:r>
    </w:p>
    <w:p w:rsidR="00036695" w:rsidRPr="000013DA" w:rsidRDefault="00036695" w:rsidP="00D56FDF">
      <w:pPr>
        <w:pStyle w:val="ConsNormal"/>
        <w:ind w:right="-285" w:firstLine="709"/>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СанПиН 2.6.1.2523-09 (НРБ-99/2009) «Нормы радиационной безопасности»;</w:t>
      </w:r>
    </w:p>
    <w:p w:rsidR="00036695" w:rsidRPr="000013DA" w:rsidRDefault="00036695" w:rsidP="00D56FDF">
      <w:pPr>
        <w:pStyle w:val="ConsNormal"/>
        <w:ind w:right="-285" w:firstLine="709"/>
        <w:jc w:val="both"/>
        <w:rPr>
          <w:rFonts w:ascii="Times New Roman" w:hAnsi="Times New Roman" w:cs="Times New Roman"/>
          <w:spacing w:val="-4"/>
          <w:sz w:val="28"/>
          <w:szCs w:val="28"/>
        </w:rPr>
      </w:pPr>
      <w:proofErr w:type="spellStart"/>
      <w:r w:rsidRPr="000013DA">
        <w:rPr>
          <w:rFonts w:ascii="Times New Roman" w:hAnsi="Times New Roman" w:cs="Times New Roman"/>
          <w:spacing w:val="-4"/>
          <w:sz w:val="28"/>
          <w:szCs w:val="28"/>
        </w:rPr>
        <w:t>СанПин</w:t>
      </w:r>
      <w:proofErr w:type="spellEnd"/>
      <w:r w:rsidRPr="000013DA">
        <w:rPr>
          <w:rFonts w:ascii="Times New Roman" w:hAnsi="Times New Roman" w:cs="Times New Roman"/>
          <w:spacing w:val="-4"/>
          <w:sz w:val="28"/>
          <w:szCs w:val="28"/>
        </w:rPr>
        <w:t xml:space="preserve"> 2.6.1.2800-10 «Гигиенические требования по ограничению облучения населения за счет природных источников ионизирующего излучения»</w:t>
      </w:r>
    </w:p>
    <w:p w:rsidR="00036695" w:rsidRPr="000013DA" w:rsidRDefault="00036695" w:rsidP="00D56FDF">
      <w:pPr>
        <w:widowControl w:val="0"/>
        <w:ind w:right="-285" w:firstLine="709"/>
        <w:jc w:val="both"/>
        <w:rPr>
          <w:sz w:val="28"/>
          <w:szCs w:val="28"/>
        </w:rPr>
      </w:pPr>
      <w:r w:rsidRPr="000013DA">
        <w:rPr>
          <w:sz w:val="28"/>
          <w:szCs w:val="28"/>
        </w:rPr>
        <w:t>СанПиН 4060-85 «Лечебные пляжи. Санитарные правила устройства, оборудования и эксплуатации»;</w:t>
      </w:r>
    </w:p>
    <w:p w:rsidR="00AD5261" w:rsidRPr="000013DA" w:rsidRDefault="00036695" w:rsidP="00AD5261">
      <w:pPr>
        <w:pStyle w:val="ConsNormal"/>
        <w:ind w:right="-285" w:firstLine="709"/>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СанПиН </w:t>
      </w:r>
      <w:r w:rsidR="00AD5261" w:rsidRPr="000013DA">
        <w:rPr>
          <w:rFonts w:ascii="Times New Roman" w:hAnsi="Times New Roman" w:cs="Times New Roman"/>
          <w:spacing w:val="-2"/>
          <w:sz w:val="28"/>
          <w:szCs w:val="28"/>
        </w:rPr>
        <w:t>2.4.2.2843-11 "Санитарно-эпидемиологические требования к устройству, содержанию и организации работы детских санаториев";</w:t>
      </w:r>
    </w:p>
    <w:p w:rsidR="00036695" w:rsidRPr="000013DA" w:rsidRDefault="00036695" w:rsidP="00AD5261">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42-128-4690-88 «Санитарные правила содержания территорий населенных мест».</w:t>
      </w:r>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8" w:name="_Toc327614564"/>
      <w:bookmarkStart w:id="109" w:name="_Toc327615798"/>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 xml:space="preserve">Санитарные нормы </w:t>
      </w:r>
      <w:r w:rsidRPr="000013DA">
        <w:rPr>
          <w:rFonts w:ascii="Times New Roman" w:hAnsi="Times New Roman" w:cs="Times New Roman"/>
          <w:b w:val="0"/>
          <w:caps/>
          <w:sz w:val="28"/>
          <w:szCs w:val="28"/>
        </w:rPr>
        <w:t xml:space="preserve">(СН) </w:t>
      </w:r>
      <w:r w:rsidRPr="000013DA">
        <w:rPr>
          <w:rFonts w:ascii="Times New Roman" w:hAnsi="Times New Roman" w:cs="Times New Roman"/>
          <w:b w:val="0"/>
          <w:sz w:val="28"/>
          <w:szCs w:val="28"/>
        </w:rPr>
        <w:t xml:space="preserve">и санитарные правила </w:t>
      </w:r>
      <w:r w:rsidRPr="000013DA">
        <w:rPr>
          <w:rFonts w:ascii="Times New Roman" w:hAnsi="Times New Roman" w:cs="Times New Roman"/>
          <w:b w:val="0"/>
          <w:caps/>
          <w:sz w:val="28"/>
          <w:szCs w:val="28"/>
        </w:rPr>
        <w:t>(СП)</w:t>
      </w:r>
      <w:bookmarkEnd w:id="108"/>
      <w:bookmarkEnd w:id="109"/>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2.2.4/2.1.8.562-96 «Шум на рабочих местах, в помещениях жилых, общественных зданий и на территории жилой застройки»; </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2.1.5.1059-01 «Гигиенические требования к охране подземных вод от загрязнения»;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2.1.7.1386-03 «Санитарные правила по определению класса опасности токсичных отходов производства и потребления»;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2.2.1.1312-03 «Гигиенические требования к проектированию вновь строящихся и реконструируемых промышленных предприятий»;</w:t>
      </w:r>
    </w:p>
    <w:p w:rsidR="00036695" w:rsidRPr="000013DA" w:rsidRDefault="00036695" w:rsidP="00C27677">
      <w:pPr>
        <w:widowControl w:val="0"/>
        <w:spacing w:line="252" w:lineRule="auto"/>
        <w:ind w:right="-285" w:firstLine="709"/>
        <w:jc w:val="both"/>
        <w:rPr>
          <w:sz w:val="28"/>
          <w:szCs w:val="28"/>
        </w:rPr>
      </w:pPr>
      <w:r w:rsidRPr="000013DA">
        <w:rPr>
          <w:sz w:val="28"/>
          <w:szCs w:val="28"/>
        </w:rPr>
        <w:t>СП 2.6.1.2612-10 «Основные санитарные правила обеспечения радиационной безопасности (ОСПОРБ 99/2010)»;</w:t>
      </w:r>
    </w:p>
    <w:p w:rsidR="00036695" w:rsidRPr="000013DA" w:rsidRDefault="00036695" w:rsidP="00D56FDF">
      <w:pPr>
        <w:widowControl w:val="0"/>
        <w:tabs>
          <w:tab w:val="left" w:pos="2281"/>
        </w:tabs>
        <w:spacing w:line="252" w:lineRule="auto"/>
        <w:ind w:right="-285" w:firstLine="709"/>
        <w:jc w:val="both"/>
        <w:rPr>
          <w:sz w:val="28"/>
          <w:szCs w:val="28"/>
        </w:rPr>
      </w:pPr>
      <w:r w:rsidRPr="000013DA">
        <w:rPr>
          <w:sz w:val="28"/>
          <w:szCs w:val="28"/>
        </w:rPr>
        <w:t xml:space="preserve">СП 2.1.2.3304-15  «Санитарно-эпидемиологические требования к размещению, устройства и </w:t>
      </w:r>
      <w:proofErr w:type="spellStart"/>
      <w:r w:rsidRPr="000013DA">
        <w:rPr>
          <w:sz w:val="28"/>
          <w:szCs w:val="28"/>
        </w:rPr>
        <w:t>содержанияобъектов</w:t>
      </w:r>
      <w:proofErr w:type="spellEnd"/>
      <w:r w:rsidRPr="000013DA">
        <w:rPr>
          <w:sz w:val="28"/>
          <w:szCs w:val="28"/>
        </w:rPr>
        <w:t xml:space="preserve"> спорта»;</w:t>
      </w:r>
    </w:p>
    <w:p w:rsidR="00036695" w:rsidRPr="000013DA" w:rsidRDefault="00036695" w:rsidP="00C27677">
      <w:pPr>
        <w:widowControl w:val="0"/>
        <w:tabs>
          <w:tab w:val="left" w:pos="2281"/>
        </w:tabs>
        <w:spacing w:line="252" w:lineRule="auto"/>
        <w:ind w:right="-285" w:firstLine="709"/>
        <w:jc w:val="both"/>
      </w:pPr>
      <w:bookmarkStart w:id="110" w:name="_Toc327614565"/>
      <w:bookmarkStart w:id="111" w:name="_Toc327615799"/>
    </w:p>
    <w:p w:rsidR="00036695" w:rsidRPr="000013DA" w:rsidRDefault="00036695" w:rsidP="00D56FDF">
      <w:pPr>
        <w:pStyle w:val="1"/>
        <w:keepNext w:val="0"/>
        <w:widowControl w:val="0"/>
        <w:spacing w:before="0" w:after="0" w:line="252" w:lineRule="auto"/>
        <w:ind w:right="-285"/>
        <w:jc w:val="center"/>
        <w:rPr>
          <w:rFonts w:ascii="Times New Roman" w:hAnsi="Times New Roman"/>
          <w:b w:val="0"/>
          <w:caps/>
          <w:sz w:val="28"/>
          <w:szCs w:val="28"/>
        </w:rPr>
      </w:pPr>
      <w:r w:rsidRPr="000013DA">
        <w:rPr>
          <w:rFonts w:ascii="Times New Roman" w:hAnsi="Times New Roman"/>
          <w:b w:val="0"/>
          <w:sz w:val="28"/>
          <w:szCs w:val="28"/>
        </w:rPr>
        <w:t xml:space="preserve">Гигиенические нормативы </w:t>
      </w:r>
      <w:r w:rsidRPr="000013DA">
        <w:rPr>
          <w:rFonts w:ascii="Times New Roman" w:hAnsi="Times New Roman"/>
          <w:b w:val="0"/>
          <w:caps/>
          <w:sz w:val="28"/>
          <w:szCs w:val="28"/>
        </w:rPr>
        <w:t>(ГН)</w:t>
      </w:r>
      <w:bookmarkEnd w:id="110"/>
      <w:bookmarkEnd w:id="111"/>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2" w:name="_Toc327614566"/>
      <w:bookmarkStart w:id="113" w:name="_Toc327615800"/>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r w:rsidRPr="000013DA">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2"/>
      <w:bookmarkEnd w:id="113"/>
    </w:p>
    <w:p w:rsidR="00036695" w:rsidRPr="000013DA" w:rsidRDefault="00036695" w:rsidP="00AD5261">
      <w:pPr>
        <w:pStyle w:val="1"/>
        <w:widowControl w:val="0"/>
        <w:spacing w:line="252" w:lineRule="auto"/>
        <w:ind w:right="-285" w:firstLine="709"/>
        <w:jc w:val="both"/>
        <w:rPr>
          <w:rFonts w:ascii="Times New Roman" w:hAnsi="Times New Roman"/>
          <w:b w:val="0"/>
          <w:sz w:val="28"/>
          <w:szCs w:val="28"/>
        </w:rPr>
      </w:pPr>
      <w:bookmarkStart w:id="114" w:name="_Toc327614567"/>
      <w:bookmarkStart w:id="115" w:name="_Toc327615801"/>
      <w:r w:rsidRPr="000013DA">
        <w:rPr>
          <w:rFonts w:ascii="Times New Roman" w:hAnsi="Times New Roman"/>
          <w:b w:val="0"/>
          <w:sz w:val="28"/>
          <w:szCs w:val="28"/>
        </w:rPr>
        <w:t xml:space="preserve">ГН </w:t>
      </w:r>
      <w:r w:rsidR="00AD5261" w:rsidRPr="000013DA">
        <w:rPr>
          <w:rFonts w:ascii="Times New Roman" w:hAnsi="Times New Roman"/>
          <w:b w:val="0"/>
          <w:sz w:val="28"/>
          <w:szCs w:val="28"/>
        </w:rPr>
        <w:t xml:space="preserve">2.1.6.3492-17 </w:t>
      </w:r>
      <w:r w:rsidRPr="000013DA">
        <w:rPr>
          <w:rFonts w:ascii="Times New Roman" w:hAnsi="Times New Roman"/>
          <w:b w:val="0"/>
          <w:sz w:val="28"/>
          <w:szCs w:val="28"/>
        </w:rPr>
        <w:t xml:space="preserve">«Предельно допустимые концентрации (ПДК) загрязняющих веществ в атмосферном воздухе </w:t>
      </w:r>
      <w:r w:rsidR="00AD5261" w:rsidRPr="000013DA">
        <w:rPr>
          <w:rFonts w:ascii="Times New Roman" w:hAnsi="Times New Roman"/>
          <w:b w:val="0"/>
          <w:sz w:val="28"/>
          <w:szCs w:val="28"/>
        </w:rPr>
        <w:t>2.1.6.3492-17 городских и сельских поселений</w:t>
      </w:r>
      <w:r w:rsidRPr="000013DA">
        <w:rPr>
          <w:rFonts w:ascii="Times New Roman" w:hAnsi="Times New Roman"/>
          <w:b w:val="0"/>
          <w:sz w:val="28"/>
          <w:szCs w:val="28"/>
        </w:rPr>
        <w:t>»;</w:t>
      </w:r>
      <w:bookmarkEnd w:id="114"/>
      <w:bookmarkEnd w:id="115"/>
    </w:p>
    <w:p w:rsidR="00036695" w:rsidRPr="000013DA" w:rsidRDefault="00036695" w:rsidP="00D56FDF">
      <w:pPr>
        <w:widowControl w:val="0"/>
        <w:spacing w:line="252" w:lineRule="auto"/>
        <w:ind w:right="-285" w:firstLine="709"/>
        <w:jc w:val="both"/>
        <w:rPr>
          <w:sz w:val="28"/>
          <w:szCs w:val="28"/>
        </w:rPr>
      </w:pPr>
      <w:r w:rsidRPr="000013DA">
        <w:rPr>
          <w:sz w:val="28"/>
          <w:szCs w:val="28"/>
        </w:rPr>
        <w:t>ГН 2.1.7.2041-06 «Предельно допустимые концентрации (ПДК) химических веществ в почве»;</w:t>
      </w:r>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caps/>
          <w:sz w:val="28"/>
          <w:szCs w:val="28"/>
        </w:rPr>
      </w:pPr>
      <w:bookmarkStart w:id="116" w:name="_Toc327614568"/>
      <w:bookmarkStart w:id="117" w:name="_Toc327615802"/>
      <w:r w:rsidRPr="000013DA">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6"/>
      <w:bookmarkEnd w:id="117"/>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8" w:name="_Toc327614569"/>
      <w:bookmarkStart w:id="119" w:name="_Toc327615803"/>
      <w:r w:rsidRPr="000013DA">
        <w:rPr>
          <w:rFonts w:ascii="Times New Roman" w:hAnsi="Times New Roman"/>
          <w:b w:val="0"/>
          <w:spacing w:val="-2"/>
          <w:sz w:val="28"/>
          <w:szCs w:val="28"/>
        </w:rPr>
        <w:t>ГН 2.1.6.2309-07 «Ориентировочные безопасные уровни воздействия (ОБУВ)</w:t>
      </w:r>
      <w:r w:rsidRPr="000013DA">
        <w:rPr>
          <w:rFonts w:ascii="Times New Roman" w:hAnsi="Times New Roman"/>
          <w:b w:val="0"/>
          <w:sz w:val="28"/>
          <w:szCs w:val="28"/>
        </w:rPr>
        <w:t xml:space="preserve"> загрязняющих веществ в атмосферном воздухе населенных мест»;</w:t>
      </w:r>
      <w:bookmarkEnd w:id="118"/>
      <w:bookmarkEnd w:id="119"/>
    </w:p>
    <w:p w:rsidR="00036695" w:rsidRPr="000013DA" w:rsidRDefault="00036695" w:rsidP="00D56FDF">
      <w:pPr>
        <w:widowControl w:val="0"/>
        <w:spacing w:line="252" w:lineRule="auto"/>
        <w:ind w:right="-285" w:firstLine="709"/>
        <w:jc w:val="both"/>
        <w:rPr>
          <w:sz w:val="28"/>
          <w:szCs w:val="28"/>
        </w:rPr>
      </w:pPr>
      <w:r w:rsidRPr="000013D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36695" w:rsidRPr="000013DA" w:rsidRDefault="00036695" w:rsidP="00D56FDF">
      <w:pPr>
        <w:widowControl w:val="0"/>
        <w:spacing w:line="252" w:lineRule="auto"/>
        <w:ind w:right="-285" w:firstLine="709"/>
        <w:jc w:val="both"/>
        <w:rPr>
          <w:sz w:val="28"/>
          <w:szCs w:val="28"/>
        </w:rPr>
      </w:pPr>
      <w:r w:rsidRPr="000013DA">
        <w:rPr>
          <w:sz w:val="28"/>
          <w:szCs w:val="28"/>
        </w:rPr>
        <w:t>ГН 2.1.7.2511-09 «Ориентировочные допустимые концентрации (ОД</w:t>
      </w:r>
      <w:bookmarkStart w:id="120" w:name="_Toc327614570"/>
      <w:bookmarkStart w:id="121" w:name="_Toc327615804"/>
      <w:r w:rsidRPr="000013DA">
        <w:rPr>
          <w:sz w:val="28"/>
          <w:szCs w:val="28"/>
        </w:rPr>
        <w:t>К) химических веществ в почве».</w:t>
      </w:r>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Ветеринарно-санитарные правила</w:t>
      </w:r>
      <w:bookmarkEnd w:id="120"/>
      <w:bookmarkEnd w:id="12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2" w:name="_Toc327614571"/>
      <w:bookmarkStart w:id="123" w:name="_Toc327615805"/>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w:t>
      </w:r>
      <w:r w:rsidRPr="000013DA">
        <w:rPr>
          <w:bCs/>
          <w:caps/>
          <w:sz w:val="28"/>
          <w:szCs w:val="28"/>
        </w:rPr>
        <w:t>(РД, СО)</w:t>
      </w:r>
      <w:bookmarkEnd w:id="122"/>
      <w:bookmarkEnd w:id="123"/>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34.20.185-94 (СО 153-34.20.185-94) «Инструкция по проектированию городских электрических сетей»;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45.120-2000 (НТП 112-2000) «Нормы технологического проектирования. Городские и сельские телефонные сети»;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СО 153-34.21.122-2003 «Инструкцию по устройству </w:t>
      </w:r>
      <w:proofErr w:type="spellStart"/>
      <w:r w:rsidRPr="000013DA">
        <w:rPr>
          <w:sz w:val="28"/>
          <w:szCs w:val="28"/>
        </w:rPr>
        <w:t>молниезащиты</w:t>
      </w:r>
      <w:proofErr w:type="spellEnd"/>
      <w:r w:rsidRPr="000013DA">
        <w:rPr>
          <w:sz w:val="28"/>
          <w:szCs w:val="28"/>
        </w:rPr>
        <w:t xml:space="preserve"> зданий, сооружений и промышленных коммуникаций».</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4" w:name="_Toc327614572"/>
      <w:bookmarkStart w:id="125" w:name="_Toc327615806"/>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в строительстве </w:t>
      </w:r>
      <w:r w:rsidRPr="000013DA">
        <w:rPr>
          <w:bCs/>
          <w:caps/>
          <w:sz w:val="28"/>
          <w:szCs w:val="28"/>
        </w:rPr>
        <w:t>(РДС)</w:t>
      </w:r>
      <w:bookmarkEnd w:id="124"/>
      <w:bookmarkEnd w:id="125"/>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35-201-99 «Порядок реализации требований доступности для инвалидов к объектам социальной инфраструктуры».</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6" w:name="_Toc327614573"/>
      <w:bookmarkStart w:id="127" w:name="_Toc327615807"/>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Методические документы в строительстве </w:t>
      </w:r>
      <w:r w:rsidRPr="000013DA">
        <w:rPr>
          <w:bCs/>
          <w:caps/>
          <w:sz w:val="28"/>
          <w:szCs w:val="28"/>
        </w:rPr>
        <w:t>(МДС)</w:t>
      </w:r>
      <w:bookmarkEnd w:id="126"/>
      <w:bookmarkEnd w:id="127"/>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sz w:val="28"/>
          <w:szCs w:val="28"/>
        </w:rPr>
      </w:pPr>
      <w:r w:rsidRPr="000013DA">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36695" w:rsidRPr="000013DA" w:rsidRDefault="00036695"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0013D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36695" w:rsidRPr="000013DA" w:rsidRDefault="00036695" w:rsidP="00D56FDF">
      <w:pPr>
        <w:widowControl w:val="0"/>
        <w:ind w:right="-285" w:firstLine="709"/>
        <w:jc w:val="both"/>
        <w:rPr>
          <w:sz w:val="28"/>
          <w:szCs w:val="28"/>
        </w:rPr>
      </w:pPr>
      <w:r w:rsidRPr="000013DA">
        <w:rPr>
          <w:sz w:val="28"/>
          <w:szCs w:val="28"/>
        </w:rPr>
        <w:t>МДС 32-1.2000 «Рекомендации по проектированию вокзалов»;</w:t>
      </w:r>
    </w:p>
    <w:p w:rsidR="00036695" w:rsidRPr="000013DA" w:rsidRDefault="00036695" w:rsidP="00C27677">
      <w:pPr>
        <w:widowControl w:val="0"/>
        <w:ind w:right="-285" w:firstLine="709"/>
        <w:jc w:val="both"/>
        <w:rPr>
          <w:caps/>
          <w:sz w:val="28"/>
          <w:szCs w:val="28"/>
        </w:rPr>
      </w:pPr>
      <w:r w:rsidRPr="000013DA">
        <w:rPr>
          <w:caps/>
          <w:sz w:val="28"/>
          <w:szCs w:val="28"/>
        </w:rPr>
        <w:t>МДС 35-1.2000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caps/>
          <w:sz w:val="28"/>
          <w:szCs w:val="28"/>
        </w:rPr>
        <w:t>МДС 35-2.2000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36695" w:rsidRPr="000013DA" w:rsidRDefault="00036695" w:rsidP="00D56FDF">
      <w:pPr>
        <w:spacing w:before="120" w:after="120"/>
        <w:ind w:right="-285"/>
        <w:jc w:val="center"/>
        <w:rPr>
          <w:sz w:val="28"/>
          <w:szCs w:val="28"/>
        </w:rPr>
      </w:pPr>
    </w:p>
    <w:p w:rsidR="00036695" w:rsidRPr="000013DA" w:rsidRDefault="00036695" w:rsidP="00D56FDF">
      <w:pPr>
        <w:spacing w:before="120" w:after="120"/>
        <w:ind w:right="-285"/>
        <w:jc w:val="center"/>
        <w:rPr>
          <w:caps/>
          <w:sz w:val="28"/>
          <w:szCs w:val="28"/>
        </w:rPr>
      </w:pPr>
      <w:r w:rsidRPr="000013DA">
        <w:rPr>
          <w:sz w:val="28"/>
          <w:szCs w:val="28"/>
        </w:rPr>
        <w:t>Правила и область применения расчетных показателей</w:t>
      </w:r>
    </w:p>
    <w:p w:rsidR="00036695" w:rsidRPr="000013DA" w:rsidRDefault="00036695" w:rsidP="00D56FDF">
      <w:pPr>
        <w:widowControl w:val="0"/>
        <w:ind w:right="-285" w:firstLine="720"/>
        <w:jc w:val="both"/>
        <w:rPr>
          <w:rFonts w:cs="Arial"/>
          <w:sz w:val="28"/>
          <w:szCs w:val="28"/>
        </w:rPr>
      </w:pPr>
      <w:r w:rsidRPr="000013DA">
        <w:rPr>
          <w:rFonts w:cs="Arial"/>
          <w:sz w:val="28"/>
          <w:szCs w:val="28"/>
        </w:rPr>
        <w:t>Нормативы градостроительного проектирования муниципального образования Александровский сельсовет Локтевского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036695" w:rsidRPr="000013DA" w:rsidRDefault="00036695" w:rsidP="00D56FDF">
      <w:pPr>
        <w:widowControl w:val="0"/>
        <w:autoSpaceDE w:val="0"/>
        <w:autoSpaceDN w:val="0"/>
        <w:adjustRightInd w:val="0"/>
        <w:ind w:right="-285" w:firstLine="720"/>
        <w:jc w:val="both"/>
        <w:rPr>
          <w:rFonts w:cs="Arial"/>
          <w:sz w:val="28"/>
          <w:szCs w:val="28"/>
        </w:rPr>
      </w:pPr>
      <w:bookmarkStart w:id="128" w:name="sub_2902"/>
      <w:r w:rsidRPr="000013DA">
        <w:rPr>
          <w:rFonts w:cs="Arial"/>
          <w:sz w:val="28"/>
          <w:szCs w:val="28"/>
        </w:rPr>
        <w:t>Нормативы содержат</w:t>
      </w:r>
      <w:bookmarkStart w:id="129" w:name="sub_29021"/>
      <w:bookmarkEnd w:id="128"/>
      <w:r w:rsidRPr="000013D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0" w:name="sub_29022"/>
      <w:bookmarkEnd w:id="129"/>
      <w:r w:rsidRPr="000013D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1" w:name="sub_29023"/>
      <w:bookmarkEnd w:id="130"/>
      <w:r w:rsidRPr="000013DA">
        <w:rPr>
          <w:rFonts w:cs="Arial"/>
          <w:sz w:val="28"/>
          <w:szCs w:val="28"/>
        </w:rPr>
        <w:t>показатели, характеризующие территорию по сейсмическому районированию.</w:t>
      </w:r>
    </w:p>
    <w:bookmarkEnd w:id="131"/>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w:t>
      </w:r>
      <w:r w:rsidRPr="000013DA">
        <w:rPr>
          <w:rFonts w:ascii="Times New Roman" w:hAnsi="Times New Roman"/>
          <w:sz w:val="28"/>
          <w:szCs w:val="28"/>
        </w:rPr>
        <w:lastRenderedPageBreak/>
        <w:t>дается ссылка в настоящих нормативах, следует руководствоваться нормами, вводимыми взамен отмененных.</w:t>
      </w:r>
    </w:p>
    <w:p w:rsidR="00036695" w:rsidRPr="000013DA" w:rsidRDefault="00036695" w:rsidP="00D56FDF">
      <w:pPr>
        <w:widowControl w:val="0"/>
        <w:ind w:right="-285" w:firstLine="720"/>
        <w:jc w:val="both"/>
        <w:rPr>
          <w:rFonts w:cs="Arial"/>
          <w:sz w:val="28"/>
          <w:szCs w:val="28"/>
        </w:rPr>
      </w:pPr>
      <w:r w:rsidRPr="000013DA">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Александровский сельсовет </w:t>
      </w:r>
      <w:r w:rsidRPr="000013DA">
        <w:rPr>
          <w:rFonts w:ascii="Times New Roman" w:hAnsi="Times New Roman" w:cs="Times New Roman"/>
          <w:bCs/>
          <w:sz w:val="28"/>
          <w:szCs w:val="28"/>
        </w:rPr>
        <w:t xml:space="preserve">Локтевского </w:t>
      </w:r>
      <w:r w:rsidRPr="000013DA">
        <w:rPr>
          <w:rFonts w:ascii="Times New Roman" w:hAnsi="Times New Roman"/>
          <w:sz w:val="28"/>
          <w:szCs w:val="28"/>
        </w:rPr>
        <w:t>района Алтайского края, независимо от их организационно-правовой формы.</w:t>
      </w: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pStyle w:val="ConsPlusNormal"/>
        <w:ind w:right="-285"/>
        <w:jc w:val="right"/>
        <w:outlineLvl w:val="0"/>
        <w:rPr>
          <w:rFonts w:ascii="Times New Roman" w:hAnsi="Times New Roman"/>
          <w:sz w:val="28"/>
          <w:szCs w:val="28"/>
        </w:rPr>
      </w:pPr>
    </w:p>
    <w:tbl>
      <w:tblPr>
        <w:tblW w:w="9498" w:type="dxa"/>
        <w:tblInd w:w="108" w:type="dxa"/>
        <w:tblLook w:val="01E0" w:firstRow="1" w:lastRow="1" w:firstColumn="1" w:lastColumn="1" w:noHBand="0" w:noVBand="0"/>
      </w:tblPr>
      <w:tblGrid>
        <w:gridCol w:w="5012"/>
        <w:gridCol w:w="4486"/>
      </w:tblGrid>
      <w:tr w:rsidR="00036695" w:rsidRPr="000013DA" w:rsidTr="00CE405B">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486" w:type="dxa"/>
          </w:tcPr>
          <w:p w:rsidR="00036695" w:rsidRPr="000013DA" w:rsidRDefault="00036695" w:rsidP="00CE405B">
            <w:pPr>
              <w:spacing w:line="240" w:lineRule="exact"/>
              <w:ind w:right="-108"/>
              <w:jc w:val="both"/>
            </w:pPr>
            <w:r w:rsidRPr="000013DA">
              <w:rPr>
                <w:sz w:val="28"/>
                <w:szCs w:val="28"/>
              </w:rPr>
              <w:t>ПРИЛОЖЕНИЕ А (справочное)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w:t>
            </w:r>
            <w:proofErr w:type="spellEnd"/>
            <w:r w:rsidRPr="000013DA">
              <w:rPr>
                <w:sz w:val="28"/>
                <w:szCs w:val="28"/>
              </w:rPr>
              <w:t xml:space="preserve"> Алтайского края</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20" w:after="120"/>
        <w:ind w:right="-285"/>
        <w:jc w:val="center"/>
        <w:rPr>
          <w:rFonts w:ascii="Times New Roman" w:hAnsi="Times New Roman"/>
          <w:b w:val="0"/>
          <w:bCs/>
          <w:sz w:val="28"/>
          <w:szCs w:val="28"/>
        </w:rPr>
      </w:pPr>
      <w:r w:rsidRPr="000013DA">
        <w:rPr>
          <w:rFonts w:ascii="Times New Roman" w:hAnsi="Times New Roman"/>
          <w:b w:val="0"/>
          <w:sz w:val="28"/>
          <w:szCs w:val="28"/>
        </w:rPr>
        <w:t>ТЕРМИНЫ И ОПРЕДЕЛЕНИЯ</w:t>
      </w:r>
      <w:bookmarkEnd w:id="83"/>
      <w:bookmarkEnd w:id="84"/>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Автомобильная дорога–</w:t>
      </w:r>
      <w:r w:rsidRPr="000013D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bCs/>
          <w:spacing w:val="-3"/>
          <w:sz w:val="28"/>
          <w:szCs w:val="28"/>
        </w:rPr>
        <w:t>Автостоянка</w:t>
      </w:r>
      <w:r w:rsidRPr="000013DA">
        <w:rPr>
          <w:bCs/>
          <w:sz w:val="28"/>
          <w:szCs w:val="28"/>
        </w:rPr>
        <w:t>–</w:t>
      </w:r>
      <w:r w:rsidRPr="000013D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механизированная –</w:t>
      </w:r>
      <w:r w:rsidRPr="000013D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закрытого типа–</w:t>
      </w:r>
      <w:r w:rsidRPr="000013DA">
        <w:rPr>
          <w:sz w:val="28"/>
          <w:szCs w:val="28"/>
        </w:rPr>
        <w:t xml:space="preserve"> автостоянка с наружными стеновыми ограждениями.</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открытого типа–</w:t>
      </w:r>
      <w:r w:rsidRPr="000013DA">
        <w:rPr>
          <w:sz w:val="28"/>
          <w:szCs w:val="28"/>
        </w:rPr>
        <w:t xml:space="preserve"> автостоянка без наружных стеновых ограждений. Автостоянкой открытого типа считается также такое сооружение, </w:t>
      </w:r>
      <w:r w:rsidRPr="000013DA">
        <w:rPr>
          <w:sz w:val="28"/>
          <w:szCs w:val="28"/>
        </w:rPr>
        <w:lastRenderedPageBreak/>
        <w:t>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Береговая полоса–</w:t>
      </w:r>
      <w:r w:rsidRPr="000013D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Велопарковка</w:t>
      </w:r>
      <w:proofErr w:type="spellEnd"/>
      <w:r w:rsidRPr="000013DA">
        <w:rPr>
          <w:sz w:val="28"/>
          <w:szCs w:val="28"/>
        </w:rPr>
        <w:t xml:space="preserve"> – место для длительной стоянки (более часа) или хранения велосипедов, оборудованное специальными конструкциями.</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Велопешеходная</w:t>
      </w:r>
      <w:proofErr w:type="spellEnd"/>
      <w:r w:rsidRPr="000013DA">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 xml:space="preserve">Велосипедная стоянка – место для кратковременной стоянки (до </w:t>
      </w:r>
      <w:proofErr w:type="gramStart"/>
      <w:r w:rsidRPr="000013DA">
        <w:rPr>
          <w:sz w:val="28"/>
          <w:szCs w:val="28"/>
        </w:rPr>
        <w:t>од-</w:t>
      </w:r>
      <w:proofErr w:type="spellStart"/>
      <w:r w:rsidRPr="000013DA">
        <w:rPr>
          <w:sz w:val="28"/>
          <w:szCs w:val="28"/>
        </w:rPr>
        <w:t>ного</w:t>
      </w:r>
      <w:proofErr w:type="spellEnd"/>
      <w:proofErr w:type="gramEnd"/>
      <w:r w:rsidRPr="000013DA">
        <w:rPr>
          <w:sz w:val="28"/>
          <w:szCs w:val="28"/>
        </w:rPr>
        <w:t xml:space="preserve"> часа) велосипедов, оборудованное стойками или другими специальными конструкциями для обеспечения сохранности велосипедов.</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Городское</w:t>
      </w:r>
      <w:r w:rsidR="0084601E" w:rsidRPr="000013DA">
        <w:rPr>
          <w:bCs/>
          <w:spacing w:val="-2"/>
          <w:sz w:val="28"/>
          <w:szCs w:val="28"/>
        </w:rPr>
        <w:t xml:space="preserve"> </w:t>
      </w:r>
      <w:r w:rsidRPr="000013DA">
        <w:rPr>
          <w:bCs/>
          <w:spacing w:val="-2"/>
          <w:sz w:val="28"/>
          <w:szCs w:val="28"/>
        </w:rPr>
        <w:t>поселение</w:t>
      </w:r>
      <w:r w:rsidRPr="000013DA">
        <w:rPr>
          <w:bCs/>
          <w:sz w:val="28"/>
          <w:szCs w:val="28"/>
        </w:rPr>
        <w:t>–</w:t>
      </w:r>
      <w:r w:rsidRPr="000013DA">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4601E" w:rsidRPr="000013DA" w:rsidRDefault="0084601E" w:rsidP="00D56FDF">
      <w:pPr>
        <w:widowControl w:val="0"/>
        <w:autoSpaceDE w:val="0"/>
        <w:autoSpaceDN w:val="0"/>
        <w:adjustRightInd w:val="0"/>
        <w:ind w:right="-285" w:firstLine="720"/>
        <w:jc w:val="both"/>
        <w:rPr>
          <w:bCs/>
          <w:sz w:val="28"/>
          <w:szCs w:val="28"/>
        </w:rPr>
      </w:pPr>
      <w:r w:rsidRPr="000013DA">
        <w:rPr>
          <w:bCs/>
          <w:sz w:val="28"/>
          <w:szCs w:val="28"/>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w:t>
      </w:r>
      <w:proofErr w:type="spellStart"/>
      <w:r w:rsidRPr="000013DA">
        <w:rPr>
          <w:bCs/>
          <w:sz w:val="28"/>
          <w:szCs w:val="28"/>
        </w:rPr>
        <w:t>непо-средственно</w:t>
      </w:r>
      <w:proofErr w:type="spellEnd"/>
      <w:r w:rsidRPr="000013DA">
        <w:rPr>
          <w:bCs/>
          <w:sz w:val="28"/>
          <w:szCs w:val="28"/>
        </w:rPr>
        <w:t xml:space="preserve"> и (или) через выборные и иные органы местного </w:t>
      </w:r>
      <w:proofErr w:type="spellStart"/>
      <w:r w:rsidRPr="000013DA">
        <w:rPr>
          <w:bCs/>
          <w:sz w:val="28"/>
          <w:szCs w:val="28"/>
        </w:rPr>
        <w:t>самоуправле-ния</w:t>
      </w:r>
      <w:proofErr w:type="spellEnd"/>
      <w:r w:rsidRPr="000013DA">
        <w:rPr>
          <w:bCs/>
          <w:sz w:val="28"/>
          <w:szCs w:val="28"/>
        </w:rPr>
        <w:t>,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rsidR="00722329" w:rsidRPr="000013DA" w:rsidRDefault="00722329" w:rsidP="00D56FDF">
      <w:pPr>
        <w:widowControl w:val="0"/>
        <w:autoSpaceDE w:val="0"/>
        <w:autoSpaceDN w:val="0"/>
        <w:adjustRightInd w:val="0"/>
        <w:ind w:right="-285" w:firstLine="720"/>
        <w:jc w:val="both"/>
        <w:rPr>
          <w:sz w:val="28"/>
          <w:szCs w:val="28"/>
        </w:rPr>
      </w:pPr>
      <w:r w:rsidRPr="000013DA">
        <w:rPr>
          <w:sz w:val="28"/>
          <w:szCs w:val="28"/>
        </w:rPr>
        <w:t>Гостевая стоянка автомобилей - открытая площадка, предназначенная для парковки легковых автомобилей посетителей жилых зон.</w:t>
      </w:r>
    </w:p>
    <w:p w:rsidR="00036695" w:rsidRPr="000013DA" w:rsidRDefault="00036695" w:rsidP="00D56FDF">
      <w:pPr>
        <w:widowControl w:val="0"/>
        <w:ind w:right="-285" w:firstLine="720"/>
        <w:jc w:val="both"/>
        <w:rPr>
          <w:sz w:val="28"/>
          <w:szCs w:val="28"/>
        </w:rPr>
      </w:pPr>
      <w:r w:rsidRPr="000013DA">
        <w:rPr>
          <w:bCs/>
          <w:sz w:val="28"/>
          <w:szCs w:val="28"/>
        </w:rPr>
        <w:t>Градостроительная деятельность–</w:t>
      </w:r>
      <w:r w:rsidRPr="000013D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w:t>
      </w:r>
      <w:r w:rsidR="00722329" w:rsidRPr="000013DA">
        <w:rPr>
          <w:sz w:val="28"/>
          <w:szCs w:val="28"/>
        </w:rPr>
        <w:t>нирования, планировки территории</w:t>
      </w:r>
      <w:r w:rsidRPr="000013DA">
        <w:rPr>
          <w:sz w:val="28"/>
          <w:szCs w:val="28"/>
        </w:rPr>
        <w:t>, архитектурно-строительного проектирования, строительства, капитального ремонта, реконструкции</w:t>
      </w:r>
      <w:r w:rsidR="00722329" w:rsidRPr="000013DA">
        <w:rPr>
          <w:sz w:val="28"/>
          <w:szCs w:val="28"/>
        </w:rPr>
        <w:t>, сноса</w:t>
      </w:r>
      <w:r w:rsidRPr="000013DA">
        <w:rPr>
          <w:sz w:val="28"/>
          <w:szCs w:val="28"/>
        </w:rPr>
        <w:t xml:space="preserve"> объектов капитального строительства, эксплуатации зданий, сооружений</w:t>
      </w:r>
      <w:r w:rsidR="00722329" w:rsidRPr="000013DA">
        <w:rPr>
          <w:sz w:val="28"/>
          <w:szCs w:val="28"/>
        </w:rPr>
        <w:t>, благоустройства территорий.</w:t>
      </w:r>
    </w:p>
    <w:p w:rsidR="00036695" w:rsidRPr="000013DA" w:rsidRDefault="00036695" w:rsidP="00D56FDF">
      <w:pPr>
        <w:widowControl w:val="0"/>
        <w:ind w:right="-285" w:firstLine="720"/>
        <w:jc w:val="both"/>
        <w:rPr>
          <w:bCs/>
          <w:sz w:val="28"/>
          <w:szCs w:val="28"/>
        </w:rPr>
      </w:pPr>
      <w:r w:rsidRPr="000013DA">
        <w:rPr>
          <w:bCs/>
          <w:sz w:val="28"/>
          <w:szCs w:val="28"/>
        </w:rPr>
        <w:t>Градостроительные нормативы–</w:t>
      </w:r>
      <w:r w:rsidRPr="000013D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22329" w:rsidRPr="000013DA" w:rsidRDefault="00036695" w:rsidP="00722329">
      <w:pPr>
        <w:ind w:right="-285" w:firstLine="709"/>
        <w:jc w:val="both"/>
        <w:rPr>
          <w:sz w:val="28"/>
          <w:szCs w:val="28"/>
        </w:rPr>
      </w:pPr>
      <w:bookmarkStart w:id="132" w:name="sub_121"/>
      <w:r w:rsidRPr="000013DA">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w:t>
      </w:r>
      <w:r w:rsidRPr="000013DA">
        <w:rPr>
          <w:sz w:val="28"/>
          <w:szCs w:val="28"/>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w:t>
      </w:r>
      <w:r w:rsidR="00722329" w:rsidRPr="000013DA">
        <w:rPr>
          <w:sz w:val="28"/>
          <w:szCs w:val="28"/>
        </w:rPr>
        <w:t>,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36695" w:rsidRPr="000013DA" w:rsidRDefault="00036695" w:rsidP="00722329">
      <w:pPr>
        <w:ind w:right="-285" w:firstLine="709"/>
        <w:jc w:val="both"/>
        <w:rPr>
          <w:bCs/>
          <w:spacing w:val="-6"/>
          <w:sz w:val="28"/>
          <w:szCs w:val="28"/>
        </w:rPr>
      </w:pPr>
      <w:r w:rsidRPr="000013D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Локтевского района. </w:t>
      </w:r>
      <w:bookmarkStart w:id="133" w:name="sub_122"/>
      <w:bookmarkEnd w:id="132"/>
      <w:r w:rsidRPr="000013D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3"/>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Границы полосы отвода железных дорог–</w:t>
      </w:r>
      <w:r w:rsidRPr="000013D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полосы отвода автомобильных дорог–</w:t>
      </w:r>
      <w:r w:rsidRPr="000013D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технических (охранных) зон инженерных сооружений и коммуникаций–</w:t>
      </w:r>
      <w:r w:rsidRPr="000013D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0013D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36695" w:rsidRPr="000013DA" w:rsidRDefault="00036695"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охранных зон особо охраняемых природных территорий–</w:t>
      </w:r>
      <w:r w:rsidRPr="000013D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Граница береговой полосы–</w:t>
      </w:r>
      <w:r w:rsidRPr="000013DA">
        <w:rPr>
          <w:rFonts w:ascii="Times New Roman" w:hAnsi="Times New Roman" w:cs="Times New Roman"/>
          <w:sz w:val="28"/>
          <w:szCs w:val="28"/>
        </w:rPr>
        <w:t xml:space="preserve"> граница полосы земли вдоль береговой линии </w:t>
      </w:r>
      <w:r w:rsidRPr="000013DA">
        <w:rPr>
          <w:rFonts w:ascii="Times New Roman" w:hAnsi="Times New Roman" w:cs="Times New Roman"/>
          <w:sz w:val="28"/>
          <w:szCs w:val="28"/>
        </w:rPr>
        <w:lastRenderedPageBreak/>
        <w:t>водного объекта общего пользования, предназначенная для общего 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proofErr w:type="spellStart"/>
      <w:r w:rsidRPr="000013DA">
        <w:rPr>
          <w:rFonts w:ascii="Times New Roman" w:hAnsi="Times New Roman" w:cs="Times New Roman"/>
          <w:bCs/>
          <w:sz w:val="28"/>
          <w:szCs w:val="28"/>
        </w:rPr>
        <w:t>водоохранных</w:t>
      </w:r>
      <w:proofErr w:type="spellEnd"/>
      <w:r w:rsidRPr="000013DA">
        <w:rPr>
          <w:rFonts w:ascii="Times New Roman" w:hAnsi="Times New Roman" w:cs="Times New Roman"/>
          <w:bCs/>
          <w:sz w:val="28"/>
          <w:szCs w:val="28"/>
        </w:rPr>
        <w:t xml:space="preserve"> зон–</w:t>
      </w:r>
      <w:r w:rsidRPr="000013DA">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прибрежных защитных полос–</w:t>
      </w:r>
      <w:r w:rsidRPr="000013DA">
        <w:rPr>
          <w:rFonts w:ascii="Times New Roman" w:hAnsi="Times New Roman" w:cs="Times New Roman"/>
          <w:sz w:val="28"/>
          <w:szCs w:val="28"/>
        </w:rPr>
        <w:t xml:space="preserve"> границы территорий внутри </w:t>
      </w:r>
      <w:proofErr w:type="spellStart"/>
      <w:r w:rsidRPr="000013DA">
        <w:rPr>
          <w:rFonts w:ascii="Times New Roman" w:hAnsi="Times New Roman" w:cs="Times New Roman"/>
          <w:sz w:val="28"/>
          <w:szCs w:val="28"/>
        </w:rPr>
        <w:t>водоохранных</w:t>
      </w:r>
      <w:proofErr w:type="spellEnd"/>
      <w:r w:rsidRPr="000013D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зон санитарной охраны источников питьевого </w:t>
      </w:r>
      <w:proofErr w:type="spellStart"/>
      <w:r w:rsidRPr="000013DA">
        <w:rPr>
          <w:rFonts w:ascii="Times New Roman" w:hAnsi="Times New Roman" w:cs="Times New Roman"/>
          <w:bCs/>
          <w:sz w:val="28"/>
          <w:szCs w:val="28"/>
        </w:rPr>
        <w:t>водоснабже-ни</w:t>
      </w:r>
      <w:proofErr w:type="gramStart"/>
      <w:r w:rsidRPr="000013DA">
        <w:rPr>
          <w:rFonts w:ascii="Times New Roman" w:hAnsi="Times New Roman" w:cs="Times New Roman"/>
          <w:bCs/>
          <w:sz w:val="28"/>
          <w:szCs w:val="28"/>
        </w:rPr>
        <w:t>я</w:t>
      </w:r>
      <w:proofErr w:type="spellEnd"/>
      <w:r w:rsidRPr="000013DA">
        <w:rPr>
          <w:rFonts w:ascii="Times New Roman" w:hAnsi="Times New Roman" w:cs="Times New Roman"/>
          <w:bCs/>
          <w:sz w:val="28"/>
          <w:szCs w:val="28"/>
        </w:rPr>
        <w:t>–</w:t>
      </w:r>
      <w:proofErr w:type="gramEnd"/>
      <w:r w:rsidRPr="000013D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w:t>
      </w:r>
      <w:r w:rsidRPr="000013DA">
        <w:rPr>
          <w:rFonts w:ascii="Times New Roman" w:hAnsi="Times New Roman" w:cs="Times New Roman"/>
          <w:bCs/>
          <w:sz w:val="28"/>
          <w:szCs w:val="28"/>
        </w:rPr>
        <w:t xml:space="preserve"> пояса зоны санитарной охраны–</w:t>
      </w:r>
      <w:r w:rsidRPr="000013D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II</w:t>
      </w:r>
      <w:r w:rsidRPr="000013DA">
        <w:rPr>
          <w:rFonts w:ascii="Times New Roman" w:hAnsi="Times New Roman" w:cs="Times New Roman"/>
          <w:bCs/>
          <w:sz w:val="28"/>
          <w:szCs w:val="28"/>
        </w:rPr>
        <w:t xml:space="preserve"> и </w:t>
      </w:r>
      <w:r w:rsidRPr="000013DA">
        <w:rPr>
          <w:rFonts w:ascii="Times New Roman" w:hAnsi="Times New Roman" w:cs="Times New Roman"/>
          <w:bCs/>
          <w:sz w:val="28"/>
          <w:szCs w:val="28"/>
          <w:lang w:val="en-US"/>
        </w:rPr>
        <w:t>III</w:t>
      </w:r>
      <w:r w:rsidRPr="000013DA">
        <w:rPr>
          <w:rFonts w:ascii="Times New Roman" w:hAnsi="Times New Roman" w:cs="Times New Roman"/>
          <w:bCs/>
          <w:sz w:val="28"/>
          <w:szCs w:val="28"/>
        </w:rPr>
        <w:t xml:space="preserve"> поясов зоны санитарной охраны–</w:t>
      </w:r>
      <w:r w:rsidRPr="000013D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36695" w:rsidRPr="000013DA" w:rsidRDefault="00036695" w:rsidP="00D56FDF">
      <w:pPr>
        <w:widowControl w:val="0"/>
        <w:ind w:right="-285" w:firstLine="720"/>
        <w:jc w:val="both"/>
        <w:rPr>
          <w:sz w:val="28"/>
          <w:szCs w:val="28"/>
        </w:rPr>
      </w:pPr>
      <w:r w:rsidRPr="000013DA">
        <w:rPr>
          <w:bCs/>
          <w:sz w:val="28"/>
          <w:szCs w:val="28"/>
        </w:rPr>
        <w:t>Границы санитарно-защитной зоны</w:t>
      </w:r>
      <w:r w:rsidRPr="000013D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36695" w:rsidRPr="000013DA" w:rsidRDefault="00036695" w:rsidP="00D56FDF">
      <w:pPr>
        <w:widowControl w:val="0"/>
        <w:ind w:right="-285" w:firstLine="720"/>
        <w:jc w:val="both"/>
        <w:rPr>
          <w:sz w:val="28"/>
          <w:szCs w:val="28"/>
        </w:rPr>
      </w:pPr>
      <w:r w:rsidRPr="000013DA">
        <w:rPr>
          <w:bCs/>
          <w:sz w:val="28"/>
          <w:szCs w:val="28"/>
        </w:rPr>
        <w:t>Границы территорий, подверженных риску возникновения чрезвычайных ситуаций природного и техногенного характера–</w:t>
      </w:r>
      <w:r w:rsidRPr="000013D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013DA">
        <w:rPr>
          <w:sz w:val="28"/>
          <w:szCs w:val="28"/>
        </w:rPr>
        <w:t>муниципального образования Локтевский район Алтайского края</w:t>
      </w:r>
      <w:r w:rsidRPr="000013D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Документация по планировке территории–</w:t>
      </w:r>
      <w:r w:rsidRPr="000013DA">
        <w:rPr>
          <w:sz w:val="28"/>
          <w:szCs w:val="28"/>
        </w:rPr>
        <w:t xml:space="preserve"> проекты планировки территории, проекты межевания территории. </w:t>
      </w:r>
      <w:r w:rsidRPr="000013DA">
        <w:rPr>
          <w:bCs/>
          <w:sz w:val="28"/>
          <w:szCs w:val="28"/>
        </w:rPr>
        <w:t xml:space="preserve">Состав, порядок подготовки </w:t>
      </w:r>
      <w:r w:rsidR="003F0725" w:rsidRPr="000013DA">
        <w:rPr>
          <w:bCs/>
          <w:sz w:val="28"/>
          <w:szCs w:val="28"/>
        </w:rPr>
        <w:t xml:space="preserve">документации по </w:t>
      </w:r>
      <w:r w:rsidR="003F0725" w:rsidRPr="000013DA">
        <w:rPr>
          <w:bCs/>
          <w:sz w:val="28"/>
          <w:szCs w:val="28"/>
        </w:rPr>
        <w:lastRenderedPageBreak/>
        <w:t xml:space="preserve">планировке территории </w:t>
      </w:r>
      <w:r w:rsidRPr="000013DA">
        <w:rPr>
          <w:bCs/>
          <w:sz w:val="28"/>
          <w:szCs w:val="28"/>
        </w:rPr>
        <w:t xml:space="preserve">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3F0725" w:rsidRPr="000013DA" w:rsidRDefault="003F0725" w:rsidP="00D56FDF">
      <w:pPr>
        <w:pStyle w:val="a3"/>
        <w:widowControl w:val="0"/>
        <w:spacing w:before="0" w:beforeAutospacing="0" w:after="0" w:afterAutospacing="0"/>
        <w:ind w:right="-285" w:firstLine="720"/>
        <w:jc w:val="both"/>
        <w:rPr>
          <w:bCs/>
          <w:sz w:val="28"/>
          <w:szCs w:val="28"/>
        </w:rPr>
      </w:pPr>
      <w:r w:rsidRPr="000013DA">
        <w:rPr>
          <w:bCs/>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Дом жилой секционный –</w:t>
      </w:r>
      <w:r w:rsidRPr="000013D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36695" w:rsidRPr="000013DA" w:rsidRDefault="00036695" w:rsidP="00D56FDF">
      <w:pPr>
        <w:widowControl w:val="0"/>
        <w:ind w:right="-285" w:firstLine="720"/>
        <w:jc w:val="both"/>
        <w:rPr>
          <w:sz w:val="28"/>
          <w:szCs w:val="28"/>
        </w:rPr>
      </w:pPr>
      <w:r w:rsidRPr="000013DA">
        <w:rPr>
          <w:bCs/>
          <w:sz w:val="28"/>
          <w:szCs w:val="28"/>
        </w:rPr>
        <w:t>Дом коттеджного типа–</w:t>
      </w:r>
      <w:r w:rsidRPr="000013DA">
        <w:rPr>
          <w:sz w:val="28"/>
          <w:szCs w:val="28"/>
        </w:rPr>
        <w:t xml:space="preserve"> малоэтажный одноквартирный жилой дом.</w:t>
      </w:r>
    </w:p>
    <w:p w:rsidR="00036695" w:rsidRPr="000013DA" w:rsidRDefault="00036695" w:rsidP="00D56FDF">
      <w:pPr>
        <w:widowControl w:val="0"/>
        <w:ind w:right="-285" w:firstLine="720"/>
        <w:jc w:val="both"/>
        <w:rPr>
          <w:sz w:val="28"/>
          <w:szCs w:val="28"/>
        </w:rPr>
      </w:pPr>
      <w:r w:rsidRPr="000013DA">
        <w:rPr>
          <w:bCs/>
          <w:sz w:val="28"/>
          <w:szCs w:val="28"/>
        </w:rPr>
        <w:t>Дорога–</w:t>
      </w:r>
      <w:r w:rsidRPr="000013DA">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36695" w:rsidRPr="000013DA" w:rsidRDefault="00036695" w:rsidP="00D56FDF">
      <w:pPr>
        <w:widowControl w:val="0"/>
        <w:ind w:right="-285" w:firstLine="720"/>
        <w:jc w:val="both"/>
        <w:rPr>
          <w:spacing w:val="-2"/>
          <w:sz w:val="28"/>
          <w:szCs w:val="28"/>
        </w:rPr>
      </w:pPr>
      <w:r w:rsidRPr="000013DA">
        <w:rPr>
          <w:bCs/>
          <w:spacing w:val="-2"/>
          <w:sz w:val="28"/>
          <w:szCs w:val="28"/>
        </w:rPr>
        <w:t>Железнодорожные пути общего пользования</w:t>
      </w:r>
      <w:r w:rsidRPr="000013DA">
        <w:rPr>
          <w:bCs/>
          <w:sz w:val="28"/>
          <w:szCs w:val="28"/>
        </w:rPr>
        <w:t>–</w:t>
      </w:r>
      <w:r w:rsidRPr="000013D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013DA">
        <w:rPr>
          <w:spacing w:val="-2"/>
          <w:sz w:val="28"/>
          <w:szCs w:val="28"/>
        </w:rPr>
        <w:t>грузобагажа</w:t>
      </w:r>
      <w:proofErr w:type="spellEnd"/>
      <w:r w:rsidRPr="000013D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36695" w:rsidRPr="000013DA" w:rsidRDefault="00036695" w:rsidP="00D56FDF">
      <w:pPr>
        <w:widowControl w:val="0"/>
        <w:ind w:right="-285" w:firstLine="720"/>
        <w:jc w:val="both"/>
        <w:rPr>
          <w:sz w:val="28"/>
          <w:szCs w:val="28"/>
        </w:rPr>
      </w:pPr>
      <w:r w:rsidRPr="000013DA">
        <w:rPr>
          <w:bCs/>
          <w:sz w:val="28"/>
          <w:szCs w:val="28"/>
        </w:rPr>
        <w:t>Жилой район –</w:t>
      </w:r>
      <w:r w:rsidRPr="000013DA">
        <w:rPr>
          <w:sz w:val="28"/>
          <w:szCs w:val="28"/>
        </w:rPr>
        <w:t xml:space="preserve"> структурный элемент жилой зоны. Жилой район формируется как группа микрорайонов (кварталов), </w:t>
      </w:r>
      <w:r w:rsidRPr="000013D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013DA">
        <w:rPr>
          <w:sz w:val="28"/>
          <w:szCs w:val="28"/>
        </w:rPr>
        <w:t xml:space="preserve">в пределах территории жилого района размещаются </w:t>
      </w:r>
      <w:proofErr w:type="spellStart"/>
      <w:r w:rsidRPr="000013DA">
        <w:rPr>
          <w:sz w:val="28"/>
          <w:szCs w:val="28"/>
        </w:rPr>
        <w:t>организациис</w:t>
      </w:r>
      <w:proofErr w:type="spellEnd"/>
      <w:r w:rsidRPr="000013DA">
        <w:rPr>
          <w:sz w:val="28"/>
          <w:szCs w:val="28"/>
        </w:rPr>
        <w:t xml:space="preserve"> радиусом обслуживания населения не более 1500 м, а также часть объектов городского значения.</w:t>
      </w:r>
    </w:p>
    <w:p w:rsidR="00036695" w:rsidRPr="000013DA" w:rsidRDefault="00036695" w:rsidP="00D56FDF">
      <w:pPr>
        <w:widowControl w:val="0"/>
        <w:ind w:right="-285" w:firstLine="720"/>
        <w:jc w:val="both"/>
        <w:rPr>
          <w:sz w:val="28"/>
          <w:szCs w:val="28"/>
        </w:rPr>
      </w:pPr>
      <w:r w:rsidRPr="000013DA">
        <w:rPr>
          <w:bCs/>
          <w:sz w:val="28"/>
          <w:szCs w:val="28"/>
        </w:rPr>
        <w:t>Защита населения–</w:t>
      </w:r>
      <w:r w:rsidRPr="000013D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Земельный участок–</w:t>
      </w:r>
      <w:r w:rsidRPr="000013DA">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36695" w:rsidRPr="000013DA" w:rsidRDefault="00036695" w:rsidP="00D56FDF">
      <w:pPr>
        <w:widowControl w:val="0"/>
        <w:ind w:right="-285" w:firstLine="720"/>
        <w:jc w:val="both"/>
        <w:rPr>
          <w:sz w:val="28"/>
          <w:szCs w:val="28"/>
        </w:rPr>
      </w:pPr>
      <w:r w:rsidRPr="000013DA">
        <w:rPr>
          <w:bCs/>
          <w:sz w:val="28"/>
          <w:szCs w:val="28"/>
        </w:rPr>
        <w:t>Зоны с особыми условиями использования территорий–</w:t>
      </w:r>
      <w:r w:rsidRPr="000013D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0013DA">
        <w:rPr>
          <w:sz w:val="28"/>
          <w:szCs w:val="28"/>
        </w:rPr>
        <w:t>водоохранные</w:t>
      </w:r>
      <w:proofErr w:type="spellEnd"/>
      <w:r w:rsidRPr="000013D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w:t>
      </w:r>
      <w:r w:rsidRPr="000013DA">
        <w:rPr>
          <w:bCs/>
          <w:sz w:val="28"/>
          <w:szCs w:val="28"/>
        </w:rPr>
        <w:lastRenderedPageBreak/>
        <w:t>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36695" w:rsidRPr="000013DA" w:rsidRDefault="00036695" w:rsidP="00D56FDF">
      <w:pPr>
        <w:widowControl w:val="0"/>
        <w:ind w:right="-285" w:firstLine="720"/>
        <w:jc w:val="both"/>
        <w:rPr>
          <w:bCs/>
          <w:sz w:val="28"/>
          <w:szCs w:val="28"/>
        </w:rPr>
      </w:pPr>
      <w:bookmarkStart w:id="134" w:name="sub_3501"/>
      <w:r w:rsidRPr="000013D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4"/>
    <w:p w:rsidR="002A1BFE" w:rsidRPr="000013DA" w:rsidRDefault="002A1BFE"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Линии застройки</w:t>
      </w:r>
      <w:r w:rsidRPr="000013DA">
        <w:rPr>
          <w:rFonts w:ascii="Times New Roman" w:hAnsi="Times New Roman" w:cs="Times New Roman"/>
          <w:sz w:val="28"/>
          <w:szCs w:val="28"/>
        </w:rPr>
        <w:t xml:space="preserve"> – условные линии, устанавливающие границы застройки при </w:t>
      </w:r>
      <w:r w:rsidRPr="000013D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36695" w:rsidRPr="000013DA" w:rsidRDefault="00036695" w:rsidP="00D56FDF">
      <w:pPr>
        <w:widowControl w:val="0"/>
        <w:ind w:right="-285" w:firstLine="720"/>
        <w:jc w:val="both"/>
        <w:rPr>
          <w:sz w:val="28"/>
          <w:szCs w:val="28"/>
        </w:rPr>
      </w:pPr>
      <w:r w:rsidRPr="000013DA">
        <w:rPr>
          <w:bCs/>
          <w:sz w:val="28"/>
          <w:szCs w:val="28"/>
        </w:rPr>
        <w:t>Маломобильные группы населения–</w:t>
      </w:r>
      <w:r w:rsidRPr="000013D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36695" w:rsidRPr="000013DA" w:rsidRDefault="00036695" w:rsidP="00D56FDF">
      <w:pPr>
        <w:widowControl w:val="0"/>
        <w:spacing w:line="228" w:lineRule="auto"/>
        <w:ind w:right="-285" w:firstLine="720"/>
        <w:jc w:val="both"/>
        <w:rPr>
          <w:sz w:val="28"/>
          <w:szCs w:val="28"/>
        </w:rPr>
      </w:pPr>
      <w:r w:rsidRPr="000013DA">
        <w:rPr>
          <w:bCs/>
          <w:sz w:val="28"/>
          <w:szCs w:val="28"/>
        </w:rPr>
        <w:t>Микрорайон (квартал)–</w:t>
      </w:r>
      <w:r w:rsidRPr="000013D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036695" w:rsidRPr="000013DA" w:rsidRDefault="00036695" w:rsidP="00D56FDF">
      <w:pPr>
        <w:spacing w:line="228" w:lineRule="auto"/>
        <w:ind w:right="-285" w:firstLine="709"/>
        <w:jc w:val="both"/>
        <w:rPr>
          <w:sz w:val="28"/>
          <w:szCs w:val="28"/>
        </w:rPr>
      </w:pPr>
      <w:r w:rsidRPr="000013DA">
        <w:rPr>
          <w:bCs/>
          <w:sz w:val="28"/>
          <w:szCs w:val="28"/>
        </w:rPr>
        <w:t>Муниципальное образование–</w:t>
      </w:r>
      <w:r w:rsidRPr="000013DA">
        <w:rPr>
          <w:sz w:val="28"/>
          <w:szCs w:val="28"/>
        </w:rPr>
        <w:t xml:space="preserve"> городское или сельское поселение, муниципальный район, </w:t>
      </w:r>
      <w:r w:rsidR="002A1BFE" w:rsidRPr="000013DA">
        <w:rPr>
          <w:sz w:val="28"/>
          <w:szCs w:val="28"/>
        </w:rPr>
        <w:t>муниципальный</w:t>
      </w:r>
      <w:r w:rsidRPr="000013DA">
        <w:rPr>
          <w:sz w:val="28"/>
          <w:szCs w:val="28"/>
        </w:rPr>
        <w:t xml:space="preserve"> округ, городской округ с внутригородским делением, внутригородской район либо внутригородская территория города федерального значения.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Муниципальный район–</w:t>
      </w:r>
      <w:r w:rsidRPr="000013DA">
        <w:rPr>
          <w:spacing w:val="-2"/>
          <w:sz w:val="28"/>
          <w:szCs w:val="28"/>
        </w:rPr>
        <w:t>несколько поселений</w:t>
      </w:r>
      <w:r w:rsidR="002A1BFE" w:rsidRPr="000013DA">
        <w:rPr>
          <w:spacing w:val="-2"/>
          <w:sz w:val="28"/>
          <w:szCs w:val="28"/>
        </w:rPr>
        <w:t xml:space="preserve"> или поселений и межселенных территорий,</w:t>
      </w:r>
      <w:r w:rsidRPr="000013DA">
        <w:rPr>
          <w:spacing w:val="-2"/>
          <w:sz w:val="28"/>
          <w:szCs w:val="28"/>
        </w:rPr>
        <w:t xml:space="preserve">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013DA">
        <w:rPr>
          <w:spacing w:val="-2"/>
          <w:sz w:val="28"/>
          <w:szCs w:val="28"/>
        </w:rPr>
        <w:t>межпоселенческого</w:t>
      </w:r>
      <w:proofErr w:type="spellEnd"/>
      <w:r w:rsidRPr="000013D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2A1BFE" w:rsidRPr="000013DA">
        <w:rPr>
          <w:spacing w:val="-2"/>
          <w:sz w:val="28"/>
          <w:szCs w:val="28"/>
        </w:rPr>
        <w:t>Алтайского края.</w:t>
      </w:r>
    </w:p>
    <w:p w:rsidR="00036695" w:rsidRPr="000013DA" w:rsidRDefault="00036695" w:rsidP="00D56FDF">
      <w:pPr>
        <w:widowControl w:val="0"/>
        <w:autoSpaceDE w:val="0"/>
        <w:autoSpaceDN w:val="0"/>
        <w:adjustRightInd w:val="0"/>
        <w:spacing w:line="228" w:lineRule="auto"/>
        <w:ind w:right="-285" w:firstLine="720"/>
        <w:jc w:val="both"/>
        <w:rPr>
          <w:sz w:val="28"/>
          <w:szCs w:val="28"/>
        </w:rPr>
      </w:pPr>
      <w:r w:rsidRPr="000013DA">
        <w:rPr>
          <w:bCs/>
          <w:sz w:val="28"/>
          <w:szCs w:val="28"/>
        </w:rPr>
        <w:t>Населенный пунк</w:t>
      </w:r>
      <w:proofErr w:type="gramStart"/>
      <w:r w:rsidRPr="000013DA">
        <w:rPr>
          <w:bCs/>
          <w:sz w:val="28"/>
          <w:szCs w:val="28"/>
        </w:rPr>
        <w:t>т–</w:t>
      </w:r>
      <w:proofErr w:type="gramEnd"/>
      <w:r w:rsidRPr="000013DA">
        <w:rPr>
          <w:sz w:val="28"/>
          <w:szCs w:val="28"/>
        </w:rPr>
        <w:t xml:space="preserve"> часть территории Локтевского района, которая имеет собственное наименование и статус, служит местом компактного постоянного </w:t>
      </w:r>
      <w:r w:rsidR="008D25F0" w:rsidRPr="000013DA">
        <w:rPr>
          <w:sz w:val="28"/>
          <w:szCs w:val="28"/>
        </w:rPr>
        <w:t xml:space="preserve"> (сезонного) </w:t>
      </w:r>
      <w:r w:rsidRPr="000013DA">
        <w:rPr>
          <w:sz w:val="28"/>
          <w:szCs w:val="28"/>
        </w:rPr>
        <w:t>проживания людей, и в установленных границах которой расположены жилые дома, административные и хозяйственные постройки.</w:t>
      </w:r>
    </w:p>
    <w:p w:rsidR="00F849A4" w:rsidRPr="000013DA" w:rsidRDefault="00F849A4" w:rsidP="00D56FDF">
      <w:pPr>
        <w:spacing w:line="228" w:lineRule="auto"/>
        <w:ind w:right="-285" w:firstLine="709"/>
        <w:jc w:val="both"/>
        <w:rPr>
          <w:sz w:val="28"/>
          <w:szCs w:val="28"/>
        </w:rPr>
      </w:pPr>
      <w:bookmarkStart w:id="135" w:name="sub_38"/>
      <w:r w:rsidRPr="000013DA">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bookmarkEnd w:id="135"/>
    <w:p w:rsidR="00F849A4" w:rsidRPr="000013DA" w:rsidRDefault="00F849A4" w:rsidP="00D56FDF">
      <w:pPr>
        <w:widowControl w:val="0"/>
        <w:autoSpaceDE w:val="0"/>
        <w:autoSpaceDN w:val="0"/>
        <w:adjustRightInd w:val="0"/>
        <w:ind w:right="-285" w:firstLine="720"/>
        <w:jc w:val="both"/>
        <w:rPr>
          <w:sz w:val="28"/>
          <w:szCs w:val="28"/>
        </w:rPr>
      </w:pPr>
      <w:r w:rsidRPr="000013DA">
        <w:rPr>
          <w:sz w:val="28"/>
          <w:szCs w:val="28"/>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w:t>
      </w:r>
      <w:r w:rsidRPr="000013DA">
        <w:rPr>
          <w:sz w:val="28"/>
          <w:szCs w:val="28"/>
        </w:rPr>
        <w:lastRenderedPageBreak/>
        <w:t>объектами, предусмотренными частями 1, 3 и 4 статьи 29.2 Градостроительного кодекса Российской Федерации, населения Алтайского края, муниципальных образований и расчетных показателей максимально допустимого уровня территориальной доступности таких объектов для населения Алтайского края, муниципальных образований.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Объекты вспомогательного назначения </w:t>
      </w:r>
      <w:r w:rsidRPr="000013DA">
        <w:rPr>
          <w:bCs/>
          <w:sz w:val="28"/>
          <w:szCs w:val="28"/>
        </w:rPr>
        <w:t>–</w:t>
      </w:r>
      <w:r w:rsidRPr="000013DA">
        <w:rPr>
          <w:sz w:val="28"/>
          <w:szCs w:val="28"/>
        </w:rPr>
        <w:t xml:space="preserve"> строения и </w:t>
      </w:r>
      <w:proofErr w:type="gramStart"/>
      <w:r w:rsidRPr="000013DA">
        <w:rPr>
          <w:sz w:val="28"/>
          <w:szCs w:val="28"/>
        </w:rPr>
        <w:t>сооружения</w:t>
      </w:r>
      <w:proofErr w:type="gramEnd"/>
      <w:r w:rsidRPr="000013D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013DA">
        <w:rPr>
          <w:sz w:val="28"/>
          <w:szCs w:val="28"/>
        </w:rPr>
        <w:t>дровники</w:t>
      </w:r>
      <w:proofErr w:type="spellEnd"/>
      <w:r w:rsidRPr="000013DA">
        <w:rPr>
          <w:sz w:val="28"/>
          <w:szCs w:val="28"/>
        </w:rPr>
        <w:t xml:space="preserve">, </w:t>
      </w:r>
      <w:proofErr w:type="spellStart"/>
      <w:r w:rsidRPr="000013DA">
        <w:rPr>
          <w:sz w:val="28"/>
          <w:szCs w:val="28"/>
        </w:rPr>
        <w:t>углярки</w:t>
      </w:r>
      <w:proofErr w:type="spellEnd"/>
      <w:r w:rsidRPr="000013D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E051E" w:rsidRPr="000013DA" w:rsidRDefault="007E051E" w:rsidP="00D56FDF">
      <w:pPr>
        <w:widowControl w:val="0"/>
        <w:autoSpaceDE w:val="0"/>
        <w:autoSpaceDN w:val="0"/>
        <w:adjustRightInd w:val="0"/>
        <w:ind w:right="-285" w:firstLine="720"/>
        <w:jc w:val="both"/>
        <w:rPr>
          <w:sz w:val="28"/>
          <w:szCs w:val="28"/>
        </w:rPr>
      </w:pPr>
      <w:r w:rsidRPr="000013DA">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07AB2" w:rsidRPr="000013DA" w:rsidRDefault="00F07AB2" w:rsidP="00D56FDF">
      <w:pPr>
        <w:widowControl w:val="0"/>
        <w:ind w:right="-285" w:firstLine="720"/>
        <w:jc w:val="both"/>
        <w:rPr>
          <w:bCs/>
          <w:sz w:val="28"/>
          <w:szCs w:val="28"/>
        </w:rPr>
      </w:pPr>
      <w:r w:rsidRPr="000013DA">
        <w:rPr>
          <w:bCs/>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36695" w:rsidRPr="000013DA" w:rsidRDefault="00036695" w:rsidP="00D56FDF">
      <w:pPr>
        <w:widowControl w:val="0"/>
        <w:ind w:right="-285" w:firstLine="720"/>
        <w:jc w:val="both"/>
        <w:rPr>
          <w:sz w:val="28"/>
          <w:szCs w:val="28"/>
        </w:rPr>
      </w:pPr>
      <w:r w:rsidRPr="000013DA">
        <w:rPr>
          <w:bCs/>
          <w:sz w:val="28"/>
          <w:szCs w:val="28"/>
        </w:rPr>
        <w:t>Озелененные территории–</w:t>
      </w:r>
      <w:r w:rsidRPr="000013D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36695" w:rsidRPr="000013DA" w:rsidRDefault="00036695" w:rsidP="00D56FDF">
      <w:pPr>
        <w:widowControl w:val="0"/>
        <w:ind w:right="-285" w:firstLine="720"/>
        <w:jc w:val="both"/>
        <w:rPr>
          <w:bCs/>
          <w:sz w:val="28"/>
          <w:szCs w:val="28"/>
        </w:rPr>
      </w:pPr>
      <w:bookmarkStart w:id="136" w:name="sub_3402"/>
      <w:r w:rsidRPr="000013D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CC675A" w:rsidRPr="000013DA">
        <w:rPr>
          <w:bCs/>
          <w:sz w:val="28"/>
          <w:szCs w:val="28"/>
        </w:rPr>
        <w:t xml:space="preserve"> и земельных участков</w:t>
      </w:r>
      <w:r w:rsidRPr="000013DA">
        <w:rPr>
          <w:bCs/>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6"/>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Охранные зоны железных дорог–</w:t>
      </w:r>
      <w:r w:rsidRPr="000013D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CC675A" w:rsidRPr="000013DA" w:rsidRDefault="00CC675A"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13DA">
        <w:rPr>
          <w:bCs/>
          <w:sz w:val="28"/>
          <w:szCs w:val="28"/>
        </w:rPr>
        <w:t>подэстакадных</w:t>
      </w:r>
      <w:proofErr w:type="spellEnd"/>
      <w:r w:rsidRPr="000013DA">
        <w:rPr>
          <w:bCs/>
          <w:sz w:val="28"/>
          <w:szCs w:val="28"/>
        </w:rPr>
        <w:t xml:space="preserve"> или </w:t>
      </w:r>
      <w:proofErr w:type="spellStart"/>
      <w:r w:rsidRPr="000013DA">
        <w:rPr>
          <w:bCs/>
          <w:sz w:val="28"/>
          <w:szCs w:val="28"/>
        </w:rPr>
        <w:t>подмостовых</w:t>
      </w:r>
      <w:proofErr w:type="spellEnd"/>
      <w:r w:rsidRPr="000013DA">
        <w:rPr>
          <w:bCs/>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0013DA">
        <w:rPr>
          <w:bCs/>
          <w:sz w:val="28"/>
          <w:szCs w:val="28"/>
        </w:rPr>
        <w:lastRenderedPageBreak/>
        <w:t>автомобильной дороги, собственника земельного участка.</w:t>
      </w:r>
    </w:p>
    <w:p w:rsidR="00036695" w:rsidRPr="000013DA" w:rsidRDefault="00036695" w:rsidP="00D56FDF">
      <w:pPr>
        <w:pStyle w:val="a3"/>
        <w:widowControl w:val="0"/>
        <w:spacing w:before="0" w:beforeAutospacing="0" w:after="0" w:afterAutospacing="0"/>
        <w:ind w:right="-285" w:firstLine="720"/>
        <w:jc w:val="both"/>
        <w:rPr>
          <w:bCs/>
          <w:spacing w:val="-3"/>
          <w:sz w:val="28"/>
          <w:szCs w:val="28"/>
        </w:rPr>
      </w:pPr>
      <w:r w:rsidRPr="000013DA">
        <w:rPr>
          <w:bCs/>
          <w:spacing w:val="-3"/>
          <w:sz w:val="28"/>
          <w:szCs w:val="28"/>
        </w:rPr>
        <w:t>Пешеходная зона</w:t>
      </w:r>
      <w:r w:rsidRPr="000013DA">
        <w:rPr>
          <w:bCs/>
          <w:sz w:val="28"/>
          <w:szCs w:val="28"/>
        </w:rPr>
        <w:t>–</w:t>
      </w:r>
      <w:r w:rsidRPr="000013DA">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Плотность застройк</w:t>
      </w:r>
      <w:proofErr w:type="gramStart"/>
      <w:r w:rsidRPr="000013DA">
        <w:rPr>
          <w:bCs/>
          <w:sz w:val="28"/>
          <w:szCs w:val="28"/>
        </w:rPr>
        <w:t>и–</w:t>
      </w:r>
      <w:proofErr w:type="gramEnd"/>
      <w:r w:rsidRPr="000013D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0013DA">
        <w:rPr>
          <w:sz w:val="28"/>
          <w:szCs w:val="28"/>
        </w:rPr>
        <w:t>кв.м</w:t>
      </w:r>
      <w:proofErr w:type="spellEnd"/>
      <w:r w:rsidRPr="000013DA">
        <w:rPr>
          <w:sz w:val="28"/>
          <w:szCs w:val="28"/>
        </w:rPr>
        <w:t xml:space="preserve">/га). </w:t>
      </w:r>
    </w:p>
    <w:p w:rsidR="00036695" w:rsidRPr="000013DA" w:rsidRDefault="00036695" w:rsidP="00D56FDF">
      <w:pPr>
        <w:widowControl w:val="0"/>
        <w:ind w:right="-285" w:firstLine="720"/>
        <w:jc w:val="both"/>
        <w:rPr>
          <w:sz w:val="28"/>
          <w:szCs w:val="28"/>
        </w:rPr>
      </w:pPr>
      <w:r w:rsidRPr="000013DA">
        <w:rPr>
          <w:bCs/>
          <w:sz w:val="28"/>
          <w:szCs w:val="28"/>
        </w:rPr>
        <w:t>Полоса отвода автомобильной дороги–</w:t>
      </w:r>
      <w:r w:rsidRPr="000013DA">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6695" w:rsidRPr="000013DA" w:rsidRDefault="00036695" w:rsidP="00D56FDF">
      <w:pPr>
        <w:widowControl w:val="0"/>
        <w:ind w:right="-285" w:firstLine="720"/>
        <w:jc w:val="both"/>
        <w:rPr>
          <w:sz w:val="28"/>
          <w:szCs w:val="28"/>
        </w:rPr>
      </w:pPr>
      <w:r w:rsidRPr="000013DA">
        <w:rPr>
          <w:bCs/>
          <w:sz w:val="28"/>
          <w:szCs w:val="28"/>
        </w:rPr>
        <w:t>Полоса отвода железных дорог–</w:t>
      </w:r>
      <w:r w:rsidRPr="000013D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Поселение–</w:t>
      </w:r>
      <w:r w:rsidRPr="000013DA">
        <w:rPr>
          <w:sz w:val="28"/>
          <w:szCs w:val="28"/>
        </w:rPr>
        <w:t xml:space="preserve"> городское или сельское поселение.</w:t>
      </w:r>
    </w:p>
    <w:p w:rsidR="00036695" w:rsidRPr="000013DA" w:rsidRDefault="00036695" w:rsidP="00D56FDF">
      <w:pPr>
        <w:widowControl w:val="0"/>
        <w:ind w:right="-285" w:firstLine="720"/>
        <w:jc w:val="both"/>
        <w:rPr>
          <w:sz w:val="28"/>
          <w:szCs w:val="28"/>
        </w:rPr>
      </w:pPr>
      <w:r w:rsidRPr="000013DA">
        <w:rPr>
          <w:bCs/>
          <w:sz w:val="28"/>
          <w:szCs w:val="28"/>
        </w:rPr>
        <w:t>Правила землепользования и застройки–</w:t>
      </w:r>
      <w:r w:rsidRPr="000013D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C675A" w:rsidRPr="000013DA" w:rsidRDefault="00CC675A" w:rsidP="00D56FDF">
      <w:pPr>
        <w:widowControl w:val="0"/>
        <w:ind w:right="-285" w:firstLine="720"/>
        <w:jc w:val="both"/>
        <w:rPr>
          <w:sz w:val="28"/>
          <w:szCs w:val="28"/>
        </w:rPr>
      </w:pPr>
      <w:r w:rsidRPr="000013DA">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36695" w:rsidRPr="000013DA" w:rsidRDefault="00036695" w:rsidP="00D56FDF">
      <w:pPr>
        <w:widowControl w:val="0"/>
        <w:ind w:right="-285" w:firstLine="720"/>
        <w:jc w:val="both"/>
        <w:rPr>
          <w:sz w:val="28"/>
          <w:szCs w:val="28"/>
        </w:rPr>
      </w:pPr>
      <w:r w:rsidRPr="000013DA">
        <w:rPr>
          <w:bCs/>
          <w:sz w:val="28"/>
          <w:szCs w:val="28"/>
        </w:rPr>
        <w:t>Придорожные полосы автомобильной дороги–</w:t>
      </w:r>
      <w:r w:rsidRPr="000013D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6695" w:rsidRPr="000013DA" w:rsidRDefault="00036695" w:rsidP="00D56FDF">
      <w:pPr>
        <w:widowControl w:val="0"/>
        <w:ind w:right="-285" w:firstLine="720"/>
        <w:jc w:val="both"/>
        <w:rPr>
          <w:sz w:val="28"/>
          <w:szCs w:val="28"/>
        </w:rPr>
      </w:pPr>
      <w:proofErr w:type="spellStart"/>
      <w:r w:rsidRPr="000013DA">
        <w:rPr>
          <w:bCs/>
          <w:spacing w:val="-2"/>
          <w:sz w:val="28"/>
          <w:szCs w:val="28"/>
        </w:rPr>
        <w:t>Прикватирный</w:t>
      </w:r>
      <w:proofErr w:type="spellEnd"/>
      <w:r w:rsidRPr="000013DA">
        <w:rPr>
          <w:bCs/>
          <w:spacing w:val="-2"/>
          <w:sz w:val="28"/>
          <w:szCs w:val="28"/>
        </w:rPr>
        <w:t xml:space="preserve"> участок</w:t>
      </w:r>
      <w:r w:rsidRPr="000013DA">
        <w:rPr>
          <w:bCs/>
          <w:sz w:val="28"/>
          <w:szCs w:val="28"/>
        </w:rPr>
        <w:t>–</w:t>
      </w:r>
      <w:r w:rsidRPr="000013DA">
        <w:rPr>
          <w:spacing w:val="-2"/>
          <w:sz w:val="28"/>
          <w:szCs w:val="28"/>
        </w:rPr>
        <w:t xml:space="preserve"> земельный участок, примыкающий к квартире (дому), с непосредственным выходом на него</w:t>
      </w:r>
      <w:r w:rsidRPr="000013DA">
        <w:rPr>
          <w:sz w:val="28"/>
          <w:szCs w:val="28"/>
        </w:rPr>
        <w:t>.</w:t>
      </w:r>
    </w:p>
    <w:p w:rsidR="00CC675A" w:rsidRPr="000013DA" w:rsidRDefault="00CC675A" w:rsidP="00D56FDF">
      <w:pPr>
        <w:widowControl w:val="0"/>
        <w:ind w:right="-285" w:firstLine="720"/>
        <w:jc w:val="both"/>
        <w:rPr>
          <w:sz w:val="28"/>
          <w:szCs w:val="28"/>
        </w:rPr>
      </w:pPr>
      <w:r w:rsidRPr="000013DA">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36695" w:rsidRPr="000013DA" w:rsidRDefault="00036695" w:rsidP="00D56FDF">
      <w:pPr>
        <w:widowControl w:val="0"/>
        <w:ind w:right="-285" w:firstLine="720"/>
        <w:jc w:val="both"/>
        <w:rPr>
          <w:sz w:val="28"/>
          <w:szCs w:val="28"/>
        </w:rPr>
      </w:pPr>
      <w:r w:rsidRPr="000013DA">
        <w:rPr>
          <w:bCs/>
          <w:sz w:val="28"/>
          <w:szCs w:val="28"/>
        </w:rPr>
        <w:t>Процент застройки–</w:t>
      </w:r>
      <w:r w:rsidRPr="000013D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36695" w:rsidRPr="000013DA" w:rsidRDefault="00036695" w:rsidP="00D56FDF">
      <w:pPr>
        <w:widowControl w:val="0"/>
        <w:ind w:right="-285" w:firstLine="720"/>
        <w:jc w:val="both"/>
        <w:rPr>
          <w:bCs/>
          <w:sz w:val="28"/>
          <w:szCs w:val="28"/>
        </w:rPr>
      </w:pPr>
      <w:r w:rsidRPr="000013DA">
        <w:rPr>
          <w:bCs/>
          <w:sz w:val="28"/>
          <w:szCs w:val="28"/>
        </w:rPr>
        <w:lastRenderedPageBreak/>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Реконструкция территорий – преобразования существующей </w:t>
      </w:r>
      <w:proofErr w:type="spellStart"/>
      <w:r w:rsidRPr="000013DA">
        <w:rPr>
          <w:bCs/>
          <w:sz w:val="28"/>
          <w:szCs w:val="28"/>
        </w:rPr>
        <w:t>застройкив</w:t>
      </w:r>
      <w:proofErr w:type="spellEnd"/>
      <w:r w:rsidRPr="000013D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013DA">
        <w:rPr>
          <w:sz w:val="28"/>
          <w:szCs w:val="28"/>
        </w:rPr>
        <w:t>с частичным изменением (или без) планировочной структуры</w:t>
      </w:r>
      <w:r w:rsidRPr="000013D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36695" w:rsidRPr="000013DA" w:rsidRDefault="00036695" w:rsidP="00D56FDF">
      <w:pPr>
        <w:widowControl w:val="0"/>
        <w:ind w:right="-285" w:firstLine="720"/>
        <w:jc w:val="both"/>
        <w:rPr>
          <w:sz w:val="28"/>
          <w:szCs w:val="28"/>
        </w:rPr>
      </w:pPr>
      <w:r w:rsidRPr="000013DA">
        <w:rPr>
          <w:bCs/>
          <w:sz w:val="28"/>
          <w:szCs w:val="28"/>
        </w:rPr>
        <w:t>Санитарно-защитная зона –</w:t>
      </w:r>
      <w:r w:rsidRPr="000013D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013D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Сельское поселение–</w:t>
      </w:r>
      <w:r w:rsidRPr="000013D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36695" w:rsidRPr="000013DA" w:rsidRDefault="00036695" w:rsidP="00D56FDF">
      <w:pPr>
        <w:widowControl w:val="0"/>
        <w:ind w:right="-285" w:firstLine="720"/>
        <w:jc w:val="both"/>
        <w:rPr>
          <w:sz w:val="28"/>
          <w:szCs w:val="28"/>
        </w:rPr>
      </w:pPr>
      <w:r w:rsidRPr="000013DA">
        <w:rPr>
          <w:bCs/>
          <w:sz w:val="28"/>
          <w:szCs w:val="28"/>
        </w:rPr>
        <w:t>Территориальное планирование–</w:t>
      </w:r>
      <w:r w:rsidRPr="000013D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Территориальные зоны–</w:t>
      </w:r>
      <w:r w:rsidRPr="000013D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36695" w:rsidRPr="000013DA" w:rsidRDefault="00036695" w:rsidP="00D56FDF">
      <w:pPr>
        <w:widowControl w:val="0"/>
        <w:adjustRightInd w:val="0"/>
        <w:ind w:right="-285" w:firstLine="720"/>
        <w:jc w:val="both"/>
        <w:rPr>
          <w:spacing w:val="-2"/>
          <w:sz w:val="28"/>
          <w:szCs w:val="28"/>
        </w:rPr>
      </w:pPr>
      <w:r w:rsidRPr="000013DA">
        <w:rPr>
          <w:bCs/>
          <w:spacing w:val="-2"/>
          <w:sz w:val="28"/>
          <w:szCs w:val="28"/>
        </w:rPr>
        <w:t>Территории общего пользования</w:t>
      </w:r>
      <w:r w:rsidRPr="000013DA">
        <w:rPr>
          <w:bCs/>
          <w:sz w:val="28"/>
          <w:szCs w:val="28"/>
        </w:rPr>
        <w:t>–</w:t>
      </w:r>
      <w:r w:rsidRPr="000013D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36695" w:rsidRPr="000013DA" w:rsidRDefault="00036695" w:rsidP="00D56FDF">
      <w:pPr>
        <w:widowControl w:val="0"/>
        <w:ind w:right="-285" w:firstLine="720"/>
        <w:jc w:val="both"/>
        <w:rPr>
          <w:spacing w:val="-2"/>
          <w:sz w:val="28"/>
          <w:szCs w:val="28"/>
        </w:rPr>
      </w:pPr>
      <w:r w:rsidRPr="000013D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013DA">
        <w:rPr>
          <w:sz w:val="28"/>
          <w:szCs w:val="28"/>
        </w:rPr>
        <w:t>установленная в соответствии с законодательством об объектах культурного наследия</w:t>
      </w:r>
      <w:r w:rsidRPr="000013DA">
        <w:rPr>
          <w:spacing w:val="-2"/>
          <w:sz w:val="28"/>
          <w:szCs w:val="28"/>
        </w:rPr>
        <w:t>.</w:t>
      </w:r>
    </w:p>
    <w:p w:rsidR="00036695" w:rsidRPr="000013DA" w:rsidRDefault="00036695" w:rsidP="00D56FDF">
      <w:pPr>
        <w:ind w:right="-285" w:firstLine="709"/>
        <w:jc w:val="both"/>
        <w:rPr>
          <w:sz w:val="28"/>
          <w:szCs w:val="28"/>
        </w:rPr>
      </w:pPr>
      <w:r w:rsidRPr="000013DA">
        <w:rPr>
          <w:bCs/>
          <w:sz w:val="28"/>
          <w:szCs w:val="28"/>
        </w:rPr>
        <w:t>Улица–</w:t>
      </w:r>
      <w:r w:rsidRPr="000013D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36695" w:rsidRPr="000013DA" w:rsidRDefault="00036695" w:rsidP="00D56FDF">
      <w:pPr>
        <w:widowControl w:val="0"/>
        <w:ind w:right="-285" w:firstLine="720"/>
        <w:jc w:val="both"/>
        <w:rPr>
          <w:sz w:val="28"/>
          <w:szCs w:val="28"/>
        </w:rPr>
      </w:pPr>
      <w:r w:rsidRPr="000013DA">
        <w:rPr>
          <w:bCs/>
          <w:sz w:val="28"/>
          <w:szCs w:val="28"/>
        </w:rPr>
        <w:t>Функциональное зонирование территории –</w:t>
      </w:r>
      <w:r w:rsidRPr="000013D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36695" w:rsidRPr="000013DA" w:rsidRDefault="00036695" w:rsidP="00D56FDF">
      <w:pPr>
        <w:widowControl w:val="0"/>
        <w:ind w:right="-285" w:firstLine="720"/>
        <w:jc w:val="both"/>
        <w:rPr>
          <w:sz w:val="28"/>
          <w:szCs w:val="28"/>
        </w:rPr>
      </w:pPr>
      <w:r w:rsidRPr="000013DA">
        <w:rPr>
          <w:bCs/>
          <w:sz w:val="28"/>
          <w:szCs w:val="28"/>
        </w:rPr>
        <w:lastRenderedPageBreak/>
        <w:t>Функциональные зоны–</w:t>
      </w:r>
      <w:r w:rsidRPr="000013DA">
        <w:rPr>
          <w:sz w:val="28"/>
          <w:szCs w:val="28"/>
        </w:rPr>
        <w:t xml:space="preserve"> зоны, для которых документами территориального планирования определены границы и функциональное назначение.</w:t>
      </w:r>
    </w:p>
    <w:p w:rsidR="00036695" w:rsidRPr="000013DA" w:rsidRDefault="00036695" w:rsidP="00D56FDF">
      <w:pPr>
        <w:widowControl w:val="0"/>
        <w:ind w:right="-285" w:firstLine="720"/>
        <w:jc w:val="both"/>
        <w:rPr>
          <w:bCs/>
          <w:sz w:val="28"/>
          <w:szCs w:val="28"/>
        </w:rPr>
      </w:pPr>
      <w:r w:rsidRPr="000013D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CC675A" w:rsidRPr="000013DA" w:rsidRDefault="00CC675A" w:rsidP="00D56FDF">
      <w:pPr>
        <w:widowControl w:val="0"/>
        <w:ind w:right="-285" w:firstLine="720"/>
        <w:jc w:val="both"/>
        <w:rPr>
          <w:bCs/>
          <w:sz w:val="28"/>
          <w:szCs w:val="28"/>
        </w:rPr>
      </w:pPr>
      <w:r w:rsidRPr="000013DA">
        <w:rPr>
          <w:bCs/>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CE405B">
            <w:pPr>
              <w:spacing w:line="240" w:lineRule="exact"/>
              <w:ind w:left="-80" w:right="-285"/>
            </w:pPr>
            <w:r w:rsidRPr="000013DA">
              <w:rPr>
                <w:sz w:val="28"/>
                <w:szCs w:val="28"/>
              </w:rPr>
              <w:t>ПРИЛОЖЕНИЕ Б</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6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РАЗМЕРЫ</w:t>
      </w:r>
      <w:bookmarkStart w:id="137" w:name="_Toc327614576"/>
      <w:bookmarkEnd w:id="85"/>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приусадебных и </w:t>
      </w:r>
      <w:proofErr w:type="spellStart"/>
      <w:r w:rsidRPr="000013DA">
        <w:rPr>
          <w:rFonts w:ascii="Times New Roman" w:hAnsi="Times New Roman"/>
          <w:b w:val="0"/>
          <w:sz w:val="28"/>
          <w:szCs w:val="28"/>
        </w:rPr>
        <w:t>приквартирных</w:t>
      </w:r>
      <w:proofErr w:type="spellEnd"/>
      <w:r w:rsidRPr="000013DA">
        <w:rPr>
          <w:rFonts w:ascii="Times New Roman" w:hAnsi="Times New Roman"/>
          <w:b w:val="0"/>
          <w:sz w:val="28"/>
          <w:szCs w:val="28"/>
        </w:rPr>
        <w:t xml:space="preserve"> земельных участков</w:t>
      </w:r>
      <w:bookmarkEnd w:id="86"/>
      <w:bookmarkEnd w:id="137"/>
    </w:p>
    <w:p w:rsidR="00036695" w:rsidRPr="000013DA" w:rsidRDefault="00036695" w:rsidP="00D56FDF">
      <w:pPr>
        <w:ind w:right="-285"/>
      </w:pPr>
    </w:p>
    <w:p w:rsidR="00036695" w:rsidRPr="000013DA" w:rsidRDefault="00036695" w:rsidP="00D56FDF">
      <w:pPr>
        <w:ind w:right="-285" w:firstLine="720"/>
        <w:jc w:val="both"/>
        <w:rPr>
          <w:bCs/>
          <w:sz w:val="28"/>
          <w:szCs w:val="28"/>
        </w:rPr>
      </w:pPr>
      <w:r w:rsidRPr="000013D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36695" w:rsidRPr="000013DA" w:rsidRDefault="00036695" w:rsidP="00D56FDF">
      <w:pPr>
        <w:ind w:right="-285" w:firstLine="567"/>
        <w:jc w:val="both"/>
        <w:rPr>
          <w:bCs/>
          <w:sz w:val="28"/>
          <w:szCs w:val="28"/>
        </w:rPr>
      </w:pPr>
      <w:r w:rsidRPr="000013DA">
        <w:rPr>
          <w:bCs/>
          <w:sz w:val="28"/>
          <w:szCs w:val="28"/>
        </w:rPr>
        <w:t xml:space="preserve">400 – 600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36695" w:rsidRPr="000013DA" w:rsidRDefault="00036695" w:rsidP="00D56FDF">
      <w:pPr>
        <w:ind w:right="-285" w:firstLine="567"/>
        <w:jc w:val="both"/>
        <w:rPr>
          <w:bCs/>
          <w:sz w:val="28"/>
          <w:szCs w:val="28"/>
        </w:rPr>
      </w:pPr>
      <w:r w:rsidRPr="000013DA">
        <w:rPr>
          <w:bCs/>
          <w:sz w:val="28"/>
          <w:szCs w:val="28"/>
        </w:rPr>
        <w:t xml:space="preserve">200 – 400 кв. м (включая площадь застройки) – </w:t>
      </w:r>
      <w:proofErr w:type="spellStart"/>
      <w:r w:rsidRPr="000013DA">
        <w:rPr>
          <w:bCs/>
          <w:sz w:val="28"/>
          <w:szCs w:val="28"/>
        </w:rPr>
        <w:t>приодн</w:t>
      </w:r>
      <w:proofErr w:type="gramStart"/>
      <w:r w:rsidRPr="000013DA">
        <w:rPr>
          <w:bCs/>
          <w:sz w:val="28"/>
          <w:szCs w:val="28"/>
        </w:rPr>
        <w:t>о</w:t>
      </w:r>
      <w:proofErr w:type="spellEnd"/>
      <w:r w:rsidRPr="000013DA">
        <w:rPr>
          <w:bCs/>
          <w:sz w:val="28"/>
          <w:szCs w:val="28"/>
        </w:rPr>
        <w:t>-</w:t>
      </w:r>
      <w:proofErr w:type="gramEnd"/>
      <w:r w:rsidRPr="000013D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36695" w:rsidRPr="000013DA" w:rsidRDefault="00036695" w:rsidP="00D56FDF">
      <w:pPr>
        <w:ind w:right="-285" w:firstLine="567"/>
        <w:jc w:val="both"/>
        <w:rPr>
          <w:bCs/>
          <w:sz w:val="28"/>
          <w:szCs w:val="28"/>
        </w:rPr>
      </w:pPr>
      <w:r w:rsidRPr="000013DA">
        <w:rPr>
          <w:bCs/>
          <w:sz w:val="28"/>
          <w:szCs w:val="28"/>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36695" w:rsidRPr="000013DA" w:rsidRDefault="00036695" w:rsidP="00D56FDF">
      <w:pPr>
        <w:widowControl w:val="0"/>
        <w:ind w:right="-285" w:firstLine="709"/>
        <w:jc w:val="both"/>
        <w:rPr>
          <w:bCs/>
          <w:sz w:val="28"/>
          <w:szCs w:val="28"/>
        </w:rPr>
      </w:pPr>
      <w:r w:rsidRPr="000013DA">
        <w:rPr>
          <w:bCs/>
          <w:sz w:val="28"/>
          <w:szCs w:val="28"/>
        </w:rPr>
        <w:lastRenderedPageBreak/>
        <w:t>30 – 60 кв. м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38" w:name="_Toc327614578"/>
            <w:bookmarkStart w:id="139" w:name="_Toc295148901"/>
            <w:bookmarkStart w:id="140" w:name="_Toc327615809"/>
          </w:p>
        </w:tc>
        <w:tc>
          <w:tcPr>
            <w:tcW w:w="4344" w:type="dxa"/>
          </w:tcPr>
          <w:p w:rsidR="00CC675A" w:rsidRPr="000013DA" w:rsidRDefault="00036695" w:rsidP="00946140">
            <w:pPr>
              <w:spacing w:line="240" w:lineRule="exact"/>
              <w:ind w:left="-94" w:right="176"/>
              <w:rPr>
                <w:sz w:val="28"/>
                <w:szCs w:val="28"/>
              </w:rPr>
            </w:pPr>
            <w:r w:rsidRPr="000013DA">
              <w:rPr>
                <w:sz w:val="28"/>
                <w:szCs w:val="28"/>
              </w:rPr>
              <w:t>ПРИЛОЖЕНИЕ В</w:t>
            </w:r>
          </w:p>
          <w:p w:rsidR="00036695" w:rsidRPr="000013DA" w:rsidRDefault="00CC675A" w:rsidP="00946140">
            <w:pPr>
              <w:spacing w:line="240" w:lineRule="exact"/>
              <w:ind w:left="-94" w:right="176"/>
              <w:rPr>
                <w:sz w:val="28"/>
                <w:szCs w:val="28"/>
              </w:rPr>
            </w:pPr>
            <w:r w:rsidRPr="000013DA">
              <w:rPr>
                <w:sz w:val="28"/>
                <w:szCs w:val="28"/>
              </w:rPr>
              <w:t>(обязательное)</w:t>
            </w:r>
            <w:r w:rsidR="00036695"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00036695" w:rsidRPr="000013DA">
              <w:rPr>
                <w:bCs/>
                <w:sz w:val="28"/>
                <w:szCs w:val="28"/>
              </w:rPr>
              <w:t>Локтевского</w:t>
            </w:r>
            <w:r w:rsidR="00036695" w:rsidRPr="000013DA">
              <w:rPr>
                <w:sz w:val="28"/>
                <w:szCs w:val="28"/>
              </w:rPr>
              <w:t xml:space="preserve">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spacing w:before="200" w:line="240" w:lineRule="exact"/>
        <w:ind w:right="-285"/>
        <w:jc w:val="center"/>
        <w:rPr>
          <w:bCs/>
          <w:sz w:val="28"/>
          <w:szCs w:val="28"/>
        </w:rPr>
      </w:pPr>
      <w:r w:rsidRPr="000013DA">
        <w:rPr>
          <w:bCs/>
          <w:sz w:val="28"/>
          <w:szCs w:val="28"/>
        </w:rPr>
        <w:t>НОРМАТИВНЫЕ ПОКАЗАТЕЛИ</w:t>
      </w:r>
      <w:bookmarkStart w:id="141" w:name="_Toc327614579"/>
      <w:bookmarkEnd w:id="138"/>
    </w:p>
    <w:p w:rsidR="00036695" w:rsidRPr="000013DA" w:rsidRDefault="00036695" w:rsidP="00D56FDF">
      <w:pPr>
        <w:spacing w:after="120" w:line="240" w:lineRule="exact"/>
        <w:ind w:right="-285"/>
        <w:jc w:val="center"/>
        <w:rPr>
          <w:bCs/>
          <w:sz w:val="28"/>
          <w:szCs w:val="28"/>
        </w:rPr>
      </w:pPr>
      <w:r w:rsidRPr="000013DA">
        <w:rPr>
          <w:bCs/>
          <w:sz w:val="28"/>
          <w:szCs w:val="28"/>
        </w:rPr>
        <w:t>плотности застройки территориальных зон</w:t>
      </w:r>
      <w:bookmarkEnd w:id="139"/>
      <w:bookmarkEnd w:id="140"/>
      <w:bookmarkEnd w:id="141"/>
    </w:p>
    <w:tbl>
      <w:tblPr>
        <w:tblW w:w="4958" w:type="pct"/>
        <w:tblInd w:w="40" w:type="dxa"/>
        <w:tblCellMar>
          <w:left w:w="40" w:type="dxa"/>
          <w:right w:w="40" w:type="dxa"/>
        </w:tblCellMar>
        <w:tblLook w:val="0000" w:firstRow="0" w:lastRow="0" w:firstColumn="0" w:lastColumn="0" w:noHBand="0" w:noVBand="0"/>
      </w:tblPr>
      <w:tblGrid>
        <w:gridCol w:w="5336"/>
        <w:gridCol w:w="1916"/>
        <w:gridCol w:w="2524"/>
      </w:tblGrid>
      <w:tr w:rsidR="000013DA" w:rsidRPr="000013D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r w:rsidRPr="000013DA">
              <w:t>застройки</w:t>
            </w: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proofErr w:type="spellStart"/>
            <w:r w:rsidRPr="000013DA">
              <w:t>плотностизастройки</w:t>
            </w:r>
            <w:proofErr w:type="spellEnd"/>
          </w:p>
        </w:tc>
      </w:tr>
      <w:tr w:rsidR="000013DA" w:rsidRPr="000013D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rPr>
                <w:caps/>
              </w:rPr>
              <w:t>Жилая</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rPr>
                <w:caps/>
              </w:rPr>
            </w:pPr>
            <w:r w:rsidRPr="000013D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1,2</w:t>
            </w:r>
          </w:p>
        </w:tc>
      </w:tr>
      <w:tr w:rsidR="000013DA" w:rsidRPr="000013D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1,6</w:t>
            </w:r>
          </w:p>
        </w:tc>
      </w:tr>
      <w:tr w:rsidR="000013DA" w:rsidRPr="000013D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0,8</w:t>
            </w:r>
          </w:p>
        </w:tc>
      </w:tr>
      <w:tr w:rsidR="000013DA" w:rsidRPr="000013D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 xml:space="preserve">Застройка блокированными жилыми домами с </w:t>
            </w:r>
            <w:proofErr w:type="spellStart"/>
            <w:r w:rsidRPr="000013DA">
              <w:t>приквартирными</w:t>
            </w:r>
            <w:proofErr w:type="spellEnd"/>
            <w:r w:rsidRPr="000013D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0,3</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0,2</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Промышленная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r>
      <w:tr w:rsidR="000013DA" w:rsidRPr="000013D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1,8</w:t>
            </w:r>
          </w:p>
        </w:tc>
      </w:tr>
    </w:tbl>
    <w:p w:rsidR="00036695" w:rsidRPr="000013DA" w:rsidRDefault="00036695" w:rsidP="00D56FDF">
      <w:pPr>
        <w:widowControl w:val="0"/>
        <w:spacing w:before="120" w:line="228" w:lineRule="auto"/>
        <w:ind w:right="-285" w:firstLine="720"/>
        <w:jc w:val="both"/>
        <w:rPr>
          <w:bCs/>
          <w:iCs/>
        </w:rPr>
      </w:pPr>
      <w:r w:rsidRPr="000013DA">
        <w:rPr>
          <w:bCs/>
          <w:iCs/>
        </w:rPr>
        <w:t>* Без учета опытных полей и полигонов, резервных территорий и санитарно-защитных зон.</w:t>
      </w:r>
    </w:p>
    <w:p w:rsidR="00036695" w:rsidRPr="000013DA" w:rsidRDefault="00036695" w:rsidP="00D56FDF">
      <w:pPr>
        <w:widowControl w:val="0"/>
        <w:spacing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036695" w:rsidRPr="000013DA" w:rsidRDefault="00036695" w:rsidP="00D56FDF">
      <w:pPr>
        <w:widowControl w:val="0"/>
        <w:spacing w:line="228" w:lineRule="auto"/>
        <w:ind w:right="-285" w:firstLine="720"/>
        <w:jc w:val="both"/>
        <w:rPr>
          <w:b/>
          <w:bCs/>
          <w:iCs/>
        </w:rPr>
      </w:pPr>
      <w:r w:rsidRPr="000013D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36695" w:rsidRPr="000013DA" w:rsidRDefault="00036695" w:rsidP="00D56FDF">
      <w:pPr>
        <w:widowControl w:val="0"/>
        <w:spacing w:line="228" w:lineRule="auto"/>
        <w:ind w:right="-285" w:firstLine="720"/>
        <w:jc w:val="both"/>
        <w:rPr>
          <w:bCs/>
          <w:iCs/>
        </w:rPr>
      </w:pPr>
      <w:r w:rsidRPr="000013D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36695" w:rsidRPr="000013DA" w:rsidRDefault="00036695" w:rsidP="00D56FDF">
      <w:pPr>
        <w:widowControl w:val="0"/>
        <w:spacing w:line="228" w:lineRule="auto"/>
        <w:ind w:right="-285" w:firstLine="720"/>
        <w:jc w:val="both"/>
        <w:rPr>
          <w:bCs/>
          <w:iCs/>
        </w:rPr>
      </w:pPr>
      <w:r w:rsidRPr="000013DA">
        <w:rPr>
          <w:bCs/>
          <w:iCs/>
        </w:rPr>
        <w:t>3. Границами кварталов  являются красные линии.</w:t>
      </w:r>
    </w:p>
    <w:p w:rsidR="00036695" w:rsidRPr="000013DA" w:rsidRDefault="00036695" w:rsidP="00D56FDF">
      <w:pPr>
        <w:widowControl w:val="0"/>
        <w:spacing w:line="228" w:lineRule="auto"/>
        <w:ind w:right="-285" w:firstLine="720"/>
        <w:jc w:val="both"/>
        <w:rPr>
          <w:bCs/>
          <w:iCs/>
        </w:rPr>
      </w:pPr>
      <w:r w:rsidRPr="000013DA">
        <w:rPr>
          <w:bCs/>
          <w:iCs/>
        </w:rPr>
        <w:t xml:space="preserve">4. При реконструкции сложившихся кварталов жилых, общественно-деловых зон </w:t>
      </w:r>
      <w:r w:rsidRPr="000013DA">
        <w:rPr>
          <w:bCs/>
          <w:iCs/>
        </w:rPr>
        <w:lastRenderedPageBreak/>
        <w:t xml:space="preserve">(включая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организации обслуживания при соблюдении нормативных радиусов их доступности (кроме </w:t>
      </w:r>
      <w:proofErr w:type="spellStart"/>
      <w:r w:rsidRPr="000013DA">
        <w:rPr>
          <w:bCs/>
          <w:iCs/>
        </w:rPr>
        <w:t>дошкольныхобразовательных</w:t>
      </w:r>
      <w:proofErr w:type="spellEnd"/>
      <w:r w:rsidRPr="000013DA">
        <w:rPr>
          <w:bCs/>
          <w:iCs/>
        </w:rPr>
        <w:t xml:space="preserve"> организаций и общеобразовательных организаций, осуществляющих образовательную деятельность по  программе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36695" w:rsidRPr="000013DA" w:rsidRDefault="00036695" w:rsidP="00D56FDF">
      <w:pPr>
        <w:widowControl w:val="0"/>
        <w:spacing w:line="228" w:lineRule="auto"/>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2" w:name="_Toc327614581"/>
            <w:bookmarkStart w:id="143" w:name="_Toc327615810"/>
          </w:p>
          <w:p w:rsidR="00036695" w:rsidRPr="000013DA" w:rsidRDefault="00036695" w:rsidP="00B13AFA"/>
          <w:p w:rsidR="00036695" w:rsidRPr="000013DA" w:rsidRDefault="00036695" w:rsidP="00B13AFA"/>
        </w:tc>
        <w:tc>
          <w:tcPr>
            <w:tcW w:w="4344" w:type="dxa"/>
          </w:tcPr>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pPr>
            <w:r w:rsidRPr="000013DA">
              <w:rPr>
                <w:sz w:val="28"/>
                <w:szCs w:val="28"/>
              </w:rPr>
              <w:t>ПРИЛОЖЕНИЕ Г</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pStyle w:val="1"/>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ПЛОТНОСТЬ ЗАСТРОЙКИ</w:t>
      </w:r>
      <w:bookmarkStart w:id="144" w:name="_Toc327614582"/>
      <w:bookmarkEnd w:id="142"/>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кварталов, занимаемых промышленными, сельскохозяйственными и другими производственными объектами</w:t>
      </w:r>
      <w:bookmarkEnd w:id="143"/>
      <w:bookmarkEnd w:id="144"/>
    </w:p>
    <w:p w:rsidR="00036695" w:rsidRPr="000013DA" w:rsidRDefault="00036695" w:rsidP="00D56FDF">
      <w:pPr>
        <w:spacing w:before="60" w:after="6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-1</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Показатели минимальной плотности застройки площадок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36695" w:rsidRPr="000013DA" w:rsidTr="0000341A">
        <w:trPr>
          <w:trHeight w:val="227"/>
        </w:trPr>
        <w:tc>
          <w:tcPr>
            <w:tcW w:w="1136" w:type="pct"/>
            <w:vAlign w:val="center"/>
          </w:tcPr>
          <w:p w:rsidR="00036695" w:rsidRPr="000013DA" w:rsidRDefault="00036695" w:rsidP="00D56FDF">
            <w:pPr>
              <w:spacing w:line="240" w:lineRule="exact"/>
              <w:ind w:left="-142" w:right="-285"/>
              <w:jc w:val="center"/>
              <w:rPr>
                <w:bCs/>
              </w:rPr>
            </w:pPr>
            <w:r w:rsidRPr="000013DA">
              <w:rPr>
                <w:bCs/>
              </w:rPr>
              <w:t>Отрасли</w:t>
            </w:r>
          </w:p>
          <w:p w:rsidR="00036695" w:rsidRPr="000013DA" w:rsidRDefault="00036695" w:rsidP="00D56FDF">
            <w:pPr>
              <w:spacing w:line="240" w:lineRule="exact"/>
              <w:ind w:left="-142" w:right="-285"/>
              <w:jc w:val="center"/>
              <w:rPr>
                <w:bCs/>
              </w:rPr>
            </w:pPr>
            <w:r w:rsidRPr="000013DA">
              <w:rPr>
                <w:bCs/>
              </w:rPr>
              <w:t>промышленности</w:t>
            </w:r>
          </w:p>
        </w:tc>
        <w:tc>
          <w:tcPr>
            <w:tcW w:w="3123" w:type="pct"/>
            <w:vAlign w:val="center"/>
          </w:tcPr>
          <w:p w:rsidR="00036695" w:rsidRPr="000013DA" w:rsidRDefault="00036695" w:rsidP="00D56FDF">
            <w:pPr>
              <w:spacing w:line="240" w:lineRule="exact"/>
              <w:ind w:right="-285"/>
              <w:jc w:val="center"/>
              <w:rPr>
                <w:bCs/>
              </w:rPr>
            </w:pPr>
            <w:r w:rsidRPr="000013DA">
              <w:rPr>
                <w:bCs/>
              </w:rPr>
              <w:t>Предприятия (производства)</w:t>
            </w:r>
          </w:p>
        </w:tc>
        <w:tc>
          <w:tcPr>
            <w:tcW w:w="741" w:type="pct"/>
          </w:tcPr>
          <w:p w:rsidR="00036695" w:rsidRPr="000013DA" w:rsidRDefault="00036695" w:rsidP="00D56FDF">
            <w:pPr>
              <w:spacing w:line="240" w:lineRule="exact"/>
              <w:ind w:left="-108" w:right="-285"/>
              <w:jc w:val="center"/>
              <w:rPr>
                <w:bCs/>
                <w:noProof/>
                <w:spacing w:val="-4"/>
              </w:rPr>
            </w:pPr>
            <w:r w:rsidRPr="000013DA">
              <w:rPr>
                <w:bCs/>
                <w:spacing w:val="-4"/>
              </w:rPr>
              <w:t>Минимальная</w:t>
            </w:r>
          </w:p>
          <w:p w:rsidR="00036695" w:rsidRPr="000013DA" w:rsidRDefault="00036695" w:rsidP="00D56FDF">
            <w:pPr>
              <w:spacing w:line="240" w:lineRule="exact"/>
              <w:ind w:left="-108" w:right="-285"/>
              <w:jc w:val="center"/>
              <w:rPr>
                <w:bCs/>
                <w:noProof/>
                <w:spacing w:val="-4"/>
              </w:rPr>
            </w:pPr>
            <w:r w:rsidRPr="000013DA">
              <w:rPr>
                <w:bCs/>
                <w:noProof/>
                <w:spacing w:val="-4"/>
              </w:rPr>
              <w:t>плотность застройки, %</w:t>
            </w:r>
          </w:p>
        </w:tc>
      </w:tr>
    </w:tbl>
    <w:p w:rsidR="00036695" w:rsidRPr="000013DA" w:rsidRDefault="00036695"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013DA" w:rsidRPr="000013DA" w:rsidTr="0000341A">
        <w:trPr>
          <w:trHeight w:val="227"/>
          <w:tblHeader/>
        </w:trPr>
        <w:tc>
          <w:tcPr>
            <w:tcW w:w="1136" w:type="pct"/>
            <w:vAlign w:val="center"/>
          </w:tcPr>
          <w:p w:rsidR="00036695" w:rsidRPr="000013DA" w:rsidRDefault="00036695" w:rsidP="00D56FDF">
            <w:pPr>
              <w:ind w:left="-142" w:right="-285"/>
              <w:jc w:val="center"/>
              <w:rPr>
                <w:bCs/>
              </w:rPr>
            </w:pPr>
            <w:r w:rsidRPr="000013DA">
              <w:rPr>
                <w:bCs/>
              </w:rPr>
              <w:t>1</w:t>
            </w:r>
          </w:p>
        </w:tc>
        <w:tc>
          <w:tcPr>
            <w:tcW w:w="3123" w:type="pct"/>
            <w:vAlign w:val="center"/>
          </w:tcPr>
          <w:p w:rsidR="00036695" w:rsidRPr="000013DA" w:rsidRDefault="00036695" w:rsidP="00D56FDF">
            <w:pPr>
              <w:ind w:right="-285"/>
              <w:jc w:val="center"/>
              <w:rPr>
                <w:bCs/>
              </w:rPr>
            </w:pPr>
            <w:r w:rsidRPr="000013DA">
              <w:rPr>
                <w:bCs/>
              </w:rPr>
              <w:t>2</w:t>
            </w:r>
          </w:p>
        </w:tc>
        <w:tc>
          <w:tcPr>
            <w:tcW w:w="741" w:type="pct"/>
            <w:vAlign w:val="center"/>
          </w:tcPr>
          <w:p w:rsidR="00036695" w:rsidRPr="000013DA" w:rsidRDefault="00036695" w:rsidP="00D56FDF">
            <w:pPr>
              <w:ind w:left="-108" w:right="-285"/>
              <w:jc w:val="center"/>
              <w:rPr>
                <w:bCs/>
              </w:rPr>
            </w:pPr>
            <w:r w:rsidRPr="000013DA">
              <w:rPr>
                <w:bCs/>
              </w:rPr>
              <w:t>3</w:t>
            </w:r>
          </w:p>
        </w:tc>
      </w:tr>
      <w:tr w:rsidR="000013DA" w:rsidRPr="000013DA" w:rsidTr="0000341A">
        <w:trPr>
          <w:trHeight w:val="115"/>
        </w:trPr>
        <w:tc>
          <w:tcPr>
            <w:tcW w:w="1136" w:type="pct"/>
            <w:vMerge w:val="restart"/>
          </w:tcPr>
          <w:p w:rsidR="00036695" w:rsidRPr="000013DA" w:rsidRDefault="00036695" w:rsidP="00CE405B">
            <w:pPr>
              <w:ind w:right="-108"/>
              <w:jc w:val="center"/>
            </w:pPr>
            <w:r w:rsidRPr="000013DA">
              <w:t>Черная металлургия</w:t>
            </w:r>
          </w:p>
        </w:tc>
        <w:tc>
          <w:tcPr>
            <w:tcW w:w="3123" w:type="pct"/>
          </w:tcPr>
          <w:p w:rsidR="00036695" w:rsidRPr="000013DA" w:rsidRDefault="00036695" w:rsidP="00D56FDF">
            <w:pPr>
              <w:ind w:right="-285"/>
            </w:pPr>
            <w:r w:rsidRPr="000013DA">
              <w:t>трубные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производству огнеупорных изделий</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обжигу огнеупорного сырья и производству порошков и мертелей</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разделке лома и отходов черных металлов</w:t>
            </w:r>
          </w:p>
        </w:tc>
        <w:tc>
          <w:tcPr>
            <w:tcW w:w="741" w:type="pct"/>
          </w:tcPr>
          <w:p w:rsidR="00036695" w:rsidRPr="000013DA" w:rsidRDefault="00036695" w:rsidP="00D56FDF">
            <w:pPr>
              <w:ind w:right="-285"/>
              <w:jc w:val="center"/>
              <w:rPr>
                <w:noProof/>
              </w:rPr>
            </w:pPr>
            <w:r w:rsidRPr="000013DA">
              <w:rPr>
                <w:noProof/>
              </w:rPr>
              <w:t>25</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Химическая промышленность</w:t>
            </w:r>
          </w:p>
        </w:tc>
        <w:tc>
          <w:tcPr>
            <w:tcW w:w="3123" w:type="pct"/>
          </w:tcPr>
          <w:p w:rsidR="00036695" w:rsidRPr="000013DA" w:rsidRDefault="00036695" w:rsidP="00D56FDF">
            <w:pPr>
              <w:suppressAutoHyphens/>
              <w:ind w:right="-285"/>
            </w:pPr>
            <w:r w:rsidRPr="000013DA">
              <w:t>азотной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фосфатных удобрений и другой продукции неорганической химии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содовой промышленности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хлорной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прочих продуктов основной химии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вискозных волокон</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синтетических волокон</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синтетических смол и пластмасс</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изделий из пластмасс и резины</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лакокрасочной промышленности</w:t>
            </w:r>
          </w:p>
        </w:tc>
        <w:tc>
          <w:tcPr>
            <w:tcW w:w="741" w:type="pct"/>
          </w:tcPr>
          <w:p w:rsidR="00036695" w:rsidRPr="000013DA" w:rsidRDefault="00036695" w:rsidP="00D56FDF">
            <w:pPr>
              <w:suppressAutoHyphens/>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продуктов органического синтеза</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Бумажная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целлюлозно-бумажные и целлюлозно-картонные</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переделочные, бумажные и картонные, работающие на привозной целлюлозе и макулатуре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03"/>
        </w:trPr>
        <w:tc>
          <w:tcPr>
            <w:tcW w:w="1136" w:type="pct"/>
            <w:vMerge w:val="restart"/>
          </w:tcPr>
          <w:p w:rsidR="00036695" w:rsidRPr="000013DA" w:rsidRDefault="00036695" w:rsidP="00D56FDF">
            <w:pPr>
              <w:ind w:right="-285"/>
              <w:jc w:val="center"/>
            </w:pPr>
            <w:r w:rsidRPr="000013DA">
              <w:t xml:space="preserve">Энергетическая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электростанции мощностью более 2000 МВт</w:t>
            </w:r>
          </w:p>
        </w:tc>
        <w:tc>
          <w:tcPr>
            <w:tcW w:w="741" w:type="pct"/>
          </w:tcPr>
          <w:p w:rsidR="00036695" w:rsidRPr="000013DA" w:rsidRDefault="00036695" w:rsidP="00D56FDF">
            <w:pPr>
              <w:ind w:right="-285"/>
              <w:jc w:val="center"/>
            </w:pPr>
          </w:p>
        </w:tc>
      </w:tr>
      <w:tr w:rsidR="000013DA" w:rsidRPr="000013DA" w:rsidTr="0000341A">
        <w:trPr>
          <w:trHeight w:val="34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29</w:t>
            </w: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35</w:t>
            </w:r>
          </w:p>
        </w:tc>
      </w:tr>
      <w:tr w:rsidR="000013DA" w:rsidRPr="000013DA" w:rsidTr="0000341A">
        <w:trPr>
          <w:trHeight w:val="25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электростанции мощностью до 2000 МВт</w:t>
            </w:r>
          </w:p>
        </w:tc>
        <w:tc>
          <w:tcPr>
            <w:tcW w:w="741" w:type="pct"/>
          </w:tcPr>
          <w:p w:rsidR="00036695" w:rsidRPr="000013DA" w:rsidRDefault="00036695" w:rsidP="00D56FDF">
            <w:pPr>
              <w:ind w:right="-285"/>
              <w:jc w:val="center"/>
            </w:pPr>
          </w:p>
        </w:tc>
      </w:tr>
      <w:tr w:rsidR="000013DA" w:rsidRPr="000013DA" w:rsidTr="0000341A">
        <w:trPr>
          <w:trHeight w:val="28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val="restart"/>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21</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теплоэлектроцентрали при наличии градирен</w:t>
            </w:r>
          </w:p>
        </w:tc>
        <w:tc>
          <w:tcPr>
            <w:tcW w:w="741" w:type="pct"/>
          </w:tcPr>
          <w:p w:rsidR="00036695" w:rsidRPr="000013DA" w:rsidRDefault="00036695" w:rsidP="00D56FDF">
            <w:pPr>
              <w:ind w:right="-285"/>
              <w:jc w:val="center"/>
              <w:rPr>
                <w:noProof/>
              </w:rPr>
            </w:pPr>
          </w:p>
        </w:tc>
      </w:tr>
      <w:tr w:rsidR="000013DA" w:rsidRPr="000013DA" w:rsidTr="0000341A">
        <w:trPr>
          <w:trHeight w:val="30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мощностью до</w:t>
            </w:r>
            <w:r w:rsidRPr="000013DA">
              <w:rPr>
                <w:noProof/>
              </w:rPr>
              <w:t xml:space="preserve"> 500</w:t>
            </w:r>
            <w:r w:rsidRPr="000013DA">
              <w:t xml:space="preserve"> МВт</w:t>
            </w:r>
          </w:p>
        </w:tc>
        <w:tc>
          <w:tcPr>
            <w:tcW w:w="741" w:type="pct"/>
          </w:tcPr>
          <w:p w:rsidR="00036695" w:rsidRPr="000013DA" w:rsidRDefault="00036695" w:rsidP="00D56FDF">
            <w:pPr>
              <w:ind w:right="-285"/>
              <w:jc w:val="center"/>
            </w:pPr>
          </w:p>
        </w:tc>
      </w:tr>
      <w:tr w:rsidR="000013DA" w:rsidRPr="000013DA" w:rsidTr="0000341A">
        <w:trPr>
          <w:trHeight w:val="27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t>25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б) мощностью от</w:t>
            </w:r>
            <w:r w:rsidRPr="000013DA">
              <w:rPr>
                <w:noProof/>
              </w:rPr>
              <w:t xml:space="preserve"> 500</w:t>
            </w:r>
            <w:r w:rsidRPr="000013DA">
              <w:t xml:space="preserve"> до</w:t>
            </w:r>
            <w:r w:rsidRPr="000013DA">
              <w:rPr>
                <w:noProof/>
              </w:rPr>
              <w:t xml:space="preserve"> 1000</w:t>
            </w:r>
            <w:r w:rsidRPr="000013DA">
              <w:t xml:space="preserve"> МВт</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26</w:t>
            </w:r>
          </w:p>
        </w:tc>
      </w:tr>
      <w:tr w:rsidR="000013DA" w:rsidRPr="000013DA" w:rsidTr="0000341A">
        <w:trPr>
          <w:trHeight w:val="3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 мощностью более</w:t>
            </w:r>
            <w:r w:rsidRPr="000013DA">
              <w:rPr>
                <w:noProof/>
              </w:rPr>
              <w:t xml:space="preserve"> 1000</w:t>
            </w:r>
            <w:r w:rsidRPr="000013DA">
              <w:t xml:space="preserve"> МВт </w:t>
            </w:r>
          </w:p>
        </w:tc>
        <w:tc>
          <w:tcPr>
            <w:tcW w:w="741" w:type="pct"/>
          </w:tcPr>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val="restart"/>
          </w:tcPr>
          <w:p w:rsidR="00036695" w:rsidRPr="000013DA" w:rsidRDefault="00036695" w:rsidP="00CE405B">
            <w:pPr>
              <w:suppressAutoHyphens/>
              <w:ind w:left="-142" w:right="-108"/>
              <w:jc w:val="center"/>
            </w:pPr>
            <w:r w:rsidRPr="000013DA">
              <w:t>Электротехническая промышленность</w:t>
            </w:r>
          </w:p>
        </w:tc>
        <w:tc>
          <w:tcPr>
            <w:tcW w:w="3123" w:type="pct"/>
          </w:tcPr>
          <w:p w:rsidR="00036695" w:rsidRPr="000013DA" w:rsidRDefault="00036695" w:rsidP="00D56FDF">
            <w:pPr>
              <w:suppressAutoHyphens/>
              <w:ind w:right="-285"/>
            </w:pPr>
            <w:r w:rsidRPr="000013DA">
              <w:t>электродвигателей</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крупных электрических машин и турбогенераторов</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высоковольтной аппаратуры</w:t>
            </w:r>
          </w:p>
        </w:tc>
        <w:tc>
          <w:tcPr>
            <w:tcW w:w="741" w:type="pct"/>
          </w:tcPr>
          <w:p w:rsidR="00036695" w:rsidRPr="000013DA" w:rsidRDefault="00036695" w:rsidP="00D56FDF">
            <w:pPr>
              <w:suppressAutoHyphens/>
              <w:ind w:right="-285"/>
              <w:jc w:val="center"/>
              <w:rPr>
                <w:noProof/>
              </w:rPr>
            </w:pPr>
            <w:r w:rsidRPr="000013DA">
              <w:rPr>
                <w:noProof/>
              </w:rPr>
              <w:t>60</w:t>
            </w:r>
          </w:p>
        </w:tc>
      </w:tr>
      <w:tr w:rsidR="000013DA" w:rsidRPr="000013DA" w:rsidTr="0000341A">
        <w:trPr>
          <w:trHeight w:val="510"/>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низковольтной аппаратуры и светотехнического оборудования</w:t>
            </w:r>
          </w:p>
        </w:tc>
        <w:tc>
          <w:tcPr>
            <w:tcW w:w="741" w:type="pct"/>
          </w:tcPr>
          <w:p w:rsidR="00036695" w:rsidRPr="000013DA" w:rsidRDefault="00036695" w:rsidP="00D56FDF">
            <w:pPr>
              <w:suppressAutoHyphens/>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трансформаторов</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кабельной продукции</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электроламповые</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электроизоляционных материалов</w:t>
            </w:r>
          </w:p>
        </w:tc>
        <w:tc>
          <w:tcPr>
            <w:tcW w:w="741" w:type="pct"/>
          </w:tcPr>
          <w:p w:rsidR="00036695" w:rsidRPr="000013DA" w:rsidRDefault="00036695" w:rsidP="00D56FDF">
            <w:pPr>
              <w:suppressAutoHyphens/>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 xml:space="preserve">аккумуляторные </w:t>
            </w:r>
          </w:p>
        </w:tc>
        <w:tc>
          <w:tcPr>
            <w:tcW w:w="741" w:type="pct"/>
          </w:tcPr>
          <w:p w:rsidR="00036695" w:rsidRPr="000013DA" w:rsidRDefault="00036695" w:rsidP="00D56FDF">
            <w:pPr>
              <w:suppressAutoHyphens/>
              <w:ind w:right="-285"/>
              <w:jc w:val="center"/>
              <w:rPr>
                <w:noProof/>
              </w:rPr>
            </w:pPr>
            <w:r w:rsidRPr="000013DA">
              <w:rPr>
                <w:noProof/>
              </w:rPr>
              <w:t xml:space="preserve">55 </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rPr>
                <w:noProof/>
              </w:rPr>
            </w:pPr>
            <w:r w:rsidRPr="000013DA">
              <w:t>полупроводниковых приборов</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601"/>
        </w:trPr>
        <w:tc>
          <w:tcPr>
            <w:tcW w:w="1136" w:type="pct"/>
            <w:vMerge w:val="restart"/>
          </w:tcPr>
          <w:p w:rsidR="00036695" w:rsidRPr="000013DA" w:rsidRDefault="00036695" w:rsidP="00CE405B">
            <w:pPr>
              <w:ind w:right="-108"/>
              <w:jc w:val="center"/>
            </w:pPr>
            <w:r w:rsidRPr="000013DA">
              <w:t xml:space="preserve">Радиопромышленность </w:t>
            </w:r>
          </w:p>
        </w:tc>
        <w:tc>
          <w:tcPr>
            <w:tcW w:w="3123" w:type="pct"/>
          </w:tcPr>
          <w:p w:rsidR="00036695" w:rsidRPr="000013DA" w:rsidRDefault="00036695" w:rsidP="00D56FDF">
            <w:pPr>
              <w:ind w:right="-285"/>
              <w:rPr>
                <w:noProof/>
              </w:rPr>
            </w:pPr>
            <w:r w:rsidRPr="000013DA">
              <w:t>радиопромышленности при общей площади производственных зданий</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40"/>
        </w:trPr>
        <w:tc>
          <w:tcPr>
            <w:tcW w:w="1136" w:type="pct"/>
            <w:vMerge w:val="restart"/>
          </w:tcPr>
          <w:p w:rsidR="00036695" w:rsidRPr="000013DA" w:rsidRDefault="00036695" w:rsidP="00D56FDF">
            <w:pPr>
              <w:ind w:right="-285"/>
              <w:jc w:val="center"/>
            </w:pPr>
            <w:r w:rsidRPr="000013DA">
              <w:t xml:space="preserve">Электронная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rPr>
                <w:spacing w:val="-4"/>
              </w:rPr>
            </w:pPr>
            <w:r w:rsidRPr="000013DA">
              <w:t>электронной промышленности</w:t>
            </w:r>
          </w:p>
        </w:tc>
        <w:tc>
          <w:tcPr>
            <w:tcW w:w="741" w:type="pct"/>
          </w:tcPr>
          <w:p w:rsidR="00036695" w:rsidRPr="000013DA" w:rsidRDefault="00036695" w:rsidP="00D56FDF">
            <w:pPr>
              <w:ind w:right="-285"/>
              <w:jc w:val="center"/>
              <w:rPr>
                <w:noProof/>
              </w:rPr>
            </w:pPr>
          </w:p>
        </w:tc>
      </w:tr>
      <w:tr w:rsidR="000013DA" w:rsidRPr="000013DA" w:rsidTr="0000341A">
        <w:trPr>
          <w:trHeight w:val="47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4"/>
            </w:pPr>
            <w:r w:rsidRPr="000013DA">
              <w:rPr>
                <w:spacing w:val="-4"/>
              </w:rPr>
              <w:t>а) предприятия, расположенные в одном здании (корпус, завод)</w:t>
            </w:r>
          </w:p>
        </w:tc>
        <w:tc>
          <w:tcPr>
            <w:tcW w:w="741" w:type="pct"/>
          </w:tcPr>
          <w:p w:rsidR="00036695" w:rsidRPr="000013DA" w:rsidRDefault="00036695" w:rsidP="00D56FDF">
            <w:pPr>
              <w:ind w:right="-285"/>
              <w:jc w:val="center"/>
            </w:pPr>
            <w:r w:rsidRPr="000013DA">
              <w:rPr>
                <w:noProof/>
              </w:rPr>
              <w:t>60</w:t>
            </w: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предприятия, расположенные в нескольких зданиях</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одноэтажных</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461"/>
        </w:trPr>
        <w:tc>
          <w:tcPr>
            <w:tcW w:w="1136" w:type="pct"/>
            <w:vMerge w:val="restart"/>
          </w:tcPr>
          <w:p w:rsidR="00036695" w:rsidRPr="000013DA" w:rsidRDefault="00036695" w:rsidP="00D56FDF">
            <w:pPr>
              <w:ind w:right="-285"/>
              <w:jc w:val="center"/>
            </w:pPr>
            <w:r w:rsidRPr="000013DA">
              <w:t xml:space="preserve">Приборостроение </w:t>
            </w:r>
          </w:p>
        </w:tc>
        <w:tc>
          <w:tcPr>
            <w:tcW w:w="3123" w:type="pct"/>
          </w:tcPr>
          <w:p w:rsidR="00036695" w:rsidRPr="000013DA" w:rsidRDefault="00036695" w:rsidP="00D56FDF">
            <w:pPr>
              <w:ind w:right="-285"/>
              <w:rPr>
                <w:spacing w:val="-3"/>
              </w:rPr>
            </w:pPr>
            <w:r w:rsidRPr="000013DA">
              <w:rPr>
                <w:spacing w:val="-3"/>
              </w:rPr>
              <w:t>приборостроения, средств автоматизации и систем управления</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r w:rsidRPr="000013DA">
              <w:rPr>
                <w:noProof/>
              </w:rPr>
              <w:t>50</w:t>
            </w:r>
          </w:p>
        </w:tc>
      </w:tr>
      <w:tr w:rsidR="000013DA" w:rsidRPr="000013DA" w:rsidTr="0000341A">
        <w:trPr>
          <w:trHeight w:val="6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3"/>
              </w:rPr>
            </w:pPr>
            <w:r w:rsidRPr="000013DA">
              <w:rPr>
                <w:spacing w:val="-3"/>
              </w:rPr>
              <w:t>а) при общей площади производственных  зданий</w:t>
            </w:r>
            <w:r w:rsidRPr="000013DA">
              <w:rPr>
                <w:noProof/>
                <w:spacing w:val="-3"/>
              </w:rPr>
              <w:br/>
              <w:t>100</w:t>
            </w:r>
            <w:r w:rsidRPr="000013DA">
              <w:rPr>
                <w:spacing w:val="-3"/>
              </w:rPr>
              <w:t xml:space="preserve"> тыс. </w:t>
            </w:r>
            <w:proofErr w:type="spellStart"/>
            <w:r w:rsidRPr="000013DA">
              <w:rPr>
                <w:spacing w:val="-3"/>
              </w:rPr>
              <w:t>кв.м</w:t>
            </w:r>
            <w:proofErr w:type="spellEnd"/>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то же, 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в) при применении ртути и стекловарения</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126"/>
        </w:trPr>
        <w:tc>
          <w:tcPr>
            <w:tcW w:w="1136" w:type="pct"/>
            <w:vMerge w:val="restart"/>
          </w:tcPr>
          <w:p w:rsidR="00036695" w:rsidRPr="000013DA" w:rsidRDefault="00036695" w:rsidP="00D56FDF">
            <w:pPr>
              <w:ind w:right="-285"/>
              <w:jc w:val="center"/>
            </w:pPr>
            <w:r w:rsidRPr="000013DA">
              <w:t xml:space="preserve">Медицинская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химико-фармацевтические</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медико-инструментальные</w:t>
            </w:r>
          </w:p>
        </w:tc>
        <w:tc>
          <w:tcPr>
            <w:tcW w:w="741" w:type="pct"/>
          </w:tcPr>
          <w:p w:rsidR="00036695" w:rsidRPr="000013DA" w:rsidRDefault="00036695" w:rsidP="00D56FDF">
            <w:pPr>
              <w:ind w:right="-285"/>
              <w:jc w:val="center"/>
              <w:rPr>
                <w:noProof/>
              </w:rPr>
            </w:pPr>
            <w:r w:rsidRPr="000013DA">
              <w:rPr>
                <w:noProof/>
              </w:rPr>
              <w:t>43</w:t>
            </w:r>
          </w:p>
        </w:tc>
      </w:tr>
      <w:tr w:rsidR="000013DA" w:rsidRPr="000013DA" w:rsidTr="0000341A">
        <w:trPr>
          <w:trHeight w:val="62"/>
        </w:trPr>
        <w:tc>
          <w:tcPr>
            <w:tcW w:w="1136" w:type="pct"/>
          </w:tcPr>
          <w:p w:rsidR="00036695" w:rsidRPr="000013DA" w:rsidRDefault="00036695" w:rsidP="00D56FDF">
            <w:pPr>
              <w:ind w:left="-57" w:right="-285"/>
              <w:jc w:val="center"/>
              <w:rPr>
                <w:spacing w:val="-4"/>
              </w:rPr>
            </w:pPr>
            <w:r w:rsidRPr="000013DA">
              <w:rPr>
                <w:spacing w:val="-4"/>
              </w:rPr>
              <w:t>Тяжелое машиностроение</w:t>
            </w:r>
          </w:p>
        </w:tc>
        <w:tc>
          <w:tcPr>
            <w:tcW w:w="3123" w:type="pct"/>
          </w:tcPr>
          <w:p w:rsidR="00036695" w:rsidRPr="000013DA" w:rsidRDefault="00036695" w:rsidP="00D56FDF">
            <w:pPr>
              <w:ind w:right="-285"/>
            </w:pPr>
            <w:r w:rsidRPr="000013DA">
              <w:t>подъемно-транспортного оборудования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 xml:space="preserve">Химическое </w:t>
            </w:r>
          </w:p>
          <w:p w:rsidR="00036695" w:rsidRPr="000013DA" w:rsidRDefault="00036695" w:rsidP="00D56FDF">
            <w:pPr>
              <w:ind w:right="-285"/>
              <w:jc w:val="center"/>
            </w:pPr>
            <w:r w:rsidRPr="000013DA">
              <w:t>машиностроение</w:t>
            </w:r>
          </w:p>
        </w:tc>
        <w:tc>
          <w:tcPr>
            <w:tcW w:w="3123" w:type="pct"/>
          </w:tcPr>
          <w:p w:rsidR="00036695" w:rsidRPr="000013DA" w:rsidRDefault="00036695" w:rsidP="00D56FDF">
            <w:pPr>
              <w:ind w:right="-285"/>
            </w:pPr>
            <w:r w:rsidRPr="000013DA">
              <w:t>оборудования и арматуры для целлюлозно-бумажной промышленности</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промышленной трубопроводной арматуры</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Станкостроение</w:t>
            </w:r>
          </w:p>
        </w:tc>
        <w:tc>
          <w:tcPr>
            <w:tcW w:w="3123" w:type="pct"/>
          </w:tcPr>
          <w:p w:rsidR="00036695" w:rsidRPr="000013DA" w:rsidRDefault="00036695" w:rsidP="00D56FDF">
            <w:pPr>
              <w:ind w:right="-285"/>
            </w:pPr>
            <w:r w:rsidRPr="000013DA">
              <w:t>металлорежущих станков, деревообрабатывающего оборудования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инструментальные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алмазов, абразивных материалов и инструментов из них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литья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поковок и штамповок</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сварных конструкций для машиностроения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изделий общемашиностроительного применения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Автомобильная </w:t>
            </w:r>
          </w:p>
          <w:p w:rsidR="00036695" w:rsidRPr="000013DA" w:rsidRDefault="00036695" w:rsidP="00D56FDF">
            <w:pPr>
              <w:ind w:right="-285"/>
              <w:jc w:val="center"/>
            </w:pPr>
            <w:r w:rsidRPr="000013DA">
              <w:t>промышленность</w:t>
            </w:r>
          </w:p>
        </w:tc>
        <w:tc>
          <w:tcPr>
            <w:tcW w:w="3123" w:type="pct"/>
            <w:tcBorders>
              <w:bottom w:val="nil"/>
            </w:tcBorders>
          </w:tcPr>
          <w:p w:rsidR="00036695" w:rsidRPr="000013DA" w:rsidRDefault="00036695" w:rsidP="00D56FDF">
            <w:pPr>
              <w:ind w:right="-285"/>
            </w:pPr>
            <w:r w:rsidRPr="000013DA">
              <w:t xml:space="preserve">автосборочные </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автомобильного моторостроения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агрегатов, узлов, запчастей</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Строительное и </w:t>
            </w:r>
          </w:p>
          <w:p w:rsidR="00036695" w:rsidRPr="000013DA" w:rsidRDefault="00036695" w:rsidP="00D56FDF">
            <w:pPr>
              <w:ind w:right="-285"/>
              <w:jc w:val="center"/>
            </w:pPr>
            <w:r w:rsidRPr="000013DA">
              <w:t xml:space="preserve">дорожное </w:t>
            </w:r>
          </w:p>
          <w:p w:rsidR="00036695" w:rsidRPr="000013DA" w:rsidRDefault="00036695" w:rsidP="00D56FDF">
            <w:pPr>
              <w:ind w:right="-285"/>
              <w:jc w:val="center"/>
            </w:pPr>
            <w:r w:rsidRPr="000013DA">
              <w:t>машиностроение</w:t>
            </w:r>
          </w:p>
        </w:tc>
        <w:tc>
          <w:tcPr>
            <w:tcW w:w="3123" w:type="pct"/>
            <w:tcBorders>
              <w:bottom w:val="nil"/>
            </w:tcBorders>
          </w:tcPr>
          <w:p w:rsidR="00036695" w:rsidRPr="000013DA" w:rsidRDefault="00036695" w:rsidP="00D56FDF">
            <w:pPr>
              <w:ind w:right="-285"/>
            </w:pPr>
            <w:r w:rsidRPr="000013DA">
              <w:t>пневматического, электрического инструмента и средств малой механизации</w:t>
            </w:r>
          </w:p>
        </w:tc>
        <w:tc>
          <w:tcPr>
            <w:tcW w:w="741" w:type="pct"/>
            <w:tcBorders>
              <w:bottom w:val="nil"/>
            </w:tcBorders>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оборудования для лесозаготовительной и торфяной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коммунального машиностроения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Машиностроение для легкой и пищевой </w:t>
            </w:r>
          </w:p>
          <w:p w:rsidR="00036695" w:rsidRPr="000013DA" w:rsidRDefault="00036695" w:rsidP="00D56FDF">
            <w:pPr>
              <w:ind w:right="-285"/>
              <w:jc w:val="center"/>
            </w:pPr>
            <w:r w:rsidRPr="000013DA">
              <w:t>промышленности</w:t>
            </w:r>
          </w:p>
        </w:tc>
        <w:tc>
          <w:tcPr>
            <w:tcW w:w="3123" w:type="pct"/>
            <w:tcBorders>
              <w:bottom w:val="nil"/>
            </w:tcBorders>
          </w:tcPr>
          <w:p w:rsidR="00036695" w:rsidRPr="000013DA" w:rsidRDefault="00036695" w:rsidP="00D56FDF">
            <w:pPr>
              <w:ind w:right="-285"/>
            </w:pPr>
            <w:r w:rsidRPr="000013DA">
              <w:t>технологического оборудования для легкой, текстильной и пищевой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технологического оборудования для торговли и общественного питания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бытовых приборов и машин</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Речной флот</w:t>
            </w:r>
          </w:p>
        </w:tc>
        <w:tc>
          <w:tcPr>
            <w:tcW w:w="3123" w:type="pct"/>
          </w:tcPr>
          <w:p w:rsidR="00036695" w:rsidRPr="000013DA" w:rsidRDefault="00036695" w:rsidP="00D56FDF">
            <w:pPr>
              <w:suppressAutoHyphens/>
              <w:ind w:right="-285"/>
              <w:rPr>
                <w:spacing w:val="-2"/>
              </w:rPr>
            </w:pPr>
            <w:r w:rsidRPr="000013DA">
              <w:rPr>
                <w:spacing w:val="-2"/>
              </w:rPr>
              <w:t>судоремонтные речных судов с годовым выпуском, тыс. т/год:</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 xml:space="preserve">до 20 </w:t>
            </w:r>
          </w:p>
        </w:tc>
        <w:tc>
          <w:tcPr>
            <w:tcW w:w="741" w:type="pct"/>
          </w:tcPr>
          <w:p w:rsidR="00036695" w:rsidRPr="000013DA" w:rsidRDefault="00036695" w:rsidP="00D56FDF">
            <w:pPr>
              <w:suppressAutoHyphens/>
              <w:ind w:right="-285"/>
              <w:jc w:val="center"/>
            </w:pPr>
            <w:r w:rsidRPr="000013DA">
              <w:t>42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20-40</w:t>
            </w:r>
          </w:p>
        </w:tc>
        <w:tc>
          <w:tcPr>
            <w:tcW w:w="741" w:type="pct"/>
          </w:tcPr>
          <w:p w:rsidR="00036695" w:rsidRPr="000013DA" w:rsidRDefault="00036695" w:rsidP="00D56FDF">
            <w:pPr>
              <w:suppressAutoHyphens/>
              <w:ind w:right="-285"/>
              <w:jc w:val="center"/>
            </w:pPr>
            <w:r w:rsidRPr="000013DA">
              <w:t>48</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40-60</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60 и более</w:t>
            </w:r>
          </w:p>
        </w:tc>
        <w:tc>
          <w:tcPr>
            <w:tcW w:w="741" w:type="pct"/>
          </w:tcPr>
          <w:p w:rsidR="00036695" w:rsidRPr="000013DA" w:rsidRDefault="00036695" w:rsidP="00D56FDF">
            <w:pPr>
              <w:suppressAutoHyphens/>
              <w:ind w:right="-285"/>
              <w:jc w:val="center"/>
            </w:pPr>
            <w:r w:rsidRPr="000013DA">
              <w:t>60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речные порты:</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rPr>
                <w:lang w:val="en-US"/>
              </w:rPr>
              <w:t xml:space="preserve">I </w:t>
            </w:r>
            <w:r w:rsidRPr="000013DA">
              <w:t xml:space="preserve">и </w:t>
            </w:r>
            <w:r w:rsidRPr="000013DA">
              <w:rPr>
                <w:lang w:val="en-US"/>
              </w:rPr>
              <w:t xml:space="preserve">II </w:t>
            </w:r>
            <w:r w:rsidRPr="000013DA">
              <w:t>категорий</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t>при ковшовом варианте</w:t>
            </w:r>
          </w:p>
        </w:tc>
        <w:tc>
          <w:tcPr>
            <w:tcW w:w="741" w:type="pct"/>
          </w:tcPr>
          <w:p w:rsidR="00036695" w:rsidRPr="000013DA" w:rsidRDefault="00036695" w:rsidP="00D56FDF">
            <w:pPr>
              <w:suppressAutoHyphens/>
              <w:ind w:right="-285"/>
              <w:jc w:val="center"/>
            </w:pPr>
            <w:r w:rsidRPr="000013DA">
              <w:t>70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overflowPunct w:val="0"/>
              <w:autoSpaceDE w:val="0"/>
              <w:autoSpaceDN w:val="0"/>
              <w:adjustRightInd w:val="0"/>
              <w:ind w:left="215" w:right="-285"/>
              <w:jc w:val="both"/>
            </w:pPr>
            <w:r w:rsidRPr="000013DA">
              <w:t>при русловом варианте</w:t>
            </w:r>
          </w:p>
        </w:tc>
        <w:tc>
          <w:tcPr>
            <w:tcW w:w="741" w:type="pct"/>
          </w:tcPr>
          <w:p w:rsidR="00036695" w:rsidRPr="000013DA" w:rsidRDefault="00036695" w:rsidP="00D56FDF">
            <w:pPr>
              <w:suppressAutoHyphens/>
              <w:ind w:right="-285"/>
              <w:jc w:val="center"/>
            </w:pPr>
            <w:r w:rsidRPr="000013DA">
              <w:t>50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rPr>
                <w:lang w:val="en-US"/>
              </w:rPr>
              <w:t xml:space="preserve">III </w:t>
            </w:r>
            <w:r w:rsidRPr="000013DA">
              <w:t xml:space="preserve">и </w:t>
            </w:r>
            <w:r w:rsidRPr="000013DA">
              <w:rPr>
                <w:lang w:val="en-US"/>
              </w:rPr>
              <w:t xml:space="preserve">IV </w:t>
            </w:r>
            <w:r w:rsidRPr="000013DA">
              <w:t>категорий</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88"/>
        </w:trPr>
        <w:tc>
          <w:tcPr>
            <w:tcW w:w="1136" w:type="pct"/>
            <w:vMerge w:val="restart"/>
          </w:tcPr>
          <w:p w:rsidR="00036695" w:rsidRPr="000013DA" w:rsidRDefault="00036695" w:rsidP="00D56FDF">
            <w:pPr>
              <w:ind w:right="-285"/>
              <w:jc w:val="center"/>
            </w:pPr>
            <w:r w:rsidRPr="000013DA">
              <w:t xml:space="preserve">Лесная и </w:t>
            </w:r>
          </w:p>
          <w:p w:rsidR="00036695" w:rsidRPr="000013DA" w:rsidRDefault="00036695" w:rsidP="00D56FDF">
            <w:pPr>
              <w:ind w:right="-285"/>
              <w:jc w:val="center"/>
              <w:rPr>
                <w:noProof/>
              </w:rPr>
            </w:pPr>
            <w:r w:rsidRPr="000013DA">
              <w:t xml:space="preserve">деревообрабатывающая </w:t>
            </w:r>
          </w:p>
          <w:p w:rsidR="00036695" w:rsidRPr="000013DA" w:rsidRDefault="00036695" w:rsidP="00D56FDF">
            <w:pPr>
              <w:ind w:right="-285"/>
              <w:jc w:val="center"/>
              <w:rPr>
                <w:noProof/>
              </w:rPr>
            </w:pPr>
            <w:r w:rsidRPr="000013DA">
              <w:t>промышленность</w:t>
            </w:r>
          </w:p>
        </w:tc>
        <w:tc>
          <w:tcPr>
            <w:tcW w:w="3123" w:type="pct"/>
          </w:tcPr>
          <w:p w:rsidR="00036695" w:rsidRPr="000013DA" w:rsidRDefault="00036695" w:rsidP="00D56FDF">
            <w:pPr>
              <w:ind w:right="-285"/>
            </w:pPr>
            <w:r w:rsidRPr="000013DA">
              <w:rPr>
                <w:spacing w:val="-2"/>
              </w:rPr>
              <w:t>лесозаготовительные с примыканием к железной дороге</w:t>
            </w:r>
          </w:p>
        </w:tc>
        <w:tc>
          <w:tcPr>
            <w:tcW w:w="741" w:type="pct"/>
          </w:tcPr>
          <w:p w:rsidR="00036695" w:rsidRPr="000013DA" w:rsidRDefault="00036695" w:rsidP="00D56FDF">
            <w:pPr>
              <w:ind w:right="-285"/>
              <w:jc w:val="center"/>
              <w:rPr>
                <w:noProof/>
              </w:rPr>
            </w:pPr>
          </w:p>
        </w:tc>
      </w:tr>
      <w:tr w:rsidR="000013DA" w:rsidRPr="000013DA" w:rsidTr="0000341A">
        <w:trPr>
          <w:trHeight w:val="6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2"/>
              </w:rPr>
            </w:pPr>
            <w:r w:rsidRPr="000013DA">
              <w:t xml:space="preserve">без переработки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с переработкой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rPr>
                <w:noProof/>
              </w:rPr>
            </w:pPr>
          </w:p>
        </w:tc>
        <w:tc>
          <w:tcPr>
            <w:tcW w:w="3123" w:type="pct"/>
          </w:tcPr>
          <w:p w:rsidR="00036695" w:rsidRPr="000013DA" w:rsidRDefault="00036695" w:rsidP="00D56FDF">
            <w:pPr>
              <w:ind w:right="-285"/>
            </w:pPr>
            <w:r w:rsidRPr="000013DA">
              <w:t>лесозаготовительные с примыканием к водным транспортным путям при отправке леса в хлыстах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с зимним </w:t>
            </w:r>
            <w:proofErr w:type="spellStart"/>
            <w:r w:rsidRPr="000013DA">
              <w:t>плотбищем</w:t>
            </w:r>
            <w:proofErr w:type="spellEnd"/>
          </w:p>
        </w:tc>
        <w:tc>
          <w:tcPr>
            <w:tcW w:w="741" w:type="pct"/>
          </w:tcPr>
          <w:p w:rsidR="00036695" w:rsidRPr="000013DA" w:rsidRDefault="00036695" w:rsidP="00D56FDF">
            <w:pPr>
              <w:ind w:right="-285"/>
              <w:jc w:val="center"/>
            </w:pPr>
            <w:r w:rsidRPr="000013DA">
              <w:t>17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без зимнего </w:t>
            </w:r>
            <w:proofErr w:type="spellStart"/>
            <w:r w:rsidRPr="000013DA">
              <w:t>плотбища</w:t>
            </w:r>
            <w:proofErr w:type="spellEnd"/>
          </w:p>
        </w:tc>
        <w:tc>
          <w:tcPr>
            <w:tcW w:w="741" w:type="pct"/>
          </w:tcPr>
          <w:p w:rsidR="00036695" w:rsidRPr="000013DA" w:rsidRDefault="00036695" w:rsidP="00D56FDF">
            <w:pPr>
              <w:ind w:right="-285"/>
              <w:jc w:val="center"/>
            </w:pPr>
            <w:r w:rsidRPr="000013DA">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при отправке леса в сортиментах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с зимним </w:t>
            </w:r>
            <w:proofErr w:type="spellStart"/>
            <w:r w:rsidRPr="000013DA">
              <w:t>плотбищем</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до 400</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val="restart"/>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более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без зимнего </w:t>
            </w:r>
            <w:proofErr w:type="spellStart"/>
            <w:r w:rsidRPr="000013DA">
              <w:t>плотбища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до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более 400</w:t>
            </w:r>
          </w:p>
        </w:tc>
        <w:tc>
          <w:tcPr>
            <w:tcW w:w="741" w:type="pct"/>
          </w:tcPr>
          <w:p w:rsidR="00036695" w:rsidRPr="000013DA" w:rsidRDefault="00036695" w:rsidP="00D56FDF">
            <w:pPr>
              <w:ind w:right="-285"/>
              <w:jc w:val="center"/>
            </w:pPr>
            <w:r w:rsidRPr="000013DA">
              <w:t>38</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4"/>
              </w:rPr>
            </w:pPr>
            <w:r w:rsidRPr="000013DA">
              <w:t>пиломатериалов, стандартных домов, комплектов деталей, столярных изделий и заготовок</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5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rPr>
                <w:spacing w:val="-4"/>
              </w:rPr>
              <w:t>при поставке сырья и отправке продукции по железной дороге</w:t>
            </w:r>
          </w:p>
        </w:tc>
        <w:tc>
          <w:tcPr>
            <w:tcW w:w="741" w:type="pct"/>
          </w:tcPr>
          <w:p w:rsidR="00036695" w:rsidRPr="000013DA" w:rsidRDefault="00036695" w:rsidP="00D56FDF">
            <w:pPr>
              <w:ind w:right="-285"/>
              <w:jc w:val="cente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t>при поставке сырья по воде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древесно-стружечных плит</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фанеры</w:t>
            </w:r>
          </w:p>
        </w:tc>
        <w:tc>
          <w:tcPr>
            <w:tcW w:w="741" w:type="pct"/>
          </w:tcPr>
          <w:p w:rsidR="00036695" w:rsidRPr="000013DA" w:rsidRDefault="00036695" w:rsidP="00D56FDF">
            <w:pPr>
              <w:ind w:right="-285"/>
              <w:jc w:val="center"/>
              <w:rPr>
                <w:noProof/>
              </w:rPr>
            </w:pPr>
            <w:r w:rsidRPr="000013DA">
              <w:rPr>
                <w:noProof/>
              </w:rPr>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мебельные</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Легкая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льнозаводы</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пенькозаводы (без полей сушки)</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комбинаты с </w:t>
            </w:r>
            <w:proofErr w:type="spellStart"/>
            <w:r w:rsidRPr="000013DA">
              <w:t>одноэтажнымиглавными</w:t>
            </w:r>
            <w:proofErr w:type="spellEnd"/>
            <w:r w:rsidRPr="000013DA">
              <w:t xml:space="preserve"> корпусами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8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фабрики, размещенные в одноэтажных корпусах, при общей площади главного производственного корпуса, тыс. </w:t>
            </w:r>
            <w:proofErr w:type="spellStart"/>
            <w:r w:rsidRPr="000013DA">
              <w:t>кв.м</w:t>
            </w:r>
            <w:proofErr w:type="spellEnd"/>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50</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t>свыше</w:t>
            </w:r>
            <w:r w:rsidRPr="000013DA">
              <w:rPr>
                <w:noProof/>
              </w:rPr>
              <w:t xml:space="preserve"> 50</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текстильной галантереи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швейно-трикотажные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швейные</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кожевенные и первичной обработки кожсырья</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двухэтажные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кож, обувных картонов и пленочных материалов</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кожгалантерейные</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186" w:right="-285"/>
            </w:pPr>
            <w:r w:rsidRPr="000013DA">
              <w:t>многоэтажные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обувные</w:t>
            </w:r>
          </w:p>
        </w:tc>
        <w:tc>
          <w:tcPr>
            <w:tcW w:w="741" w:type="pct"/>
          </w:tcPr>
          <w:p w:rsidR="00036695" w:rsidRPr="000013DA" w:rsidRDefault="00036695" w:rsidP="00D56FDF">
            <w:pPr>
              <w:ind w:right="-285"/>
              <w:jc w:val="center"/>
              <w:rPr>
                <w:noProof/>
              </w:rPr>
            </w:pPr>
          </w:p>
        </w:tc>
      </w:tr>
      <w:tr w:rsidR="000013DA" w:rsidRPr="000013DA" w:rsidTr="0000341A">
        <w:trPr>
          <w:trHeight w:val="2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многоэтажные</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фурнитуры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576"/>
        </w:trPr>
        <w:tc>
          <w:tcPr>
            <w:tcW w:w="1136" w:type="pct"/>
            <w:vMerge w:val="restart"/>
          </w:tcPr>
          <w:p w:rsidR="00036695" w:rsidRPr="000013DA" w:rsidRDefault="00036695" w:rsidP="00D56FDF">
            <w:pPr>
              <w:ind w:right="-285"/>
              <w:jc w:val="center"/>
            </w:pPr>
            <w:r w:rsidRPr="000013DA">
              <w:t xml:space="preserve">Пищевая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хлеба и хлебобулочных изделий производственной мощностью, т/сутки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45</w:t>
            </w:r>
          </w:p>
        </w:tc>
        <w:tc>
          <w:tcPr>
            <w:tcW w:w="741" w:type="pct"/>
          </w:tcPr>
          <w:p w:rsidR="00036695" w:rsidRPr="000013DA" w:rsidRDefault="00036695" w:rsidP="00D56FDF">
            <w:pPr>
              <w:ind w:right="-285"/>
              <w:jc w:val="center"/>
            </w:pPr>
            <w:r w:rsidRPr="000013DA">
              <w:rPr>
                <w:noProof/>
              </w:rPr>
              <w:t>37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45</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кондитерских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маргариновой продукции</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плодоовощных консервов</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пива, солода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этилового спирта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водки и ликероводочных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Мясомолочная </w:t>
            </w:r>
          </w:p>
          <w:p w:rsidR="00036695" w:rsidRPr="000013DA" w:rsidRDefault="00036695" w:rsidP="00D56FDF">
            <w:pPr>
              <w:ind w:right="-285"/>
              <w:jc w:val="center"/>
            </w:pPr>
            <w:r w:rsidRPr="000013DA">
              <w:t>промышленность</w:t>
            </w:r>
          </w:p>
          <w:p w:rsidR="00036695" w:rsidRPr="000013DA" w:rsidRDefault="00036695" w:rsidP="00D56FDF">
            <w:pPr>
              <w:ind w:right="-285"/>
              <w:jc w:val="center"/>
            </w:pPr>
            <w:r w:rsidRPr="000013DA">
              <w:br w:type="page"/>
            </w:r>
          </w:p>
        </w:tc>
        <w:tc>
          <w:tcPr>
            <w:tcW w:w="3123" w:type="pct"/>
          </w:tcPr>
          <w:p w:rsidR="00036695" w:rsidRPr="000013DA" w:rsidRDefault="00036695" w:rsidP="00D56FDF">
            <w:pPr>
              <w:ind w:right="-285"/>
            </w:pPr>
            <w:r w:rsidRPr="000013DA">
              <w:t>мяса (с цехами убоя и обескровливания)</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мясных консервов, колбас, копченостей и других мясных продуктов </w:t>
            </w:r>
          </w:p>
        </w:tc>
        <w:tc>
          <w:tcPr>
            <w:tcW w:w="741" w:type="pct"/>
          </w:tcPr>
          <w:p w:rsidR="00036695" w:rsidRPr="000013DA" w:rsidRDefault="00036695" w:rsidP="00D56FDF">
            <w:pPr>
              <w:ind w:right="-285"/>
              <w:jc w:val="center"/>
              <w:rPr>
                <w:noProof/>
              </w:rPr>
            </w:pPr>
            <w:r w:rsidRPr="000013DA">
              <w:rPr>
                <w:noProof/>
              </w:rPr>
              <w:t xml:space="preserve">42 </w:t>
            </w:r>
          </w:p>
        </w:tc>
      </w:tr>
      <w:tr w:rsidR="000013DA" w:rsidRPr="000013DA" w:rsidTr="0000341A">
        <w:trPr>
          <w:trHeight w:val="5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переработке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100</w:t>
            </w:r>
          </w:p>
        </w:tc>
        <w:tc>
          <w:tcPr>
            <w:tcW w:w="741" w:type="pct"/>
          </w:tcPr>
          <w:p w:rsidR="00036695" w:rsidRPr="000013DA" w:rsidRDefault="00036695" w:rsidP="00D56FDF">
            <w:pPr>
              <w:ind w:right="-285"/>
              <w:jc w:val="center"/>
            </w:pPr>
            <w:r w:rsidRPr="000013DA">
              <w:rPr>
                <w:noProof/>
              </w:rPr>
              <w:t>43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6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сухого обезжиренного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5</w:t>
            </w:r>
          </w:p>
        </w:tc>
        <w:tc>
          <w:tcPr>
            <w:tcW w:w="741" w:type="pct"/>
          </w:tcPr>
          <w:p w:rsidR="00036695" w:rsidRPr="000013DA" w:rsidRDefault="00036695" w:rsidP="00D56FDF">
            <w:pPr>
              <w:ind w:right="-285"/>
              <w:jc w:val="center"/>
            </w:pPr>
            <w:r w:rsidRPr="000013DA">
              <w:rPr>
                <w:noProof/>
              </w:rPr>
              <w:t>36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5</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молочных консервов</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сыра</w:t>
            </w:r>
          </w:p>
        </w:tc>
        <w:tc>
          <w:tcPr>
            <w:tcW w:w="741" w:type="pct"/>
          </w:tcPr>
          <w:p w:rsidR="00036695" w:rsidRPr="000013DA" w:rsidRDefault="00036695" w:rsidP="00D56FDF">
            <w:pPr>
              <w:ind w:right="-285"/>
              <w:jc w:val="center"/>
              <w:rPr>
                <w:noProof/>
              </w:rPr>
            </w:pPr>
            <w:r w:rsidRPr="000013DA">
              <w:rPr>
                <w:noProof/>
              </w:rPr>
              <w:t>37</w:t>
            </w:r>
          </w:p>
        </w:tc>
      </w:tr>
      <w:tr w:rsidR="000013DA" w:rsidRPr="000013DA" w:rsidTr="0000341A">
        <w:trPr>
          <w:trHeight w:val="397"/>
        </w:trPr>
        <w:tc>
          <w:tcPr>
            <w:tcW w:w="1136" w:type="pct"/>
            <w:vMerge w:val="restart"/>
          </w:tcPr>
          <w:p w:rsidR="00036695" w:rsidRPr="000013DA" w:rsidRDefault="00036695" w:rsidP="00D56FDF">
            <w:pPr>
              <w:suppressAutoHyphens/>
              <w:ind w:left="-57" w:right="-285"/>
              <w:jc w:val="center"/>
            </w:pPr>
            <w:r w:rsidRPr="000013DA">
              <w:t>Рыбное хозяйство</w:t>
            </w:r>
          </w:p>
        </w:tc>
        <w:tc>
          <w:tcPr>
            <w:tcW w:w="3123" w:type="pct"/>
          </w:tcPr>
          <w:p w:rsidR="00036695" w:rsidRPr="000013DA" w:rsidRDefault="00036695" w:rsidP="00D56FDF">
            <w:pPr>
              <w:suppressAutoHyphens/>
              <w:ind w:right="-285"/>
            </w:pPr>
            <w:proofErr w:type="spellStart"/>
            <w:r w:rsidRPr="000013DA">
              <w:t>рыбоперерабатывающие</w:t>
            </w:r>
            <w:proofErr w:type="spellEnd"/>
            <w:r w:rsidRPr="000013DA">
              <w:t xml:space="preserve"> производственной мощностью, т/сутки, до</w:t>
            </w:r>
          </w:p>
        </w:tc>
        <w:tc>
          <w:tcPr>
            <w:tcW w:w="741" w:type="pct"/>
          </w:tcPr>
          <w:p w:rsidR="00036695" w:rsidRPr="000013DA" w:rsidRDefault="00036695" w:rsidP="00D56FDF">
            <w:pPr>
              <w:suppressAutoHyphens/>
              <w:ind w:right="-285"/>
              <w:jc w:val="center"/>
              <w:rPr>
                <w:noProof/>
              </w:rPr>
            </w:pP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10</w:t>
            </w:r>
          </w:p>
        </w:tc>
        <w:tc>
          <w:tcPr>
            <w:tcW w:w="741" w:type="pct"/>
          </w:tcPr>
          <w:p w:rsidR="00036695" w:rsidRPr="000013DA" w:rsidRDefault="00036695" w:rsidP="00D56FDF">
            <w:pPr>
              <w:suppressAutoHyphens/>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более 10</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right="-285"/>
            </w:pPr>
            <w:r w:rsidRPr="000013DA">
              <w:t>рыбные порты</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378"/>
        </w:trPr>
        <w:tc>
          <w:tcPr>
            <w:tcW w:w="1136" w:type="pct"/>
          </w:tcPr>
          <w:p w:rsidR="00036695" w:rsidRPr="000013DA" w:rsidRDefault="00036695" w:rsidP="00CE405B">
            <w:pPr>
              <w:ind w:left="-57" w:right="-108"/>
              <w:jc w:val="center"/>
            </w:pPr>
            <w:r w:rsidRPr="000013DA">
              <w:t>Микробиологическая промышленность</w:t>
            </w:r>
          </w:p>
        </w:tc>
        <w:tc>
          <w:tcPr>
            <w:tcW w:w="3123" w:type="pct"/>
          </w:tcPr>
          <w:p w:rsidR="00036695" w:rsidRPr="000013DA" w:rsidRDefault="00036695" w:rsidP="00D56FDF">
            <w:pPr>
              <w:ind w:right="-285"/>
            </w:pPr>
            <w:r w:rsidRPr="000013DA">
              <w:t xml:space="preserve">гидролизно-дрожжевые, </w:t>
            </w:r>
            <w:proofErr w:type="spellStart"/>
            <w:r w:rsidRPr="000013DA">
              <w:t>белкововитаминных</w:t>
            </w:r>
            <w:proofErr w:type="spellEnd"/>
            <w:r w:rsidRPr="000013DA">
              <w:t xml:space="preserve"> концентратов и по производству премиксов</w:t>
            </w:r>
          </w:p>
        </w:tc>
        <w:tc>
          <w:tcPr>
            <w:tcW w:w="741" w:type="pct"/>
          </w:tcPr>
          <w:p w:rsidR="00036695" w:rsidRPr="000013DA" w:rsidRDefault="00036695" w:rsidP="00D56FDF">
            <w:pPr>
              <w:ind w:right="-285"/>
              <w:jc w:val="center"/>
              <w:rPr>
                <w:noProof/>
              </w:rPr>
            </w:pPr>
            <w:r w:rsidRPr="000013DA">
              <w:rPr>
                <w:noProof/>
              </w:rPr>
              <w:t>45</w:t>
            </w:r>
          </w:p>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Заготовительное </w:t>
            </w:r>
          </w:p>
          <w:p w:rsidR="00036695" w:rsidRPr="000013DA" w:rsidRDefault="00036695" w:rsidP="00D56FDF">
            <w:pPr>
              <w:ind w:right="-285"/>
              <w:jc w:val="center"/>
            </w:pPr>
            <w:r w:rsidRPr="000013DA">
              <w:t>хозяйство</w:t>
            </w:r>
          </w:p>
        </w:tc>
        <w:tc>
          <w:tcPr>
            <w:tcW w:w="3123" w:type="pct"/>
          </w:tcPr>
          <w:p w:rsidR="00036695" w:rsidRPr="000013DA" w:rsidRDefault="00036695" w:rsidP="00D56FDF">
            <w:pPr>
              <w:ind w:right="-285"/>
            </w:pPr>
            <w:r w:rsidRPr="000013DA">
              <w:t>мелькомбинаты, крупозаводы, комбинированные кормовые заводы, хлебоприемные предприятия</w:t>
            </w:r>
          </w:p>
        </w:tc>
        <w:tc>
          <w:tcPr>
            <w:tcW w:w="741" w:type="pct"/>
          </w:tcPr>
          <w:p w:rsidR="00036695" w:rsidRPr="000013DA" w:rsidRDefault="00036695" w:rsidP="00D56FDF">
            <w:pPr>
              <w:ind w:right="-285"/>
              <w:jc w:val="center"/>
              <w:rPr>
                <w:noProof/>
              </w:rPr>
            </w:pPr>
            <w:r w:rsidRPr="000013DA">
              <w:rPr>
                <w:noProof/>
              </w:rPr>
              <w:t>41</w:t>
            </w:r>
          </w:p>
        </w:tc>
      </w:tr>
      <w:tr w:rsidR="000013DA" w:rsidRPr="000013DA" w:rsidTr="0000341A">
        <w:trPr>
          <w:trHeight w:val="3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комбинаты хлебопродуктов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50"/>
        </w:trPr>
        <w:tc>
          <w:tcPr>
            <w:tcW w:w="1136" w:type="pct"/>
            <w:vMerge w:val="restart"/>
          </w:tcPr>
          <w:p w:rsidR="00036695" w:rsidRPr="000013DA" w:rsidRDefault="00036695" w:rsidP="00D56FDF">
            <w:pPr>
              <w:ind w:right="-285"/>
              <w:jc w:val="center"/>
              <w:rPr>
                <w:noProof/>
              </w:rPr>
            </w:pPr>
            <w:r w:rsidRPr="000013DA">
              <w:rPr>
                <w:noProof/>
              </w:rPr>
              <w:t xml:space="preserve">Местная </w:t>
            </w:r>
          </w:p>
          <w:p w:rsidR="00036695" w:rsidRPr="000013DA" w:rsidRDefault="00036695" w:rsidP="00D56FDF">
            <w:pPr>
              <w:ind w:right="-285"/>
              <w:jc w:val="center"/>
              <w:rPr>
                <w:noProof/>
              </w:rPr>
            </w:pPr>
            <w:r w:rsidRPr="000013DA">
              <w:rPr>
                <w:noProof/>
              </w:rPr>
              <w:t>промышленность</w:t>
            </w:r>
          </w:p>
        </w:tc>
        <w:tc>
          <w:tcPr>
            <w:tcW w:w="3123" w:type="pct"/>
          </w:tcPr>
          <w:p w:rsidR="00036695" w:rsidRPr="000013DA" w:rsidRDefault="00036695" w:rsidP="00D56FDF">
            <w:pPr>
              <w:ind w:right="-285"/>
              <w:rPr>
                <w:noProof/>
              </w:rPr>
            </w:pPr>
            <w:r w:rsidRPr="000013DA">
              <w:rPr>
                <w:noProof/>
              </w:rPr>
              <w:t>ремонтные предприятия</w:t>
            </w:r>
          </w:p>
        </w:tc>
        <w:tc>
          <w:tcPr>
            <w:tcW w:w="741" w:type="pct"/>
          </w:tcPr>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художественной керамики</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художественных изделий из металла и камня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 сувениров из дерева</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из металла</w:t>
            </w:r>
          </w:p>
        </w:tc>
        <w:tc>
          <w:tcPr>
            <w:tcW w:w="741" w:type="pct"/>
          </w:tcPr>
          <w:p w:rsidR="00036695" w:rsidRPr="000013DA" w:rsidRDefault="00036695" w:rsidP="00D56FDF">
            <w:pPr>
              <w:ind w:right="-285"/>
              <w:jc w:val="center"/>
              <w:rPr>
                <w:noProof/>
              </w:rPr>
            </w:pPr>
            <w:r w:rsidRPr="000013DA">
              <w:rPr>
                <w:noProof/>
              </w:rPr>
              <w:t>61</w:t>
            </w: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швейных изделий</w:t>
            </w:r>
          </w:p>
        </w:tc>
        <w:tc>
          <w:tcPr>
            <w:tcW w:w="741" w:type="pct"/>
          </w:tcPr>
          <w:p w:rsidR="00036695" w:rsidRPr="000013DA" w:rsidRDefault="00036695" w:rsidP="00D56FDF">
            <w:pPr>
              <w:ind w:right="-285"/>
              <w:jc w:val="center"/>
              <w:rPr>
                <w:noProof/>
              </w:rPr>
            </w:pPr>
          </w:p>
        </w:tc>
      </w:tr>
      <w:tr w:rsidR="000013DA" w:rsidRPr="000013DA" w:rsidTr="0000341A">
        <w:trPr>
          <w:trHeight w:val="25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до двух этажей</w:t>
            </w:r>
          </w:p>
        </w:tc>
        <w:tc>
          <w:tcPr>
            <w:tcW w:w="741" w:type="pct"/>
          </w:tcPr>
          <w:p w:rsidR="00036695" w:rsidRPr="000013DA" w:rsidRDefault="00036695" w:rsidP="00D56FDF">
            <w:pPr>
              <w:ind w:right="-285"/>
              <w:jc w:val="center"/>
              <w:rPr>
                <w:noProof/>
              </w:rPr>
            </w:pPr>
            <w:r w:rsidRPr="000013DA">
              <w:rPr>
                <w:noProof/>
              </w:rPr>
              <w:t>74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более двух этажей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00"/>
        </w:trPr>
        <w:tc>
          <w:tcPr>
            <w:tcW w:w="1136" w:type="pct"/>
            <w:vMerge w:val="restart"/>
          </w:tcPr>
          <w:p w:rsidR="00036695" w:rsidRPr="000013DA" w:rsidRDefault="00036695" w:rsidP="00D56FDF">
            <w:pPr>
              <w:ind w:right="-285"/>
              <w:jc w:val="center"/>
            </w:pPr>
            <w:r w:rsidRPr="000013DA">
              <w:t>Промышленность строительных</w:t>
            </w:r>
          </w:p>
          <w:p w:rsidR="00036695" w:rsidRPr="000013DA" w:rsidRDefault="00036695" w:rsidP="00D56FDF">
            <w:pPr>
              <w:ind w:right="-285"/>
              <w:jc w:val="center"/>
            </w:pPr>
            <w:r w:rsidRPr="000013DA">
              <w:t>материалов</w:t>
            </w:r>
          </w:p>
        </w:tc>
        <w:tc>
          <w:tcPr>
            <w:tcW w:w="3123" w:type="pct"/>
          </w:tcPr>
          <w:p w:rsidR="00036695" w:rsidRPr="000013DA" w:rsidRDefault="00036695" w:rsidP="00D56FDF">
            <w:pPr>
              <w:ind w:right="-285"/>
            </w:pPr>
            <w:r w:rsidRPr="000013DA">
              <w:t>цементные</w:t>
            </w:r>
          </w:p>
        </w:tc>
        <w:tc>
          <w:tcPr>
            <w:tcW w:w="741" w:type="pct"/>
          </w:tcPr>
          <w:p w:rsidR="00036695" w:rsidRPr="000013DA" w:rsidRDefault="00036695" w:rsidP="00D56FDF">
            <w:pPr>
              <w:ind w:right="-285"/>
              <w:jc w:val="center"/>
            </w:pPr>
          </w:p>
        </w:tc>
      </w:tr>
      <w:tr w:rsidR="000013DA" w:rsidRPr="000013DA" w:rsidTr="0000341A">
        <w:trPr>
          <w:trHeight w:val="21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left="298" w:right="-285"/>
            </w:pPr>
            <w:r w:rsidRPr="000013DA">
              <w:t>сухим способом производства</w:t>
            </w:r>
          </w:p>
        </w:tc>
        <w:tc>
          <w:tcPr>
            <w:tcW w:w="741" w:type="pct"/>
          </w:tcPr>
          <w:p w:rsidR="00036695" w:rsidRPr="000013DA" w:rsidRDefault="00036695" w:rsidP="00D56FDF">
            <w:pPr>
              <w:ind w:right="-285"/>
              <w:jc w:val="center"/>
            </w:pPr>
            <w:r w:rsidRPr="000013DA">
              <w:t>35</w:t>
            </w:r>
          </w:p>
        </w:tc>
      </w:tr>
      <w:tr w:rsidR="000013DA" w:rsidRPr="000013DA" w:rsidTr="0000341A">
        <w:trPr>
          <w:trHeight w:val="26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28"/>
            </w:pPr>
            <w:r w:rsidRPr="000013DA">
              <w:t>с мокрым способом производства</w:t>
            </w:r>
          </w:p>
        </w:tc>
        <w:tc>
          <w:tcPr>
            <w:tcW w:w="741" w:type="pct"/>
          </w:tcPr>
          <w:p w:rsidR="00036695" w:rsidRPr="000013DA" w:rsidRDefault="00036695" w:rsidP="00D56FDF">
            <w:pPr>
              <w:ind w:right="-285"/>
              <w:jc w:val="center"/>
            </w:pPr>
            <w:r w:rsidRPr="000013DA">
              <w:t>37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асбестоцементные изделия</w:t>
            </w:r>
          </w:p>
        </w:tc>
        <w:tc>
          <w:tcPr>
            <w:tcW w:w="741" w:type="pct"/>
          </w:tcPr>
          <w:p w:rsidR="00036695" w:rsidRPr="000013DA" w:rsidRDefault="00036695" w:rsidP="00D56FDF">
            <w:pPr>
              <w:ind w:right="-285"/>
              <w:jc w:val="center"/>
            </w:pPr>
            <w:r w:rsidRPr="000013DA">
              <w:t>42</w:t>
            </w:r>
          </w:p>
        </w:tc>
      </w:tr>
      <w:tr w:rsidR="000013DA" w:rsidRPr="000013DA" w:rsidTr="0000341A">
        <w:trPr>
          <w:trHeight w:val="7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крупных блоков, панелей и других конструкций из ячеистого, плотного </w:t>
            </w:r>
            <w:proofErr w:type="spellStart"/>
            <w:r w:rsidRPr="000013DA">
              <w:t>силикатобетона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120</w:t>
            </w:r>
          </w:p>
        </w:tc>
        <w:tc>
          <w:tcPr>
            <w:tcW w:w="741" w:type="pct"/>
          </w:tcPr>
          <w:p w:rsidR="00036695" w:rsidRPr="000013DA" w:rsidRDefault="00036695" w:rsidP="00D56FDF">
            <w:pPr>
              <w:ind w:right="-285"/>
              <w:jc w:val="cente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железобетонных конструкций производственной мощностью 150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обожженного глиняного кирпича и керамических блоков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силикатного кирпича</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плиток для полов, облицовочных глазурованных плиток, керамических изделий для облицовки фасадов зданий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канализационных и дренажных труб</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по разработке месторождений способом гидромеханизации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50 - 1000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при разработке месторождений экскаваторным способом производственной мощностью 500 - 1000 </w:t>
            </w:r>
            <w:proofErr w:type="spellStart"/>
            <w:r w:rsidRPr="000013DA">
              <w:t>тыс.куб.м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8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дробильно-сортировочные по переработке прочных однородных пород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600 - 1600</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proofErr w:type="spellStart"/>
            <w:r w:rsidRPr="000013DA">
              <w:t>аглопоритового</w:t>
            </w:r>
            <w:proofErr w:type="spellEnd"/>
            <w:r w:rsidRPr="000013DA">
              <w:t xml:space="preserve"> гравия из зол ТЭЦ и керамзита</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вспученного перлита (с производством перлитобитумных плит) при применении в качестве топлива мазута</w:t>
            </w:r>
            <w:r w:rsidRPr="000013DA">
              <w:rPr>
                <w:noProof/>
              </w:rPr>
              <w:t xml:space="preserve"> (угля)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минеральной ваты и изделий из нее, </w:t>
            </w:r>
            <w:proofErr w:type="spellStart"/>
            <w:r w:rsidRPr="000013DA">
              <w:t>вермикулитовых</w:t>
            </w:r>
            <w:proofErr w:type="spellEnd"/>
            <w:r w:rsidRPr="000013DA">
              <w:t xml:space="preserve"> и перлитовых тепло- и звукоизоляционных изделий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13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извести, гипса</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известняковой муки и </w:t>
            </w:r>
            <w:proofErr w:type="spellStart"/>
            <w:r w:rsidRPr="000013DA">
              <w:t>сыромолотого</w:t>
            </w:r>
            <w:proofErr w:type="spellEnd"/>
            <w:r w:rsidRPr="000013DA">
              <w:t xml:space="preserve"> гипса</w:t>
            </w:r>
          </w:p>
        </w:tc>
        <w:tc>
          <w:tcPr>
            <w:tcW w:w="741" w:type="pct"/>
          </w:tcPr>
          <w:p w:rsidR="00036695" w:rsidRPr="000013DA" w:rsidRDefault="00036695" w:rsidP="00D56FDF">
            <w:pPr>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стекла оконного, полированного, архитектурно-строительного, технического и стекловолокна</w:t>
            </w:r>
          </w:p>
        </w:tc>
        <w:tc>
          <w:tcPr>
            <w:tcW w:w="741" w:type="pct"/>
          </w:tcPr>
          <w:p w:rsidR="00036695" w:rsidRPr="000013DA" w:rsidRDefault="00036695" w:rsidP="00D56FDF">
            <w:pPr>
              <w:ind w:right="-285"/>
              <w:jc w:val="center"/>
              <w:rPr>
                <w:noProof/>
              </w:rPr>
            </w:pPr>
            <w:r w:rsidRPr="000013DA">
              <w:rPr>
                <w:noProof/>
              </w:rPr>
              <w:t>38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обогатительные кварцевого песка производственной мощностью 150 - 300 тыс. т/год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стальных строительных конструкций (в том числе из труб)</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алюминиевых строительных конструкций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монтажных (для КИП и автоматики, сантехнических) и электромонтажных заготовок</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2"/>
              </w:rPr>
            </w:pPr>
            <w:r w:rsidRPr="000013DA">
              <w:rPr>
                <w:spacing w:val="-2"/>
              </w:rPr>
              <w:t>технологических металлоконструкций и узлов трубопроводов</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55"/>
        </w:trPr>
        <w:tc>
          <w:tcPr>
            <w:tcW w:w="1136" w:type="pct"/>
            <w:vMerge w:val="restart"/>
          </w:tcPr>
          <w:p w:rsidR="00036695" w:rsidRPr="000013DA" w:rsidRDefault="00036695" w:rsidP="00D56FDF">
            <w:pPr>
              <w:ind w:right="-285"/>
              <w:jc w:val="center"/>
              <w:rPr>
                <w:noProof/>
              </w:rPr>
            </w:pPr>
            <w:r w:rsidRPr="000013DA">
              <w:rPr>
                <w:noProof/>
              </w:rPr>
              <w:t>Строительная промышленность</w:t>
            </w:r>
          </w:p>
        </w:tc>
        <w:tc>
          <w:tcPr>
            <w:tcW w:w="3123" w:type="pct"/>
          </w:tcPr>
          <w:p w:rsidR="00036695" w:rsidRPr="000013DA" w:rsidRDefault="00036695" w:rsidP="00D56FDF">
            <w:pPr>
              <w:ind w:right="-285"/>
            </w:pPr>
            <w:r w:rsidRPr="000013DA">
              <w:t>по ремонту 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общестроительных организаций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специализированных организаций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стоянки (гаражи)</w:t>
            </w:r>
          </w:p>
        </w:tc>
        <w:tc>
          <w:tcPr>
            <w:tcW w:w="741" w:type="pct"/>
          </w:tcPr>
          <w:p w:rsidR="00036695" w:rsidRPr="000013DA" w:rsidRDefault="00036695" w:rsidP="00D56FDF">
            <w:pPr>
              <w:ind w:right="-285"/>
              <w:jc w:val="center"/>
              <w:rPr>
                <w:noProof/>
              </w:rPr>
            </w:pPr>
          </w:p>
        </w:tc>
      </w:tr>
      <w:tr w:rsidR="000013DA" w:rsidRPr="000013DA" w:rsidTr="0000341A">
        <w:trPr>
          <w:trHeight w:val="26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150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250 автомобилей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CE405B">
            <w:pPr>
              <w:ind w:right="-108"/>
              <w:jc w:val="center"/>
            </w:pPr>
            <w:r w:rsidRPr="000013DA">
              <w:t xml:space="preserve">Обслуживание </w:t>
            </w:r>
          </w:p>
          <w:p w:rsidR="00036695" w:rsidRPr="000013DA" w:rsidRDefault="00036695" w:rsidP="00CE405B">
            <w:pPr>
              <w:ind w:right="-108"/>
              <w:jc w:val="center"/>
            </w:pPr>
            <w:r w:rsidRPr="000013DA">
              <w:t xml:space="preserve">сельскохозяйственной </w:t>
            </w:r>
          </w:p>
          <w:p w:rsidR="00036695" w:rsidRPr="000013DA" w:rsidRDefault="00036695" w:rsidP="00CE405B">
            <w:pPr>
              <w:ind w:right="-108"/>
              <w:jc w:val="center"/>
            </w:pPr>
            <w:r w:rsidRPr="000013DA">
              <w:t>техники</w:t>
            </w:r>
          </w:p>
        </w:tc>
        <w:tc>
          <w:tcPr>
            <w:tcW w:w="3123" w:type="pct"/>
          </w:tcPr>
          <w:p w:rsidR="00036695" w:rsidRPr="000013DA" w:rsidRDefault="00036695" w:rsidP="00D56FDF">
            <w:pPr>
              <w:ind w:right="-285"/>
            </w:pPr>
            <w:r w:rsidRPr="000013DA">
              <w:t>по ремонту 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ремонту 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грузовых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тракторов, бульдозеров и других спецмашин</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торговые областные</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минеральных удобрений, известковых материалов, ядохимикатов</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19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склады химических средств защиты</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CE405B">
            <w:pPr>
              <w:ind w:right="-108"/>
              <w:jc w:val="center"/>
              <w:rPr>
                <w:noProof/>
              </w:rPr>
            </w:pPr>
            <w:r w:rsidRPr="000013DA">
              <w:t>Транспорт и дорожное хозяйство</w:t>
            </w:r>
          </w:p>
        </w:tc>
        <w:tc>
          <w:tcPr>
            <w:tcW w:w="3123" w:type="pct"/>
          </w:tcPr>
          <w:p w:rsidR="00036695" w:rsidRPr="000013DA" w:rsidRDefault="00036695" w:rsidP="00D56FDF">
            <w:pPr>
              <w:ind w:right="-285"/>
            </w:pPr>
            <w:r w:rsidRPr="000013DA">
              <w:t>по капитальному ремонту грузовых автомобилей мощностью 2 - 10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автобусов с применением готовых агрегатов мощностью 1 - 2 тыс.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агрегатов легковых автомобилей мощностью 30 - 60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65</w:t>
            </w:r>
          </w:p>
        </w:tc>
      </w:tr>
      <w:tr w:rsidR="000013DA" w:rsidRPr="000013DA" w:rsidTr="0000341A">
        <w:trPr>
          <w:trHeight w:val="4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200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4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Borders>
              <w:top w:val="nil"/>
            </w:tcBorders>
          </w:tcPr>
          <w:p w:rsidR="00036695" w:rsidRPr="000013DA" w:rsidRDefault="00036695" w:rsidP="00D56FDF">
            <w:pPr>
              <w:ind w:right="-285"/>
              <w:jc w:val="center"/>
              <w:rPr>
                <w:noProof/>
              </w:rPr>
            </w:pPr>
            <w:r w:rsidRPr="000013DA">
              <w:rPr>
                <w:noProof/>
              </w:rPr>
              <w:t>51</w:t>
            </w:r>
          </w:p>
        </w:tc>
      </w:tr>
      <w:tr w:rsidR="000013DA" w:rsidRPr="000013DA" w:rsidTr="0000341A">
        <w:trPr>
          <w:trHeight w:val="54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300 и 500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7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9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автобусные парки при количестве автобусов</w:t>
            </w:r>
          </w:p>
        </w:tc>
        <w:tc>
          <w:tcPr>
            <w:tcW w:w="741" w:type="pct"/>
          </w:tcPr>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100</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rPr>
                <w:noProof/>
              </w:rPr>
              <w:t>300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таксомоторные парки при количестве автомобилей</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300</w:t>
            </w:r>
          </w:p>
        </w:tc>
        <w:tc>
          <w:tcPr>
            <w:tcW w:w="741" w:type="pct"/>
          </w:tcPr>
          <w:p w:rsidR="00036695" w:rsidRPr="000013DA" w:rsidRDefault="00036695" w:rsidP="00D56FDF">
            <w:pPr>
              <w:ind w:right="-285"/>
              <w:jc w:val="cente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автостанции при  отправке  грузов</w:t>
            </w:r>
            <w:r w:rsidRPr="000013DA">
              <w:rPr>
                <w:noProof/>
              </w:rPr>
              <w:br/>
              <w:t>500 - 1500</w:t>
            </w:r>
            <w:r w:rsidRPr="000013DA">
              <w:t xml:space="preserve"> т/сутки</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55</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hanging="4"/>
              <w:rPr>
                <w:noProof/>
              </w:rPr>
            </w:pPr>
            <w:r w:rsidRPr="000013DA">
              <w:t>станции технического обслуживания легковых автомобилей при количестве постов</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10</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25</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57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rPr>
                <w:noProof/>
              </w:rPr>
            </w:pPr>
            <w:r w:rsidRPr="000013DA">
              <w:t>автозаправочные станции при количестве заправок в 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200</w:t>
            </w:r>
          </w:p>
        </w:tc>
        <w:tc>
          <w:tcPr>
            <w:tcW w:w="741" w:type="pct"/>
          </w:tcPr>
          <w:p w:rsidR="00036695" w:rsidRPr="000013DA" w:rsidRDefault="00036695" w:rsidP="00D56FDF">
            <w:pPr>
              <w:ind w:right="-285"/>
              <w:jc w:val="center"/>
            </w:pPr>
            <w:r w:rsidRPr="000013DA">
              <w:rPr>
                <w:noProof/>
              </w:rPr>
              <w:t>13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200</w:t>
            </w:r>
          </w:p>
        </w:tc>
        <w:tc>
          <w:tcPr>
            <w:tcW w:w="741" w:type="pct"/>
          </w:tcPr>
          <w:p w:rsidR="00036695" w:rsidRPr="000013DA" w:rsidRDefault="00036695" w:rsidP="00D56FDF">
            <w:pPr>
              <w:ind w:right="-285"/>
              <w:jc w:val="center"/>
              <w:rPr>
                <w:noProof/>
              </w:rPr>
            </w:pPr>
            <w:r w:rsidRPr="000013DA">
              <w:rPr>
                <w:noProof/>
              </w:rPr>
              <w:t>16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дорожно-ремонтные пункты </w:t>
            </w:r>
          </w:p>
        </w:tc>
        <w:tc>
          <w:tcPr>
            <w:tcW w:w="741" w:type="pct"/>
          </w:tcPr>
          <w:p w:rsidR="00036695" w:rsidRPr="000013DA" w:rsidRDefault="00036695" w:rsidP="00D56FDF">
            <w:pPr>
              <w:ind w:right="-285"/>
              <w:jc w:val="center"/>
              <w:rPr>
                <w:noProof/>
              </w:rP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дорожные участки </w:t>
            </w:r>
          </w:p>
        </w:tc>
        <w:tc>
          <w:tcPr>
            <w:tcW w:w="741" w:type="pct"/>
          </w:tcPr>
          <w:p w:rsidR="00036695" w:rsidRPr="000013DA" w:rsidRDefault="00036695" w:rsidP="00D56FDF">
            <w:pPr>
              <w:ind w:right="-285"/>
              <w:jc w:val="center"/>
              <w:rPr>
                <w:noProof/>
              </w:rPr>
            </w:pPr>
            <w:r w:rsidRPr="000013DA">
              <w:rPr>
                <w:noProof/>
              </w:rPr>
              <w:t xml:space="preserve">32 </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 технической помощи</w:t>
            </w:r>
          </w:p>
        </w:tc>
        <w:tc>
          <w:tcPr>
            <w:tcW w:w="741" w:type="pct"/>
          </w:tcPr>
          <w:p w:rsidR="00036695" w:rsidRPr="000013DA" w:rsidRDefault="00036695" w:rsidP="00D56FDF">
            <w:pPr>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дорожно-строительное управление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4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jc w:val="both"/>
            </w:pPr>
            <w:r w:rsidRPr="000013DA">
              <w:t>цементно-бетонные производительностью,</w:t>
            </w:r>
          </w:p>
          <w:p w:rsidR="00036695" w:rsidRPr="000013DA" w:rsidRDefault="00036695" w:rsidP="00D56FDF">
            <w:pPr>
              <w:ind w:right="-285"/>
              <w:jc w:val="both"/>
            </w:pPr>
            <w:r w:rsidRPr="000013DA">
              <w:t xml:space="preserve">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9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spacing w:val="-6"/>
              </w:rPr>
            </w:pPr>
            <w:r w:rsidRPr="000013DA">
              <w:rPr>
                <w:noProof/>
              </w:rPr>
              <w:t>30</w:t>
            </w:r>
          </w:p>
        </w:tc>
        <w:tc>
          <w:tcPr>
            <w:tcW w:w="741" w:type="pct"/>
          </w:tcPr>
          <w:p w:rsidR="00036695" w:rsidRPr="000013DA" w:rsidRDefault="00036695" w:rsidP="00D56FDF">
            <w:pPr>
              <w:ind w:right="-285"/>
              <w:jc w:val="cente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60</w:t>
            </w:r>
          </w:p>
        </w:tc>
        <w:tc>
          <w:tcPr>
            <w:tcW w:w="741" w:type="pct"/>
          </w:tcPr>
          <w:p w:rsidR="00036695" w:rsidRPr="000013DA" w:rsidRDefault="00036695" w:rsidP="00D56FDF">
            <w:pPr>
              <w:ind w:right="-285"/>
              <w:jc w:val="center"/>
            </w:pPr>
            <w:r w:rsidRPr="000013DA">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120</w:t>
            </w:r>
          </w:p>
        </w:tc>
        <w:tc>
          <w:tcPr>
            <w:tcW w:w="741" w:type="pct"/>
          </w:tcPr>
          <w:p w:rsidR="00036695" w:rsidRPr="000013DA" w:rsidRDefault="00036695" w:rsidP="00D56FDF">
            <w:pPr>
              <w:ind w:right="-285"/>
              <w:jc w:val="center"/>
            </w:pPr>
            <w:r w:rsidRPr="000013DA">
              <w:t>51</w:t>
            </w:r>
          </w:p>
        </w:tc>
      </w:tr>
      <w:tr w:rsidR="000013DA" w:rsidRPr="000013DA" w:rsidTr="0000341A">
        <w:trPr>
          <w:trHeight w:val="21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асфальтобетонные производительностью, тыс. т/год</w:t>
            </w:r>
          </w:p>
        </w:tc>
        <w:tc>
          <w:tcPr>
            <w:tcW w:w="741" w:type="pct"/>
          </w:tcPr>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rPr>
                <w:noProof/>
              </w:rPr>
              <w:t>30</w:t>
            </w:r>
          </w:p>
        </w:tc>
        <w:tc>
          <w:tcPr>
            <w:tcW w:w="741" w:type="pct"/>
          </w:tcPr>
          <w:p w:rsidR="00036695" w:rsidRPr="000013DA" w:rsidRDefault="00036695" w:rsidP="00D56FDF">
            <w:pPr>
              <w:ind w:right="-285"/>
              <w:jc w:val="cente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60</w:t>
            </w:r>
          </w:p>
        </w:tc>
        <w:tc>
          <w:tcPr>
            <w:tcW w:w="741" w:type="pct"/>
          </w:tcPr>
          <w:p w:rsidR="00036695" w:rsidRPr="000013DA" w:rsidRDefault="00036695" w:rsidP="00D56FDF">
            <w:pPr>
              <w:ind w:right="-285"/>
              <w:jc w:val="center"/>
              <w:rPr>
                <w:noProof/>
              </w:rPr>
            </w:pPr>
            <w:r w:rsidRPr="000013DA">
              <w:rPr>
                <w:noProof/>
              </w:rPr>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120</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312"/>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rPr>
                <w:noProof/>
              </w:rPr>
            </w:pPr>
            <w:r w:rsidRPr="000013DA">
              <w:rPr>
                <w:noProof/>
              </w:rPr>
              <w:t>битумные базы</w:t>
            </w:r>
          </w:p>
        </w:tc>
        <w:tc>
          <w:tcPr>
            <w:tcW w:w="741" w:type="pct"/>
          </w:tcPr>
          <w:p w:rsidR="00036695" w:rsidRPr="000013DA" w:rsidRDefault="00036695" w:rsidP="00D56FDF">
            <w:pPr>
              <w:ind w:right="-285"/>
              <w:jc w:val="center"/>
              <w:rPr>
                <w:noProof/>
              </w:rPr>
            </w:pPr>
          </w:p>
        </w:tc>
      </w:tr>
      <w:tr w:rsidR="000013DA" w:rsidRPr="000013DA" w:rsidTr="0000341A">
        <w:trPr>
          <w:trHeight w:val="231"/>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прирельсовые</w:t>
            </w:r>
          </w:p>
        </w:tc>
        <w:tc>
          <w:tcPr>
            <w:tcW w:w="741" w:type="pct"/>
          </w:tcPr>
          <w:p w:rsidR="00036695" w:rsidRPr="000013DA" w:rsidRDefault="00036695" w:rsidP="00D56FDF">
            <w:pPr>
              <w:ind w:right="-285"/>
              <w:jc w:val="center"/>
              <w:rPr>
                <w:noProof/>
              </w:rPr>
            </w:pPr>
            <w:r w:rsidRPr="000013DA">
              <w:rPr>
                <w:noProof/>
              </w:rPr>
              <w:t>31</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притрассовые</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базы песка</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 xml:space="preserve">полигоны для изготовления железобетонных конструкций мощностью 4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35</w:t>
            </w:r>
          </w:p>
        </w:tc>
      </w:tr>
      <w:tr w:rsidR="000013DA" w:rsidRPr="000013DA" w:rsidTr="0000341A">
        <w:trPr>
          <w:trHeight w:val="801"/>
        </w:trPr>
        <w:tc>
          <w:tcPr>
            <w:tcW w:w="1136" w:type="pct"/>
            <w:vMerge w:val="restart"/>
          </w:tcPr>
          <w:p w:rsidR="00036695" w:rsidRPr="000013DA" w:rsidRDefault="00036695" w:rsidP="00D56FDF">
            <w:pPr>
              <w:ind w:right="-285"/>
              <w:jc w:val="both"/>
            </w:pPr>
            <w:r w:rsidRPr="000013DA">
              <w:t>Бытовое обслуживание</w:t>
            </w:r>
          </w:p>
        </w:tc>
        <w:tc>
          <w:tcPr>
            <w:tcW w:w="3123" w:type="pct"/>
          </w:tcPr>
          <w:p w:rsidR="00036695" w:rsidRPr="000013DA" w:rsidRDefault="00036695" w:rsidP="00D56FDF">
            <w:pPr>
              <w:ind w:right="-285"/>
            </w:pPr>
            <w:r w:rsidRPr="000013DA">
              <w:t>специализированные промышленные предприятия общей площадью производственных зданий более</w:t>
            </w:r>
            <w:r w:rsidRPr="000013DA">
              <w:rPr>
                <w:noProof/>
              </w:rPr>
              <w:t xml:space="preserve"> 2000</w:t>
            </w:r>
            <w:r w:rsidRPr="000013DA">
              <w:t>кв.м</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57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44"/>
            </w:pPr>
            <w:r w:rsidRPr="000013DA">
              <w:t xml:space="preserve">по изготовлению и ремонту одежды, ремонту </w:t>
            </w:r>
            <w:proofErr w:type="spellStart"/>
            <w:r w:rsidRPr="000013DA">
              <w:t>телерадиоаппаратуры</w:t>
            </w:r>
            <w:proofErr w:type="spellEnd"/>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по изготовлению и ремонту обуви, ремонту сложной бытовой техники, химчистки и крашения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Borders>
              <w:top w:val="nil"/>
            </w:tcBorders>
          </w:tcPr>
          <w:p w:rsidR="00036695" w:rsidRPr="000013DA" w:rsidRDefault="00036695" w:rsidP="00D56FDF">
            <w:pPr>
              <w:ind w:right="-285" w:firstLine="175"/>
            </w:pPr>
            <w:r w:rsidRPr="000013DA">
              <w:t>по ремонту и изготовлению мебели</w:t>
            </w:r>
          </w:p>
        </w:tc>
        <w:tc>
          <w:tcPr>
            <w:tcW w:w="741" w:type="pct"/>
            <w:tcBorders>
              <w:top w:val="nil"/>
            </w:tcBorders>
          </w:tcPr>
          <w:p w:rsidR="00036695" w:rsidRPr="000013DA" w:rsidRDefault="00036695" w:rsidP="00D56FDF">
            <w:pPr>
              <w:ind w:right="-285"/>
              <w:jc w:val="center"/>
              <w:rPr>
                <w:noProof/>
              </w:rPr>
            </w:pPr>
            <w:r w:rsidRPr="000013DA">
              <w:rPr>
                <w:noProof/>
              </w:rPr>
              <w:t>50</w:t>
            </w:r>
          </w:p>
        </w:tc>
      </w:tr>
      <w:tr w:rsidR="00036695" w:rsidRPr="000013DA" w:rsidTr="0000341A">
        <w:trPr>
          <w:trHeight w:val="227"/>
        </w:trPr>
        <w:tc>
          <w:tcPr>
            <w:tcW w:w="1136" w:type="pct"/>
          </w:tcPr>
          <w:p w:rsidR="00036695" w:rsidRPr="000013DA" w:rsidRDefault="00036695" w:rsidP="00D56FDF">
            <w:pPr>
              <w:ind w:right="-285"/>
              <w:jc w:val="center"/>
            </w:pPr>
            <w:r w:rsidRPr="000013DA">
              <w:t xml:space="preserve">Полиграфическая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proofErr w:type="spellStart"/>
            <w:r w:rsidRPr="000013DA">
              <w:t>газетно</w:t>
            </w:r>
            <w:proofErr w:type="spellEnd"/>
            <w:r w:rsidRPr="000013DA">
              <w:t>-журнальные, книжные</w:t>
            </w:r>
          </w:p>
        </w:tc>
        <w:tc>
          <w:tcPr>
            <w:tcW w:w="741" w:type="pct"/>
          </w:tcPr>
          <w:p w:rsidR="00036695" w:rsidRPr="000013DA" w:rsidRDefault="00036695" w:rsidP="00D56FDF">
            <w:pPr>
              <w:ind w:right="-285"/>
              <w:jc w:val="center"/>
              <w:rPr>
                <w:noProof/>
              </w:rPr>
            </w:pPr>
            <w:r w:rsidRPr="000013DA">
              <w:rPr>
                <w:noProof/>
              </w:rPr>
              <w:t>50</w:t>
            </w:r>
          </w:p>
        </w:tc>
      </w:tr>
    </w:tbl>
    <w:p w:rsidR="00036695" w:rsidRPr="000013DA" w:rsidRDefault="00036695" w:rsidP="00D56FDF">
      <w:pPr>
        <w:spacing w:before="120" w:after="120"/>
        <w:ind w:right="-285"/>
        <w:jc w:val="right"/>
        <w:rPr>
          <w:bCs/>
          <w:sz w:val="28"/>
          <w:szCs w:val="28"/>
        </w:rPr>
      </w:pP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-2</w:t>
      </w:r>
    </w:p>
    <w:p w:rsidR="00036695" w:rsidRPr="000013DA" w:rsidRDefault="00036695" w:rsidP="00D56FDF">
      <w:pPr>
        <w:spacing w:line="240" w:lineRule="exact"/>
        <w:ind w:right="-285"/>
        <w:jc w:val="center"/>
        <w:rPr>
          <w:bCs/>
          <w:sz w:val="28"/>
          <w:szCs w:val="28"/>
        </w:rPr>
      </w:pPr>
      <w:r w:rsidRPr="000013DA">
        <w:rPr>
          <w:bCs/>
          <w:sz w:val="28"/>
          <w:szCs w:val="28"/>
        </w:rPr>
        <w:t>Показатели минимальной плотности застройки площадок</w:t>
      </w:r>
    </w:p>
    <w:p w:rsidR="00036695" w:rsidRPr="000013DA" w:rsidRDefault="00036695" w:rsidP="00D56FDF">
      <w:pPr>
        <w:spacing w:after="120" w:line="240" w:lineRule="exact"/>
        <w:ind w:right="-285"/>
        <w:jc w:val="center"/>
        <w:rPr>
          <w:sz w:val="28"/>
          <w:szCs w:val="28"/>
        </w:rPr>
      </w:pPr>
      <w:r w:rsidRPr="000013DA">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07"/>
        <w:gridCol w:w="6111"/>
        <w:gridCol w:w="1463"/>
      </w:tblGrid>
      <w:tr w:rsidR="00036695" w:rsidRPr="000013DA" w:rsidTr="0000341A">
        <w:trPr>
          <w:cantSplit/>
        </w:trPr>
        <w:tc>
          <w:tcPr>
            <w:tcW w:w="1128" w:type="pct"/>
            <w:tcBorders>
              <w:top w:val="single" w:sz="6" w:space="0" w:color="auto"/>
              <w:left w:val="single" w:sz="6" w:space="0" w:color="auto"/>
              <w:right w:val="single" w:sz="4" w:space="0" w:color="auto"/>
            </w:tcBorders>
          </w:tcPr>
          <w:p w:rsidR="00036695" w:rsidRPr="000013DA" w:rsidRDefault="00036695" w:rsidP="00D56FDF">
            <w:pPr>
              <w:ind w:right="-285"/>
              <w:jc w:val="center"/>
            </w:pPr>
            <w:r w:rsidRPr="000013DA">
              <w:t>Отрасли сельского хозяйства</w:t>
            </w:r>
          </w:p>
        </w:tc>
        <w:tc>
          <w:tcPr>
            <w:tcW w:w="3124" w:type="pct"/>
            <w:tcBorders>
              <w:top w:val="single" w:sz="6" w:space="0" w:color="auto"/>
              <w:left w:val="single" w:sz="4" w:space="0" w:color="auto"/>
              <w:right w:val="single" w:sz="6" w:space="0" w:color="auto"/>
            </w:tcBorders>
          </w:tcPr>
          <w:p w:rsidR="00036695" w:rsidRPr="000013DA" w:rsidRDefault="00036695" w:rsidP="00D56FDF">
            <w:pPr>
              <w:ind w:right="-285"/>
              <w:jc w:val="center"/>
            </w:pPr>
            <w:r w:rsidRPr="000013DA">
              <w:t>Предприятия</w:t>
            </w:r>
          </w:p>
        </w:tc>
        <w:tc>
          <w:tcPr>
            <w:tcW w:w="748" w:type="pct"/>
            <w:tcBorders>
              <w:top w:val="single" w:sz="6" w:space="0" w:color="auto"/>
              <w:left w:val="single" w:sz="6" w:space="0" w:color="auto"/>
              <w:right w:val="single" w:sz="6" w:space="0" w:color="auto"/>
            </w:tcBorders>
          </w:tcPr>
          <w:p w:rsidR="00036695" w:rsidRPr="000013DA" w:rsidRDefault="00036695" w:rsidP="00D56FDF">
            <w:pPr>
              <w:ind w:left="-81" w:right="-285"/>
              <w:jc w:val="center"/>
            </w:pPr>
            <w:r w:rsidRPr="000013DA">
              <w:t>Минимальная</w:t>
            </w:r>
          </w:p>
          <w:p w:rsidR="00036695" w:rsidRPr="000013DA" w:rsidRDefault="00036695" w:rsidP="00D56FDF">
            <w:pPr>
              <w:ind w:left="-81" w:right="-285"/>
              <w:jc w:val="center"/>
            </w:pPr>
            <w:r w:rsidRPr="000013DA">
              <w:t>плотность</w:t>
            </w:r>
          </w:p>
          <w:p w:rsidR="00036695" w:rsidRPr="000013DA" w:rsidRDefault="00036695" w:rsidP="00D56FDF">
            <w:pPr>
              <w:ind w:left="-81" w:right="-285"/>
              <w:jc w:val="center"/>
            </w:pPr>
            <w:r w:rsidRPr="000013DA">
              <w:t>застройки, %</w:t>
            </w:r>
          </w:p>
        </w:tc>
      </w:tr>
    </w:tbl>
    <w:p w:rsidR="00036695" w:rsidRPr="000013DA" w:rsidRDefault="00036695" w:rsidP="00D56FDF">
      <w:pPr>
        <w:spacing w:line="24" w:lineRule="auto"/>
        <w:ind w:right="-285"/>
        <w:rPr>
          <w:sz w:val="2"/>
          <w:szCs w:val="2"/>
        </w:rPr>
      </w:pPr>
    </w:p>
    <w:tbl>
      <w:tblPr>
        <w:tblW w:w="4893" w:type="pct"/>
        <w:tblInd w:w="108" w:type="dxa"/>
        <w:tblLayout w:type="fixed"/>
        <w:tblLook w:val="0000" w:firstRow="0" w:lastRow="0" w:firstColumn="0" w:lastColumn="0" w:noHBand="0" w:noVBand="0"/>
      </w:tblPr>
      <w:tblGrid>
        <w:gridCol w:w="2207"/>
        <w:gridCol w:w="6111"/>
        <w:gridCol w:w="1463"/>
      </w:tblGrid>
      <w:tr w:rsidR="000013DA" w:rsidRPr="000013D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3</w:t>
            </w:r>
          </w:p>
        </w:tc>
      </w:tr>
      <w:tr w:rsidR="000013DA" w:rsidRPr="000013D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Крупного </w:t>
            </w:r>
          </w:p>
          <w:p w:rsidR="00036695" w:rsidRPr="000013DA" w:rsidRDefault="00036695" w:rsidP="00D56FDF">
            <w:pPr>
              <w:ind w:right="-285"/>
              <w:jc w:val="center"/>
            </w:pPr>
            <w:r w:rsidRPr="000013DA">
              <w:t>рогатого</w:t>
            </w:r>
          </w:p>
          <w:p w:rsidR="00036695" w:rsidRPr="000013DA" w:rsidRDefault="00036695" w:rsidP="00D56FDF">
            <w:pPr>
              <w:ind w:right="-285"/>
              <w:jc w:val="center"/>
            </w:pPr>
            <w:r w:rsidRPr="000013DA">
              <w:t>скота</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55/50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55/49</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53</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tabs>
                <w:tab w:val="left" w:pos="3800"/>
              </w:tabs>
              <w:ind w:right="-285"/>
              <w:rPr>
                <w:iCs/>
              </w:rPr>
            </w:pPr>
            <w:r w:rsidRPr="000013D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800 и 1200 коров</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52**/35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 xml:space="preserve">выращивания телят, </w:t>
            </w: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32</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34</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rPr>
                <w:iCs/>
              </w:rPr>
            </w:pPr>
            <w:r w:rsidRPr="000013DA">
              <w:rPr>
                <w:iCs/>
              </w:rPr>
              <w:t>откормочные площадки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2000 скотомест</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мясные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52</w:t>
            </w:r>
          </w:p>
        </w:tc>
      </w:tr>
      <w:tr w:rsidR="000013DA" w:rsidRPr="000013D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36695" w:rsidRPr="000013DA" w:rsidRDefault="00036695" w:rsidP="00CE405B">
            <w:pPr>
              <w:ind w:right="-122"/>
              <w:jc w:val="center"/>
              <w:rPr>
                <w:lang w:val="en-US"/>
              </w:rPr>
            </w:pPr>
            <w:r w:rsidRPr="000013D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39</w:t>
            </w: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4" w:space="0" w:color="auto"/>
              <w:right w:val="single" w:sz="6" w:space="0" w:color="auto"/>
            </w:tcBorders>
          </w:tcPr>
          <w:p w:rsidR="00036695" w:rsidRPr="000013DA" w:rsidRDefault="00036695" w:rsidP="00D56FDF">
            <w:pPr>
              <w:ind w:left="252" w:right="-285"/>
            </w:pPr>
            <w:r w:rsidRPr="000013DA">
              <w:t>на 2000 голов</w:t>
            </w:r>
          </w:p>
        </w:tc>
        <w:tc>
          <w:tcPr>
            <w:tcW w:w="748" w:type="pct"/>
            <w:tcBorders>
              <w:left w:val="single" w:sz="6" w:space="0" w:color="auto"/>
              <w:bottom w:val="single" w:sz="4"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181"/>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38</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40</w:t>
            </w:r>
          </w:p>
        </w:tc>
      </w:tr>
      <w:tr w:rsidR="000013DA" w:rsidRPr="000013DA" w:rsidTr="0000341A">
        <w:trPr>
          <w:trHeight w:val="308"/>
        </w:trPr>
        <w:tc>
          <w:tcPr>
            <w:tcW w:w="1128" w:type="pct"/>
            <w:vMerge w:val="restart"/>
            <w:tcBorders>
              <w:top w:val="single" w:sz="6" w:space="0" w:color="auto"/>
              <w:left w:val="single" w:sz="6" w:space="0" w:color="auto"/>
              <w:right w:val="single" w:sz="4" w:space="0" w:color="auto"/>
            </w:tcBorders>
          </w:tcPr>
          <w:p w:rsidR="00036695" w:rsidRPr="000013DA" w:rsidRDefault="00036695" w:rsidP="00D56FDF">
            <w:pPr>
              <w:ind w:right="-285"/>
              <w:rPr>
                <w:lang w:val="en-US"/>
              </w:rPr>
            </w:pPr>
            <w:r w:rsidRPr="000013D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58</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63</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67</w:t>
            </w:r>
          </w:p>
        </w:tc>
      </w:tr>
      <w:tr w:rsidR="000013DA" w:rsidRPr="000013D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firstLine="257"/>
            </w:pPr>
            <w:r w:rsidRPr="000013DA">
              <w:t>на 2500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63</w:t>
            </w:r>
          </w:p>
        </w:tc>
      </w:tr>
      <w:tr w:rsidR="000013DA" w:rsidRPr="000013DA" w:rsidTr="0000341A">
        <w:trPr>
          <w:trHeight w:val="1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firstLine="257"/>
            </w:pPr>
            <w:r w:rsidRPr="000013DA">
              <w:t>на 3000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67</w:t>
            </w: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firstLine="271"/>
            </w:pPr>
            <w:r w:rsidRPr="000013DA">
              <w:t>на 3600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64</w:t>
            </w:r>
          </w:p>
        </w:tc>
      </w:tr>
      <w:tr w:rsidR="000013DA" w:rsidRPr="000013DA" w:rsidTr="0000341A">
        <w:trPr>
          <w:trHeight w:val="65"/>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 xml:space="preserve">Коневодческие </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на 50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65"/>
        </w:trPr>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на 100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39</w:t>
            </w:r>
          </w:p>
        </w:tc>
      </w:tr>
      <w:tr w:rsidR="000013DA" w:rsidRPr="000013DA" w:rsidTr="0000341A">
        <w:trPr>
          <w:trHeight w:val="65"/>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на 150 голов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rPr>
                <w:lang w:val="en-US"/>
              </w:rPr>
            </w:pPr>
            <w:r w:rsidRPr="000013D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200 тыс. кур-несушек</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left="252" w:right="-285"/>
            </w:pPr>
            <w:r w:rsidRPr="000013DA">
              <w:t>на 300 тыс. кур-несушек</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бройлерные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84" w:right="-285"/>
            </w:pPr>
            <w:r w:rsidRPr="000013D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27***/43</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утиные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65 тыс. утят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24</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trHeight w:val="250"/>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25"/>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47" w:right="-285" w:firstLine="210"/>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47" w:right="-285" w:firstLine="210"/>
            </w:pPr>
            <w:r w:rsidRPr="000013D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12"/>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63"/>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227"/>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left="-57" w:right="-285"/>
              <w:jc w:val="center"/>
            </w:pPr>
            <w:r w:rsidRPr="000013DA">
              <w:t>Звероводческие и кролиководческие</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звероводческие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21</w:t>
            </w:r>
          </w:p>
        </w:tc>
      </w:tr>
      <w:tr w:rsidR="000013DA" w:rsidRPr="000013DA" w:rsidTr="0000341A">
        <w:trPr>
          <w:trHeight w:val="227"/>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22</w:t>
            </w:r>
          </w:p>
        </w:tc>
      </w:tr>
      <w:tr w:rsidR="000013DA" w:rsidRPr="000013D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36695" w:rsidRPr="000013DA" w:rsidRDefault="00036695" w:rsidP="00D56FDF">
            <w:pPr>
              <w:ind w:right="-285"/>
              <w:jc w:val="center"/>
              <w:rPr>
                <w:lang w:val="en-US"/>
              </w:rPr>
            </w:pPr>
            <w:r w:rsidRPr="000013DA">
              <w:t>Тепличные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CE405B">
        <w:tc>
          <w:tcPr>
            <w:tcW w:w="1128" w:type="pct"/>
            <w:vMerge/>
            <w:tcBorders>
              <w:top w:val="single" w:sz="4" w:space="0" w:color="auto"/>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6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54</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12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18, 24 и 30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both"/>
              <w:rPr>
                <w:iCs/>
              </w:rPr>
            </w:pPr>
            <w:r w:rsidRPr="000013D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до 5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trHeight w:val="292"/>
        </w:trPr>
        <w:tc>
          <w:tcPr>
            <w:tcW w:w="1128" w:type="pct"/>
            <w:vMerge w:val="restart"/>
            <w:tcBorders>
              <w:top w:val="single" w:sz="6" w:space="0" w:color="auto"/>
              <w:left w:val="single" w:sz="6" w:space="0" w:color="auto"/>
              <w:right w:val="single" w:sz="6" w:space="0" w:color="auto"/>
            </w:tcBorders>
          </w:tcPr>
          <w:p w:rsidR="00036695" w:rsidRPr="000013DA" w:rsidRDefault="00036695" w:rsidP="00CE405B">
            <w:pPr>
              <w:ind w:right="-122"/>
              <w:jc w:val="center"/>
            </w:pPr>
            <w:r w:rsidRPr="000013DA">
              <w:t xml:space="preserve">По ремонту </w:t>
            </w:r>
          </w:p>
          <w:p w:rsidR="00036695" w:rsidRPr="000013DA" w:rsidRDefault="00036695" w:rsidP="00CE405B">
            <w:pPr>
              <w:ind w:right="-122"/>
              <w:jc w:val="center"/>
            </w:pPr>
            <w:r w:rsidRPr="000013DA">
              <w:t>сельскохозяйственной техники</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rPr>
                <w:iCs/>
                <w:spacing w:val="-2"/>
              </w:rPr>
            </w:pPr>
            <w:r w:rsidRPr="000013D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25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rPr>
                <w:iCs/>
              </w:rPr>
            </w:pPr>
            <w:r w:rsidRPr="000013D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154"/>
        </w:trPr>
        <w:tc>
          <w:tcPr>
            <w:tcW w:w="1128" w:type="pct"/>
            <w:vMerge w:val="restar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 xml:space="preserve">Прочие </w:t>
            </w:r>
          </w:p>
          <w:p w:rsidR="00036695" w:rsidRPr="000013DA" w:rsidRDefault="00036695" w:rsidP="00D56FDF">
            <w:pPr>
              <w:ind w:right="-285"/>
              <w:jc w:val="center"/>
              <w:rPr>
                <w:lang w:val="en-US"/>
              </w:rPr>
            </w:pPr>
            <w:r w:rsidRPr="000013DA">
              <w:t>предприятия</w:t>
            </w: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50</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27</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bl>
    <w:p w:rsidR="00036695" w:rsidRPr="000013DA" w:rsidRDefault="00036695" w:rsidP="00D56FDF">
      <w:pPr>
        <w:spacing w:before="120"/>
        <w:ind w:right="-285" w:firstLine="720"/>
        <w:jc w:val="both"/>
      </w:pPr>
      <w:r w:rsidRPr="000013DA">
        <w:t>* Над чертой приведены показатели для зданий без чердаков, под чертой – с используемыми чердаками.</w:t>
      </w:r>
    </w:p>
    <w:p w:rsidR="00036695" w:rsidRPr="000013DA" w:rsidRDefault="00036695" w:rsidP="00D56FDF">
      <w:pPr>
        <w:widowControl w:val="0"/>
        <w:ind w:right="-285" w:firstLine="720"/>
        <w:jc w:val="both"/>
      </w:pPr>
      <w:r w:rsidRPr="000013DA">
        <w:t>** Над чертой приведены показатели при хранении грубых кормов и подстилки под навесами, под чертой – при хранении в скирдах.</w:t>
      </w:r>
    </w:p>
    <w:p w:rsidR="00036695" w:rsidRPr="000013DA" w:rsidRDefault="00036695" w:rsidP="00D56FDF">
      <w:pPr>
        <w:widowControl w:val="0"/>
        <w:ind w:right="-285" w:firstLine="720"/>
        <w:jc w:val="both"/>
      </w:pPr>
      <w:r w:rsidRPr="000013DA">
        <w:t>*** Над чертой приведены показатели для многоэтажных зданий, под чертой – для одноэтажных.</w:t>
      </w:r>
    </w:p>
    <w:p w:rsidR="00036695" w:rsidRPr="000013DA" w:rsidRDefault="00036695" w:rsidP="00D56FDF">
      <w:pPr>
        <w:widowControl w:val="0"/>
        <w:spacing w:before="120"/>
        <w:ind w:right="-285" w:firstLine="720"/>
      </w:pPr>
      <w:r w:rsidRPr="000013DA">
        <w:t>Примечания:</w:t>
      </w:r>
    </w:p>
    <w:p w:rsidR="00036695" w:rsidRPr="000013DA" w:rsidRDefault="00036695" w:rsidP="00D56FDF">
      <w:pPr>
        <w:widowControl w:val="0"/>
        <w:ind w:right="-285" w:firstLine="720"/>
        <w:jc w:val="both"/>
      </w:pPr>
      <w:r w:rsidRPr="000013D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36695" w:rsidRPr="000013DA" w:rsidRDefault="00036695" w:rsidP="00D56FDF">
      <w:pPr>
        <w:widowControl w:val="0"/>
        <w:ind w:right="-285" w:firstLine="709"/>
        <w:jc w:val="both"/>
      </w:pPr>
      <w:r w:rsidRPr="000013D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36695" w:rsidRPr="000013DA" w:rsidRDefault="00036695" w:rsidP="00D56FDF">
      <w:pPr>
        <w:ind w:right="-285" w:firstLine="709"/>
        <w:jc w:val="both"/>
      </w:pPr>
      <w:r w:rsidRPr="000013D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36695" w:rsidRPr="000013DA" w:rsidRDefault="00036695" w:rsidP="00D56FDF">
      <w:pPr>
        <w:ind w:right="-285" w:firstLine="709"/>
        <w:jc w:val="both"/>
      </w:pPr>
      <w:r w:rsidRPr="000013DA">
        <w:lastRenderedPageBreak/>
        <w:t xml:space="preserve">4. В площадь застройки не включаются площади, занятые </w:t>
      </w:r>
      <w:proofErr w:type="spellStart"/>
      <w:r w:rsidRPr="000013DA">
        <w:t>отмостками</w:t>
      </w:r>
      <w:proofErr w:type="spellEnd"/>
      <w:r w:rsidRPr="000013D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36695" w:rsidRPr="000013DA" w:rsidRDefault="00036695" w:rsidP="00D56FDF">
      <w:pPr>
        <w:ind w:right="-285" w:firstLine="709"/>
        <w:jc w:val="both"/>
      </w:pPr>
      <w:r w:rsidRPr="000013D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013D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36695" w:rsidRPr="000013DA" w:rsidRDefault="00036695" w:rsidP="00D56FDF">
      <w:pPr>
        <w:ind w:right="-285" w:firstLine="709"/>
        <w:jc w:val="both"/>
      </w:pPr>
      <w:r w:rsidRPr="000013D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36695" w:rsidRPr="000013DA" w:rsidRDefault="00036695" w:rsidP="00D56FDF">
      <w:pPr>
        <w:ind w:right="-285" w:firstLine="709"/>
        <w:jc w:val="both"/>
        <w:rPr>
          <w:spacing w:val="-2"/>
        </w:rPr>
      </w:pPr>
      <w:r w:rsidRPr="000013DA">
        <w:t xml:space="preserve">7. При строительстве сельскохозяйственных предприятий на площадке с уклоном свыше 3 %, </w:t>
      </w:r>
      <w:proofErr w:type="spellStart"/>
      <w:r w:rsidRPr="000013DA">
        <w:t>просадочных</w:t>
      </w:r>
      <w:proofErr w:type="spellEnd"/>
      <w:r w:rsidRPr="000013DA">
        <w:t xml:space="preserve"> грунтах и в сложных инженерно-геологических условиях минимальную плотность застройки допускается </w:t>
      </w:r>
      <w:r w:rsidRPr="000013DA">
        <w:rPr>
          <w:spacing w:val="-2"/>
        </w:rPr>
        <w:t>уменьшать, но не более чем на 10 % установленной настоящим приложением.</w:t>
      </w:r>
    </w:p>
    <w:p w:rsidR="00036695" w:rsidRPr="000013DA" w:rsidRDefault="00036695" w:rsidP="00D56FDF">
      <w:pPr>
        <w:ind w:right="-285" w:firstLine="709"/>
        <w:jc w:val="both"/>
      </w:pPr>
      <w:r w:rsidRPr="000013D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013DA">
        <w:t>отмосток</w:t>
      </w:r>
      <w:proofErr w:type="spellEnd"/>
      <w:r w:rsidRPr="000013DA">
        <w:t>.</w:t>
      </w: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right="-285"/>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5" w:name="_Toc327614584"/>
            <w:bookmarkStart w:id="146" w:name="_Toc295148903"/>
            <w:bookmarkStart w:id="147" w:name="_Toc327615811"/>
          </w:p>
        </w:tc>
        <w:tc>
          <w:tcPr>
            <w:tcW w:w="4344" w:type="dxa"/>
          </w:tcPr>
          <w:p w:rsidR="00036695" w:rsidRPr="000013DA" w:rsidRDefault="00036695" w:rsidP="00C54F6D">
            <w:pPr>
              <w:spacing w:line="240" w:lineRule="exact"/>
              <w:ind w:left="-94" w:right="-285"/>
              <w:rPr>
                <w:sz w:val="28"/>
                <w:szCs w:val="28"/>
              </w:rPr>
            </w:pPr>
            <w:r w:rsidRPr="000013DA">
              <w:rPr>
                <w:sz w:val="28"/>
                <w:szCs w:val="28"/>
              </w:rPr>
              <w:t xml:space="preserve">ПРИЛОЖЕНИЕ Д </w:t>
            </w:r>
          </w:p>
          <w:p w:rsidR="00036695" w:rsidRPr="000013DA" w:rsidRDefault="00036695" w:rsidP="00C54F6D">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spacing w:before="120" w:line="240" w:lineRule="exact"/>
        <w:ind w:right="-285"/>
        <w:jc w:val="center"/>
        <w:rPr>
          <w:bCs/>
          <w:sz w:val="28"/>
          <w:szCs w:val="28"/>
        </w:rPr>
      </w:pPr>
      <w:r w:rsidRPr="000013DA">
        <w:rPr>
          <w:bCs/>
          <w:sz w:val="28"/>
          <w:szCs w:val="28"/>
        </w:rPr>
        <w:t>ПЛОЩАДЬ И РАЗМЕРЫ</w:t>
      </w:r>
      <w:bookmarkStart w:id="148" w:name="_Toc327614585"/>
      <w:bookmarkEnd w:id="145"/>
    </w:p>
    <w:p w:rsidR="00036695" w:rsidRPr="000013DA" w:rsidRDefault="00036695" w:rsidP="00D56FDF">
      <w:pPr>
        <w:spacing w:line="240" w:lineRule="exact"/>
        <w:ind w:right="-285"/>
        <w:jc w:val="center"/>
        <w:rPr>
          <w:bCs/>
          <w:sz w:val="28"/>
          <w:szCs w:val="28"/>
        </w:rPr>
      </w:pPr>
      <w:r w:rsidRPr="000013DA">
        <w:rPr>
          <w:bCs/>
          <w:sz w:val="28"/>
          <w:szCs w:val="28"/>
        </w:rPr>
        <w:t>земельных участков складов</w:t>
      </w:r>
      <w:bookmarkEnd w:id="146"/>
      <w:bookmarkEnd w:id="147"/>
      <w:bookmarkEnd w:id="148"/>
    </w:p>
    <w:p w:rsidR="00036695" w:rsidRPr="000013DA" w:rsidRDefault="00036695" w:rsidP="00D56FDF">
      <w:pPr>
        <w:spacing w:after="120"/>
        <w:ind w:left="1077"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-1</w:t>
      </w:r>
    </w:p>
    <w:p w:rsidR="00036695" w:rsidRPr="000013DA" w:rsidRDefault="00036695" w:rsidP="00D56FDF">
      <w:pPr>
        <w:spacing w:line="240" w:lineRule="exact"/>
        <w:ind w:right="-285" w:firstLine="720"/>
        <w:jc w:val="center"/>
        <w:rPr>
          <w:bCs/>
          <w:sz w:val="28"/>
          <w:szCs w:val="28"/>
        </w:rPr>
      </w:pPr>
      <w:r w:rsidRPr="000013DA">
        <w:rPr>
          <w:bCs/>
          <w:sz w:val="28"/>
          <w:szCs w:val="28"/>
        </w:rPr>
        <w:t xml:space="preserve">Площадь и размеры земельных участков </w:t>
      </w:r>
      <w:proofErr w:type="spellStart"/>
      <w:r w:rsidRPr="000013DA">
        <w:rPr>
          <w:bCs/>
          <w:sz w:val="28"/>
          <w:szCs w:val="28"/>
        </w:rPr>
        <w:t>общетоварных</w:t>
      </w:r>
      <w:proofErr w:type="spellEnd"/>
      <w:r w:rsidRPr="000013DA">
        <w:rPr>
          <w:bCs/>
          <w:sz w:val="28"/>
          <w:szCs w:val="28"/>
        </w:rPr>
        <w:t xml:space="preserve"> складов</w:t>
      </w:r>
    </w:p>
    <w:p w:rsidR="00036695" w:rsidRPr="000013DA" w:rsidRDefault="00036695" w:rsidP="00D56FDF">
      <w:pPr>
        <w:spacing w:after="120" w:line="240" w:lineRule="exact"/>
        <w:ind w:right="-285" w:firstLine="720"/>
        <w:jc w:val="center"/>
        <w:rPr>
          <w:bCs/>
          <w:sz w:val="28"/>
          <w:szCs w:val="28"/>
        </w:rPr>
      </w:pPr>
      <w:r w:rsidRPr="000013D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4"/>
        <w:gridCol w:w="1570"/>
        <w:gridCol w:w="1572"/>
        <w:gridCol w:w="1570"/>
        <w:gridCol w:w="1570"/>
      </w:tblGrid>
      <w:tr w:rsidR="000013DA" w:rsidRPr="000013DA" w:rsidTr="0000341A">
        <w:tc>
          <w:tcPr>
            <w:tcW w:w="1787" w:type="pct"/>
            <w:vMerge w:val="restart"/>
          </w:tcPr>
          <w:p w:rsidR="00036695" w:rsidRPr="000013DA" w:rsidRDefault="00036695" w:rsidP="00D56FDF">
            <w:pPr>
              <w:ind w:right="-285"/>
              <w:jc w:val="center"/>
              <w:rPr>
                <w:bCs/>
              </w:rPr>
            </w:pPr>
            <w:r w:rsidRPr="000013DA">
              <w:rPr>
                <w:bCs/>
              </w:rPr>
              <w:t>Склады</w:t>
            </w:r>
          </w:p>
          <w:p w:rsidR="00036695" w:rsidRPr="000013DA" w:rsidRDefault="00036695" w:rsidP="00D56FDF">
            <w:pPr>
              <w:ind w:right="-285"/>
              <w:jc w:val="center"/>
              <w:rPr>
                <w:bCs/>
              </w:rPr>
            </w:pPr>
            <w:proofErr w:type="spellStart"/>
            <w:r w:rsidRPr="000013DA">
              <w:rPr>
                <w:bCs/>
              </w:rPr>
              <w:t>общетоварные</w:t>
            </w:r>
            <w:proofErr w:type="spellEnd"/>
          </w:p>
        </w:tc>
        <w:tc>
          <w:tcPr>
            <w:tcW w:w="1607" w:type="pct"/>
            <w:gridSpan w:val="2"/>
          </w:tcPr>
          <w:p w:rsidR="00036695" w:rsidRPr="000013DA" w:rsidRDefault="00036695" w:rsidP="00D56FDF">
            <w:pPr>
              <w:spacing w:line="240" w:lineRule="exact"/>
              <w:ind w:right="-285"/>
              <w:jc w:val="center"/>
              <w:rPr>
                <w:bCs/>
              </w:rPr>
            </w:pPr>
            <w:r w:rsidRPr="000013DA">
              <w:rPr>
                <w:bCs/>
              </w:rPr>
              <w:t xml:space="preserve">Площадь складов, </w:t>
            </w:r>
            <w:proofErr w:type="spellStart"/>
            <w:r w:rsidRPr="000013DA">
              <w:rPr>
                <w:bCs/>
              </w:rPr>
              <w:t>кв.м</w:t>
            </w:r>
            <w:proofErr w:type="spellEnd"/>
          </w:p>
        </w:tc>
        <w:tc>
          <w:tcPr>
            <w:tcW w:w="1606" w:type="pct"/>
            <w:gridSpan w:val="2"/>
          </w:tcPr>
          <w:p w:rsidR="00036695" w:rsidRPr="000013DA" w:rsidRDefault="00036695" w:rsidP="00D56FDF">
            <w:pPr>
              <w:spacing w:line="240" w:lineRule="exact"/>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1787" w:type="pct"/>
            <w:vMerge/>
          </w:tcPr>
          <w:p w:rsidR="00036695" w:rsidRPr="000013DA" w:rsidRDefault="00036695" w:rsidP="00D56FDF">
            <w:pPr>
              <w:ind w:right="-285"/>
              <w:jc w:val="center"/>
              <w:rPr>
                <w:bCs/>
              </w:rPr>
            </w:pP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r>
      <w:tr w:rsidR="000013DA" w:rsidRPr="000013DA" w:rsidTr="0000341A">
        <w:tc>
          <w:tcPr>
            <w:tcW w:w="1787" w:type="pct"/>
          </w:tcPr>
          <w:p w:rsidR="00036695" w:rsidRPr="000013DA" w:rsidRDefault="00036695" w:rsidP="00D56FDF">
            <w:pPr>
              <w:ind w:right="-285"/>
              <w:rPr>
                <w:bCs/>
              </w:rPr>
            </w:pPr>
            <w:r w:rsidRPr="000013DA">
              <w:rPr>
                <w:bCs/>
              </w:rPr>
              <w:t>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60</w:t>
            </w:r>
          </w:p>
        </w:tc>
      </w:tr>
      <w:tr w:rsidR="000013DA" w:rsidRPr="000013DA" w:rsidTr="0000341A">
        <w:trPr>
          <w:trHeight w:val="617"/>
        </w:trPr>
        <w:tc>
          <w:tcPr>
            <w:tcW w:w="1787" w:type="pct"/>
          </w:tcPr>
          <w:p w:rsidR="00036695" w:rsidRPr="000013DA" w:rsidRDefault="00036695" w:rsidP="00D56FDF">
            <w:pPr>
              <w:ind w:right="-285"/>
              <w:rPr>
                <w:bCs/>
              </w:rPr>
            </w:pPr>
            <w:r w:rsidRPr="000013DA">
              <w:rPr>
                <w:bCs/>
              </w:rPr>
              <w:t>Непродовольственных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193</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580</w:t>
            </w:r>
          </w:p>
        </w:tc>
      </w:tr>
    </w:tbl>
    <w:p w:rsidR="00036695" w:rsidRPr="000013DA" w:rsidRDefault="00036695" w:rsidP="00D56FDF">
      <w:pPr>
        <w:spacing w:before="120"/>
        <w:ind w:right="-285" w:firstLine="720"/>
        <w:jc w:val="both"/>
      </w:pPr>
      <w:r w:rsidRPr="000013DA">
        <w:t xml:space="preserve"> </w:t>
      </w:r>
    </w:p>
    <w:p w:rsidR="00036695" w:rsidRPr="000013DA" w:rsidRDefault="00036695" w:rsidP="00D56FDF">
      <w:pPr>
        <w:spacing w:before="120"/>
        <w:ind w:right="-285" w:firstLine="720"/>
        <w:jc w:val="both"/>
      </w:pPr>
      <w:r w:rsidRPr="000013DA">
        <w:t>Примечания:</w:t>
      </w:r>
    </w:p>
    <w:p w:rsidR="00036695" w:rsidRPr="000013DA" w:rsidRDefault="00036695" w:rsidP="00D56FDF">
      <w:pPr>
        <w:ind w:right="-285" w:firstLine="720"/>
        <w:jc w:val="both"/>
      </w:pPr>
      <w:r w:rsidRPr="000013DA">
        <w:lastRenderedPageBreak/>
        <w:t xml:space="preserve">1. При размещении </w:t>
      </w:r>
      <w:proofErr w:type="spellStart"/>
      <w:r w:rsidRPr="000013DA">
        <w:t>общетоварных</w:t>
      </w:r>
      <w:proofErr w:type="spellEnd"/>
      <w:r w:rsidRPr="000013D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36695" w:rsidRPr="000013DA" w:rsidRDefault="00036695" w:rsidP="00D56FDF">
      <w:pPr>
        <w:ind w:right="-285" w:firstLine="720"/>
        <w:jc w:val="both"/>
        <w:rPr>
          <w:sz w:val="28"/>
          <w:szCs w:val="28"/>
        </w:rPr>
      </w:pPr>
      <w:r w:rsidRPr="000013D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-2</w:t>
      </w:r>
    </w:p>
    <w:p w:rsidR="00036695" w:rsidRPr="000013DA" w:rsidRDefault="00036695" w:rsidP="00D56FDF">
      <w:pPr>
        <w:spacing w:after="120" w:line="240" w:lineRule="exact"/>
        <w:ind w:right="-285" w:firstLine="720"/>
        <w:jc w:val="center"/>
        <w:rPr>
          <w:bCs/>
          <w:sz w:val="28"/>
          <w:szCs w:val="28"/>
        </w:rPr>
      </w:pPr>
      <w:r w:rsidRPr="000013D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85"/>
        <w:gridCol w:w="1598"/>
        <w:gridCol w:w="1597"/>
        <w:gridCol w:w="1597"/>
        <w:gridCol w:w="1599"/>
      </w:tblGrid>
      <w:tr w:rsidR="000013DA" w:rsidRPr="000013DA" w:rsidTr="0000341A">
        <w:trPr>
          <w:tblHeader/>
        </w:trPr>
        <w:tc>
          <w:tcPr>
            <w:tcW w:w="1731" w:type="pct"/>
            <w:vMerge w:val="restart"/>
          </w:tcPr>
          <w:p w:rsidR="00036695" w:rsidRPr="000013DA" w:rsidRDefault="00036695" w:rsidP="00D56FDF">
            <w:pPr>
              <w:spacing w:line="240" w:lineRule="exact"/>
              <w:ind w:right="-285"/>
              <w:jc w:val="center"/>
              <w:rPr>
                <w:bCs/>
              </w:rPr>
            </w:pPr>
            <w:r w:rsidRPr="000013DA">
              <w:rPr>
                <w:bCs/>
              </w:rPr>
              <w:t>Склады</w:t>
            </w:r>
          </w:p>
          <w:p w:rsidR="00036695" w:rsidRPr="000013DA" w:rsidRDefault="00036695" w:rsidP="00D56FDF">
            <w:pPr>
              <w:spacing w:line="240" w:lineRule="exact"/>
              <w:ind w:right="-285"/>
              <w:jc w:val="center"/>
              <w:rPr>
                <w:bCs/>
              </w:rPr>
            </w:pPr>
            <w:r w:rsidRPr="000013DA">
              <w:rPr>
                <w:bCs/>
              </w:rPr>
              <w:t>специализированные</w:t>
            </w:r>
          </w:p>
        </w:tc>
        <w:tc>
          <w:tcPr>
            <w:tcW w:w="1634" w:type="pct"/>
            <w:gridSpan w:val="2"/>
          </w:tcPr>
          <w:p w:rsidR="00036695" w:rsidRPr="000013DA" w:rsidRDefault="00036695" w:rsidP="00D56FDF">
            <w:pPr>
              <w:spacing w:line="240" w:lineRule="exact"/>
              <w:ind w:right="-285"/>
              <w:jc w:val="center"/>
              <w:rPr>
                <w:bCs/>
              </w:rPr>
            </w:pPr>
            <w:r w:rsidRPr="000013DA">
              <w:rPr>
                <w:bCs/>
              </w:rPr>
              <w:t>Вместимость складов, т</w:t>
            </w:r>
          </w:p>
        </w:tc>
        <w:tc>
          <w:tcPr>
            <w:tcW w:w="1635" w:type="pct"/>
            <w:gridSpan w:val="2"/>
          </w:tcPr>
          <w:p w:rsidR="00036695" w:rsidRPr="000013DA" w:rsidRDefault="00036695" w:rsidP="00D56FDF">
            <w:pPr>
              <w:spacing w:line="240" w:lineRule="exact"/>
              <w:ind w:right="-285"/>
              <w:jc w:val="center"/>
              <w:rPr>
                <w:bCs/>
              </w:rPr>
            </w:pPr>
            <w:r w:rsidRPr="000013DA">
              <w:rPr>
                <w:bCs/>
              </w:rPr>
              <w:t>Размеры земельных</w:t>
            </w:r>
          </w:p>
          <w:p w:rsidR="00036695" w:rsidRPr="000013DA" w:rsidRDefault="00036695" w:rsidP="00D56FDF">
            <w:pPr>
              <w:spacing w:line="240" w:lineRule="exact"/>
              <w:ind w:right="-285"/>
              <w:jc w:val="center"/>
              <w:rPr>
                <w:bCs/>
              </w:rPr>
            </w:pPr>
            <w:r w:rsidRPr="000013DA">
              <w:rPr>
                <w:bCs/>
              </w:rPr>
              <w:t xml:space="preserve">участков, </w:t>
            </w:r>
            <w:proofErr w:type="spellStart"/>
            <w:r w:rsidRPr="000013DA">
              <w:rPr>
                <w:bCs/>
              </w:rPr>
              <w:t>кв.м</w:t>
            </w:r>
            <w:proofErr w:type="spellEnd"/>
          </w:p>
        </w:tc>
      </w:tr>
      <w:tr w:rsidR="000013DA" w:rsidRPr="000013DA" w:rsidTr="0000341A">
        <w:trPr>
          <w:tblHeader/>
        </w:trPr>
        <w:tc>
          <w:tcPr>
            <w:tcW w:w="1731" w:type="pct"/>
            <w:vMerge/>
          </w:tcPr>
          <w:p w:rsidR="00036695" w:rsidRPr="000013DA" w:rsidRDefault="00036695" w:rsidP="00D56FDF">
            <w:pPr>
              <w:spacing w:line="240" w:lineRule="exact"/>
              <w:ind w:right="-285"/>
              <w:jc w:val="center"/>
              <w:rPr>
                <w:bCs/>
                <w:i/>
              </w:rPr>
            </w:pP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7" w:type="pct"/>
          </w:tcPr>
          <w:p w:rsidR="00036695" w:rsidRPr="000013DA" w:rsidRDefault="00036695" w:rsidP="00D56FDF">
            <w:pPr>
              <w:spacing w:line="240" w:lineRule="exact"/>
              <w:ind w:right="-285"/>
              <w:jc w:val="center"/>
              <w:rPr>
                <w:bCs/>
              </w:rPr>
            </w:pPr>
            <w:r w:rsidRPr="000013DA">
              <w:rPr>
                <w:bCs/>
              </w:rPr>
              <w:t>для сельских поселений</w:t>
            </w: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8" w:type="pct"/>
          </w:tcPr>
          <w:p w:rsidR="00036695" w:rsidRPr="000013DA" w:rsidRDefault="00036695" w:rsidP="00D56FDF">
            <w:pPr>
              <w:spacing w:line="240" w:lineRule="exact"/>
              <w:ind w:right="-285"/>
              <w:jc w:val="center"/>
              <w:rPr>
                <w:bCs/>
              </w:rPr>
            </w:pPr>
            <w:r w:rsidRPr="000013DA">
              <w:rPr>
                <w:bCs/>
              </w:rPr>
              <w:t>для сельских поселений</w:t>
            </w:r>
          </w:p>
        </w:tc>
      </w:tr>
      <w:tr w:rsidR="000013DA" w:rsidRPr="000013DA" w:rsidTr="0000341A">
        <w:trPr>
          <w:trHeight w:val="1497"/>
        </w:trPr>
        <w:tc>
          <w:tcPr>
            <w:tcW w:w="1731" w:type="pct"/>
          </w:tcPr>
          <w:p w:rsidR="00036695" w:rsidRPr="000013DA" w:rsidRDefault="00036695" w:rsidP="00C54F6D">
            <w:pPr>
              <w:spacing w:line="235" w:lineRule="auto"/>
              <w:ind w:left="96"/>
              <w:jc w:val="both"/>
              <w:rPr>
                <w:bCs/>
              </w:rPr>
            </w:pPr>
            <w:r w:rsidRPr="000013D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36695" w:rsidRPr="000013DA" w:rsidRDefault="00036695" w:rsidP="00D56FDF">
            <w:pPr>
              <w:spacing w:line="240" w:lineRule="exact"/>
              <w:ind w:right="-285"/>
              <w:jc w:val="center"/>
              <w:rPr>
                <w:bCs/>
              </w:rPr>
            </w:pPr>
            <w:r w:rsidRPr="000013DA">
              <w:rPr>
                <w:bCs/>
              </w:rPr>
              <w:t xml:space="preserve"> </w:t>
            </w:r>
          </w:p>
        </w:tc>
        <w:tc>
          <w:tcPr>
            <w:tcW w:w="817" w:type="pct"/>
            <w:vAlign w:val="center"/>
          </w:tcPr>
          <w:p w:rsidR="00036695" w:rsidRPr="000013DA" w:rsidRDefault="00036695" w:rsidP="00D56FDF">
            <w:pPr>
              <w:spacing w:line="240" w:lineRule="exact"/>
              <w:ind w:right="-285"/>
              <w:jc w:val="center"/>
              <w:rPr>
                <w:bCs/>
              </w:rPr>
            </w:pPr>
            <w:r w:rsidRPr="000013DA">
              <w:rPr>
                <w:bCs/>
              </w:rPr>
              <w:t>10</w:t>
            </w:r>
          </w:p>
        </w:tc>
        <w:tc>
          <w:tcPr>
            <w:tcW w:w="817" w:type="pct"/>
            <w:vAlign w:val="center"/>
          </w:tcPr>
          <w:p w:rsidR="00036695" w:rsidRPr="000013DA" w:rsidRDefault="00036695" w:rsidP="00D56FDF">
            <w:pPr>
              <w:spacing w:line="240" w:lineRule="exact"/>
              <w:ind w:right="-285"/>
              <w:jc w:val="center"/>
              <w:rPr>
                <w:bCs/>
              </w:rPr>
            </w:pPr>
            <w:r w:rsidRPr="000013DA">
              <w:rPr>
                <w:bCs/>
                <w:u w:val="single"/>
              </w:rPr>
              <w:t xml:space="preserve"> </w:t>
            </w:r>
          </w:p>
        </w:tc>
        <w:tc>
          <w:tcPr>
            <w:tcW w:w="818" w:type="pct"/>
            <w:vAlign w:val="center"/>
          </w:tcPr>
          <w:p w:rsidR="00036695" w:rsidRPr="000013DA" w:rsidRDefault="00036695" w:rsidP="00D56FDF">
            <w:pPr>
              <w:spacing w:line="240" w:lineRule="exact"/>
              <w:ind w:right="-285"/>
              <w:jc w:val="center"/>
              <w:rPr>
                <w:bCs/>
              </w:rPr>
            </w:pPr>
            <w:r w:rsidRPr="000013DA">
              <w:rPr>
                <w:bCs/>
              </w:rPr>
              <w:t>25</w:t>
            </w:r>
          </w:p>
        </w:tc>
      </w:tr>
      <w:tr w:rsidR="000013DA" w:rsidRPr="000013DA" w:rsidTr="0000341A">
        <w:trPr>
          <w:trHeight w:val="908"/>
        </w:trPr>
        <w:tc>
          <w:tcPr>
            <w:tcW w:w="1731" w:type="pct"/>
          </w:tcPr>
          <w:p w:rsidR="00036695" w:rsidRPr="000013DA" w:rsidRDefault="00036695" w:rsidP="00D56FDF">
            <w:pPr>
              <w:ind w:left="97" w:right="-285"/>
              <w:jc w:val="both"/>
              <w:rPr>
                <w:bCs/>
              </w:rPr>
            </w:pPr>
            <w:proofErr w:type="spellStart"/>
            <w:r w:rsidRPr="000013DA">
              <w:rPr>
                <w:bCs/>
              </w:rPr>
              <w:t>Фруктохранилища</w:t>
            </w:r>
            <w:proofErr w:type="spellEnd"/>
          </w:p>
          <w:p w:rsidR="00036695" w:rsidRPr="000013DA" w:rsidRDefault="00036695" w:rsidP="00D56FDF">
            <w:pPr>
              <w:ind w:left="97" w:right="-285"/>
              <w:jc w:val="both"/>
              <w:rPr>
                <w:bCs/>
              </w:rPr>
            </w:pPr>
            <w:r w:rsidRPr="000013DA">
              <w:rPr>
                <w:bCs/>
              </w:rPr>
              <w:t>Овощехранилища</w:t>
            </w:r>
          </w:p>
          <w:p w:rsidR="00036695" w:rsidRPr="000013DA" w:rsidRDefault="00036695" w:rsidP="00D56FDF">
            <w:pPr>
              <w:ind w:left="97" w:right="-285"/>
              <w:jc w:val="both"/>
              <w:rPr>
                <w:bCs/>
              </w:rPr>
            </w:pPr>
            <w:r w:rsidRPr="000013DA">
              <w:rPr>
                <w:bCs/>
              </w:rPr>
              <w:t>Картофелехранилища</w:t>
            </w:r>
          </w:p>
        </w:tc>
        <w:tc>
          <w:tcPr>
            <w:tcW w:w="817" w:type="pct"/>
          </w:tcPr>
          <w:p w:rsidR="00036695" w:rsidRPr="000013DA" w:rsidRDefault="00036695" w:rsidP="00D56FDF">
            <w:pPr>
              <w:ind w:right="-285"/>
              <w:jc w:val="center"/>
              <w:rPr>
                <w:bCs/>
              </w:rPr>
            </w:pPr>
            <w:r w:rsidRPr="000013DA">
              <w:rPr>
                <w:bCs/>
              </w:rPr>
              <w:t xml:space="preserve"> </w:t>
            </w:r>
          </w:p>
        </w:tc>
        <w:tc>
          <w:tcPr>
            <w:tcW w:w="817" w:type="pct"/>
            <w:vAlign w:val="center"/>
          </w:tcPr>
          <w:p w:rsidR="00036695" w:rsidRPr="000013DA" w:rsidRDefault="00036695" w:rsidP="00D56FDF">
            <w:pPr>
              <w:ind w:right="-285"/>
              <w:jc w:val="center"/>
              <w:rPr>
                <w:bCs/>
              </w:rPr>
            </w:pPr>
            <w:r w:rsidRPr="000013DA">
              <w:rPr>
                <w:bCs/>
              </w:rPr>
              <w:t>90</w:t>
            </w:r>
          </w:p>
        </w:tc>
        <w:tc>
          <w:tcPr>
            <w:tcW w:w="817" w:type="pct"/>
            <w:vAlign w:val="center"/>
          </w:tcPr>
          <w:p w:rsidR="00036695" w:rsidRPr="000013DA" w:rsidRDefault="00036695" w:rsidP="00D56FDF">
            <w:pPr>
              <w:ind w:right="-285"/>
              <w:jc w:val="center"/>
              <w:rPr>
                <w:bCs/>
              </w:rPr>
            </w:pPr>
            <w:r w:rsidRPr="000013DA">
              <w:rPr>
                <w:bCs/>
                <w:u w:val="single"/>
              </w:rPr>
              <w:t xml:space="preserve"> </w:t>
            </w:r>
          </w:p>
        </w:tc>
        <w:tc>
          <w:tcPr>
            <w:tcW w:w="818" w:type="pct"/>
            <w:vAlign w:val="center"/>
          </w:tcPr>
          <w:p w:rsidR="00036695" w:rsidRPr="000013DA" w:rsidRDefault="00036695" w:rsidP="00D56FDF">
            <w:pPr>
              <w:ind w:right="-285"/>
              <w:jc w:val="center"/>
              <w:rPr>
                <w:bCs/>
              </w:rPr>
            </w:pPr>
            <w:r w:rsidRPr="000013DA">
              <w:rPr>
                <w:bCs/>
              </w:rPr>
              <w:t>380</w:t>
            </w:r>
          </w:p>
        </w:tc>
      </w:tr>
    </w:tbl>
    <w:p w:rsidR="00036695" w:rsidRPr="000013DA" w:rsidRDefault="00036695" w:rsidP="00773D16">
      <w:pPr>
        <w:widowControl w:val="0"/>
        <w:spacing w:before="120" w:after="120"/>
        <w:ind w:right="-285" w:firstLine="720"/>
        <w:jc w:val="both"/>
        <w:rPr>
          <w:bCs/>
        </w:rPr>
      </w:pPr>
      <w:r w:rsidRPr="000013DA">
        <w:rPr>
          <w:bCs/>
        </w:rPr>
        <w:t xml:space="preserve"> 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36695" w:rsidRPr="000013DA" w:rsidRDefault="00036695" w:rsidP="00D56FDF">
      <w:pPr>
        <w:widowControl w:val="0"/>
        <w:tabs>
          <w:tab w:val="left" w:pos="6226"/>
          <w:tab w:val="right" w:pos="9354"/>
        </w:tabs>
        <w:spacing w:before="120" w:after="120"/>
        <w:ind w:right="-285"/>
        <w:rPr>
          <w:bCs/>
          <w:sz w:val="28"/>
          <w:szCs w:val="28"/>
        </w:rPr>
      </w:pPr>
      <w:r w:rsidRPr="000013DA">
        <w:rPr>
          <w:bCs/>
          <w:sz w:val="28"/>
          <w:szCs w:val="28"/>
        </w:rPr>
        <w:tab/>
      </w:r>
      <w:r w:rsidRPr="000013DA">
        <w:rPr>
          <w:bCs/>
          <w:sz w:val="28"/>
          <w:szCs w:val="28"/>
        </w:rPr>
        <w:tab/>
        <w:t xml:space="preserve">Таблица </w:t>
      </w:r>
      <w:r w:rsidRPr="000013DA">
        <w:rPr>
          <w:sz w:val="28"/>
          <w:szCs w:val="28"/>
        </w:rPr>
        <w:t>Д</w:t>
      </w:r>
      <w:r w:rsidRPr="000013DA">
        <w:rPr>
          <w:bCs/>
          <w:sz w:val="28"/>
          <w:szCs w:val="28"/>
        </w:rPr>
        <w:t>-3</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Размеры земельных участков складов строительных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081"/>
        <w:gridCol w:w="3695"/>
      </w:tblGrid>
      <w:tr w:rsidR="000013DA" w:rsidRPr="000013DA" w:rsidTr="0000341A">
        <w:trPr>
          <w:trHeight w:val="354"/>
        </w:trPr>
        <w:tc>
          <w:tcPr>
            <w:tcW w:w="3110" w:type="pct"/>
          </w:tcPr>
          <w:p w:rsidR="00036695" w:rsidRPr="000013DA" w:rsidRDefault="00036695" w:rsidP="00D56FDF">
            <w:pPr>
              <w:widowControl w:val="0"/>
              <w:ind w:right="-285"/>
              <w:jc w:val="center"/>
              <w:rPr>
                <w:bCs/>
              </w:rPr>
            </w:pPr>
            <w:r w:rsidRPr="000013DA">
              <w:rPr>
                <w:bCs/>
              </w:rPr>
              <w:t>Склады</w:t>
            </w:r>
          </w:p>
        </w:tc>
        <w:tc>
          <w:tcPr>
            <w:tcW w:w="1890" w:type="pct"/>
          </w:tcPr>
          <w:p w:rsidR="00036695" w:rsidRPr="000013DA" w:rsidRDefault="00036695" w:rsidP="00D56FDF">
            <w:pPr>
              <w:widowControl w:val="0"/>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3110" w:type="pct"/>
          </w:tcPr>
          <w:p w:rsidR="00036695" w:rsidRPr="000013DA" w:rsidRDefault="00036695" w:rsidP="00D56FDF">
            <w:pPr>
              <w:widowControl w:val="0"/>
              <w:ind w:left="97" w:right="-285"/>
              <w:rPr>
                <w:bCs/>
              </w:rPr>
            </w:pPr>
            <w:r w:rsidRPr="000013DA">
              <w:rPr>
                <w:bCs/>
              </w:rPr>
              <w:t xml:space="preserve">Склады строительных материалов (потребительские)     </w:t>
            </w:r>
          </w:p>
        </w:tc>
        <w:tc>
          <w:tcPr>
            <w:tcW w:w="1890" w:type="pct"/>
          </w:tcPr>
          <w:p w:rsidR="00036695" w:rsidRPr="000013DA" w:rsidRDefault="00036695" w:rsidP="00D56FDF">
            <w:pPr>
              <w:widowControl w:val="0"/>
              <w:ind w:right="-285"/>
              <w:jc w:val="center"/>
              <w:rPr>
                <w:bCs/>
                <w:lang w:val="en-US"/>
              </w:rPr>
            </w:pPr>
            <w:r w:rsidRPr="000013DA">
              <w:rPr>
                <w:bCs/>
              </w:rPr>
              <w:t>300</w:t>
            </w:r>
          </w:p>
        </w:tc>
      </w:tr>
      <w:tr w:rsidR="000013DA" w:rsidRPr="000013DA" w:rsidTr="0000341A">
        <w:tc>
          <w:tcPr>
            <w:tcW w:w="3110" w:type="pct"/>
          </w:tcPr>
          <w:p w:rsidR="00036695" w:rsidRPr="000013DA" w:rsidRDefault="00036695" w:rsidP="00D56FDF">
            <w:pPr>
              <w:ind w:left="97" w:right="-285"/>
              <w:rPr>
                <w:bCs/>
              </w:rPr>
            </w:pPr>
            <w:r w:rsidRPr="000013DA">
              <w:rPr>
                <w:bCs/>
              </w:rPr>
              <w:t>Склады твердого топлива с преимущественным использованием</w:t>
            </w:r>
          </w:p>
        </w:tc>
        <w:tc>
          <w:tcPr>
            <w:tcW w:w="1890" w:type="pct"/>
          </w:tcPr>
          <w:p w:rsidR="00036695" w:rsidRPr="000013DA" w:rsidRDefault="00036695" w:rsidP="00D56FDF">
            <w:pPr>
              <w:ind w:right="-285"/>
              <w:jc w:val="center"/>
              <w:rPr>
                <w:bCs/>
              </w:rPr>
            </w:pPr>
          </w:p>
        </w:tc>
      </w:tr>
      <w:tr w:rsidR="000013DA" w:rsidRPr="000013DA" w:rsidTr="0000341A">
        <w:tc>
          <w:tcPr>
            <w:tcW w:w="3110" w:type="pct"/>
          </w:tcPr>
          <w:p w:rsidR="00036695" w:rsidRPr="000013DA" w:rsidRDefault="00036695" w:rsidP="00D56FDF">
            <w:pPr>
              <w:ind w:left="97" w:right="-285"/>
              <w:rPr>
                <w:bCs/>
                <w:lang w:val="en-US"/>
              </w:rPr>
            </w:pPr>
            <w:r w:rsidRPr="000013DA">
              <w:rPr>
                <w:bCs/>
              </w:rPr>
              <w:t>угля</w:t>
            </w:r>
          </w:p>
        </w:tc>
        <w:tc>
          <w:tcPr>
            <w:tcW w:w="1890" w:type="pct"/>
          </w:tcPr>
          <w:p w:rsidR="00036695" w:rsidRPr="000013DA" w:rsidRDefault="00036695" w:rsidP="00D56FDF">
            <w:pPr>
              <w:ind w:right="-285"/>
              <w:jc w:val="center"/>
              <w:rPr>
                <w:bCs/>
                <w:lang w:val="en-US"/>
              </w:rPr>
            </w:pPr>
            <w:r w:rsidRPr="000013DA">
              <w:rPr>
                <w:bCs/>
              </w:rPr>
              <w:t>300</w:t>
            </w:r>
          </w:p>
        </w:tc>
      </w:tr>
      <w:tr w:rsidR="00036695" w:rsidRPr="000013DA" w:rsidTr="0000341A">
        <w:tc>
          <w:tcPr>
            <w:tcW w:w="3110" w:type="pct"/>
          </w:tcPr>
          <w:p w:rsidR="00036695" w:rsidRPr="000013DA" w:rsidRDefault="00036695" w:rsidP="00D56FDF">
            <w:pPr>
              <w:ind w:left="97" w:right="-285"/>
              <w:rPr>
                <w:bCs/>
              </w:rPr>
            </w:pPr>
            <w:r w:rsidRPr="000013DA">
              <w:rPr>
                <w:bCs/>
              </w:rPr>
              <w:t xml:space="preserve">дров </w:t>
            </w:r>
          </w:p>
        </w:tc>
        <w:tc>
          <w:tcPr>
            <w:tcW w:w="1890" w:type="pct"/>
          </w:tcPr>
          <w:p w:rsidR="00036695" w:rsidRPr="000013DA" w:rsidRDefault="00036695" w:rsidP="00D56FDF">
            <w:pPr>
              <w:ind w:right="-285"/>
              <w:jc w:val="center"/>
              <w:rPr>
                <w:bCs/>
                <w:lang w:val="en-US"/>
              </w:rPr>
            </w:pPr>
            <w:r w:rsidRPr="000013DA">
              <w:rPr>
                <w:bCs/>
              </w:rPr>
              <w:t>300</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9" w:name="_Toc327614587"/>
            <w:bookmarkStart w:id="150" w:name="_Toc327615812"/>
            <w:bookmarkStart w:id="151" w:name="_Toc327614590"/>
            <w:bookmarkStart w:id="152" w:name="_Toc327615813"/>
          </w:p>
        </w:tc>
        <w:tc>
          <w:tcPr>
            <w:tcW w:w="4344" w:type="dxa"/>
          </w:tcPr>
          <w:p w:rsidR="00036695" w:rsidRPr="000013DA" w:rsidRDefault="00036695" w:rsidP="00C54F6D">
            <w:pPr>
              <w:spacing w:line="240" w:lineRule="exact"/>
              <w:ind w:left="-94" w:right="-285"/>
            </w:pPr>
            <w:r w:rsidRPr="000013DA">
              <w:rPr>
                <w:sz w:val="28"/>
                <w:szCs w:val="28"/>
              </w:rPr>
              <w:t>ПРИЛОЖЕНИЕ 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widowControl w:val="0"/>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widowControl w:val="0"/>
        <w:spacing w:after="120"/>
        <w:ind w:right="-285"/>
        <w:jc w:val="right"/>
      </w:pPr>
      <w:r w:rsidRPr="000013DA">
        <w:rPr>
          <w:sz w:val="28"/>
          <w:szCs w:val="28"/>
        </w:rPr>
        <w:t>Таблица Е-1</w:t>
      </w:r>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lastRenderedPageBreak/>
        <w:t>НОРМЫ</w:t>
      </w:r>
      <w:bookmarkStart w:id="153" w:name="_Toc327614588"/>
      <w:bookmarkEnd w:id="149"/>
      <w:r w:rsidRPr="000013DA">
        <w:rPr>
          <w:rFonts w:ascii="Times New Roman" w:hAnsi="Times New Roman"/>
          <w:b w:val="0"/>
          <w:sz w:val="28"/>
          <w:szCs w:val="28"/>
        </w:rPr>
        <w:t xml:space="preserve"> РАСЧЕТА</w:t>
      </w:r>
    </w:p>
    <w:p w:rsidR="00036695" w:rsidRPr="000013DA" w:rsidRDefault="00036695" w:rsidP="00D56FDF">
      <w:pPr>
        <w:pStyle w:val="1"/>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учреждений и предприятий обслуживания и </w:t>
      </w:r>
      <w:proofErr w:type="spellStart"/>
      <w:r w:rsidRPr="000013DA">
        <w:rPr>
          <w:rFonts w:ascii="Times New Roman" w:hAnsi="Times New Roman"/>
          <w:b w:val="0"/>
          <w:sz w:val="28"/>
          <w:szCs w:val="28"/>
        </w:rPr>
        <w:t>размеры</w:t>
      </w:r>
      <w:bookmarkStart w:id="154" w:name="_Toc327614589"/>
      <w:bookmarkEnd w:id="153"/>
      <w:r w:rsidRPr="000013DA">
        <w:rPr>
          <w:rFonts w:ascii="Times New Roman" w:hAnsi="Times New Roman"/>
          <w:b w:val="0"/>
          <w:sz w:val="28"/>
          <w:szCs w:val="28"/>
        </w:rPr>
        <w:t>земельных</w:t>
      </w:r>
      <w:proofErr w:type="spellEnd"/>
      <w:r w:rsidRPr="000013DA">
        <w:rPr>
          <w:rFonts w:ascii="Times New Roman" w:hAnsi="Times New Roman"/>
          <w:b w:val="0"/>
          <w:sz w:val="28"/>
          <w:szCs w:val="28"/>
        </w:rPr>
        <w:t xml:space="preserve"> участков</w:t>
      </w:r>
      <w:bookmarkEnd w:id="150"/>
      <w:bookmarkEnd w:id="154"/>
    </w:p>
    <w:p w:rsidR="00036695" w:rsidRPr="000013DA" w:rsidRDefault="00036695"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51"/>
        <w:gridCol w:w="2448"/>
        <w:gridCol w:w="2446"/>
        <w:gridCol w:w="2440"/>
      </w:tblGrid>
      <w:tr w:rsidR="00036695" w:rsidRPr="000013DA" w:rsidTr="0000341A">
        <w:trPr>
          <w:trHeight w:val="701"/>
        </w:trPr>
        <w:tc>
          <w:tcPr>
            <w:tcW w:w="1252" w:type="pct"/>
          </w:tcPr>
          <w:p w:rsidR="00036695" w:rsidRPr="000013DA" w:rsidRDefault="00036695" w:rsidP="00D56FDF">
            <w:pPr>
              <w:pStyle w:val="Heading"/>
              <w:spacing w:line="240" w:lineRule="exact"/>
              <w:ind w:left="57" w:right="-285"/>
              <w:jc w:val="center"/>
              <w:rPr>
                <w:rFonts w:ascii="Times New Roman" w:hAnsi="Times New Roman" w:cs="Times New Roman"/>
                <w:b w:val="0"/>
                <w:sz w:val="24"/>
                <w:szCs w:val="24"/>
              </w:rPr>
            </w:pPr>
            <w:r w:rsidRPr="000013DA">
              <w:rPr>
                <w:rFonts w:ascii="Times New Roman" w:hAnsi="Times New Roman" w:cs="Times New Roman"/>
                <w:b w:val="0"/>
                <w:sz w:val="24"/>
                <w:szCs w:val="24"/>
              </w:rPr>
              <w:t>Объекты,</w:t>
            </w:r>
          </w:p>
          <w:p w:rsidR="00036695" w:rsidRPr="000013DA" w:rsidRDefault="00036695" w:rsidP="00D56FDF">
            <w:pPr>
              <w:spacing w:line="240" w:lineRule="exact"/>
              <w:ind w:left="57" w:right="-285"/>
              <w:jc w:val="center"/>
              <w:rPr>
                <w:bCs/>
              </w:rPr>
            </w:pPr>
            <w:r w:rsidRPr="000013DA">
              <w:rPr>
                <w:bCs/>
              </w:rPr>
              <w:t>единица измерения</w:t>
            </w:r>
          </w:p>
        </w:tc>
        <w:tc>
          <w:tcPr>
            <w:tcW w:w="1251" w:type="pct"/>
            <w:vAlign w:val="center"/>
          </w:tcPr>
          <w:p w:rsidR="00036695" w:rsidRPr="000013DA" w:rsidRDefault="00036695" w:rsidP="00D56FDF">
            <w:pPr>
              <w:spacing w:line="240" w:lineRule="exact"/>
              <w:ind w:left="57" w:right="-285"/>
              <w:jc w:val="center"/>
            </w:pPr>
            <w:r w:rsidRPr="000013DA">
              <w:t>Расчетный</w:t>
            </w:r>
          </w:p>
          <w:p w:rsidR="00036695" w:rsidRPr="000013DA" w:rsidRDefault="00036695" w:rsidP="00D56FDF">
            <w:pPr>
              <w:spacing w:line="240" w:lineRule="exact"/>
              <w:ind w:left="57" w:right="-285"/>
              <w:jc w:val="center"/>
            </w:pPr>
            <w:r w:rsidRPr="000013DA">
              <w:t>показатель</w:t>
            </w:r>
            <w:r w:rsidRPr="000013DA">
              <w:rPr>
                <w:vertAlign w:val="superscript"/>
              </w:rPr>
              <w:t>1</w:t>
            </w:r>
          </w:p>
        </w:tc>
        <w:tc>
          <w:tcPr>
            <w:tcW w:w="1250" w:type="pct"/>
            <w:vAlign w:val="center"/>
          </w:tcPr>
          <w:p w:rsidR="00036695" w:rsidRPr="000013DA" w:rsidRDefault="00036695" w:rsidP="00D56FDF">
            <w:pPr>
              <w:spacing w:line="240" w:lineRule="exact"/>
              <w:ind w:left="57" w:right="-285"/>
              <w:jc w:val="center"/>
            </w:pPr>
            <w:r w:rsidRPr="000013DA">
              <w:t>Размеры земельных участков</w:t>
            </w:r>
          </w:p>
        </w:tc>
        <w:tc>
          <w:tcPr>
            <w:tcW w:w="1247" w:type="pct"/>
            <w:vAlign w:val="center"/>
          </w:tcPr>
          <w:p w:rsidR="00036695" w:rsidRPr="000013DA" w:rsidRDefault="00036695" w:rsidP="00D56FDF">
            <w:pPr>
              <w:spacing w:line="240" w:lineRule="exact"/>
              <w:ind w:left="57" w:right="-285"/>
              <w:jc w:val="center"/>
            </w:pPr>
            <w:r w:rsidRPr="000013DA">
              <w:t>Примечания</w:t>
            </w:r>
          </w:p>
        </w:tc>
      </w:tr>
    </w:tbl>
    <w:p w:rsidR="00036695" w:rsidRPr="000013DA" w:rsidRDefault="00036695"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49"/>
        <w:gridCol w:w="1174"/>
        <w:gridCol w:w="49"/>
        <w:gridCol w:w="1225"/>
        <w:gridCol w:w="2448"/>
        <w:gridCol w:w="2440"/>
      </w:tblGrid>
      <w:tr w:rsidR="000013DA" w:rsidRPr="000013DA" w:rsidTr="0000341A">
        <w:trPr>
          <w:tblHeader/>
        </w:trPr>
        <w:tc>
          <w:tcPr>
            <w:tcW w:w="1251" w:type="pct"/>
            <w:vAlign w:val="center"/>
          </w:tcPr>
          <w:p w:rsidR="00036695" w:rsidRPr="000013DA" w:rsidRDefault="00036695" w:rsidP="00D56FDF">
            <w:pPr>
              <w:widowControl w:val="0"/>
              <w:spacing w:line="240" w:lineRule="exact"/>
              <w:ind w:left="57" w:right="-285"/>
              <w:jc w:val="center"/>
            </w:pPr>
            <w:r w:rsidRPr="000013DA">
              <w:t>1</w:t>
            </w:r>
          </w:p>
        </w:tc>
        <w:tc>
          <w:tcPr>
            <w:tcW w:w="1251" w:type="pct"/>
            <w:gridSpan w:val="3"/>
            <w:vAlign w:val="center"/>
          </w:tcPr>
          <w:p w:rsidR="00036695" w:rsidRPr="000013DA" w:rsidRDefault="00036695" w:rsidP="00D56FDF">
            <w:pPr>
              <w:widowControl w:val="0"/>
              <w:spacing w:line="240" w:lineRule="exact"/>
              <w:ind w:left="57" w:right="-285"/>
              <w:jc w:val="center"/>
            </w:pPr>
            <w:r w:rsidRPr="000013DA">
              <w:t>2</w:t>
            </w:r>
          </w:p>
        </w:tc>
        <w:tc>
          <w:tcPr>
            <w:tcW w:w="1251" w:type="pct"/>
            <w:vAlign w:val="center"/>
          </w:tcPr>
          <w:p w:rsidR="00036695" w:rsidRPr="000013DA" w:rsidRDefault="00036695" w:rsidP="00D56FDF">
            <w:pPr>
              <w:widowControl w:val="0"/>
              <w:spacing w:line="240" w:lineRule="exact"/>
              <w:ind w:left="57" w:right="-285"/>
              <w:jc w:val="center"/>
            </w:pPr>
            <w:r w:rsidRPr="000013DA">
              <w:t>3</w:t>
            </w:r>
          </w:p>
        </w:tc>
        <w:tc>
          <w:tcPr>
            <w:tcW w:w="1247" w:type="pct"/>
            <w:vAlign w:val="center"/>
          </w:tcPr>
          <w:p w:rsidR="00036695" w:rsidRPr="000013DA" w:rsidRDefault="00036695" w:rsidP="00D56FDF">
            <w:pPr>
              <w:widowControl w:val="0"/>
              <w:spacing w:line="240" w:lineRule="exact"/>
              <w:ind w:left="57" w:right="-285"/>
              <w:jc w:val="center"/>
            </w:pPr>
            <w:r w:rsidRPr="000013DA">
              <w:t>4</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Организации народного образования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Дошкольные образовательные организации, место </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общего типа принимается в соответствии с таблицей Е-2 настоящего приложения</w:t>
            </w:r>
          </w:p>
          <w:p w:rsidR="00036695" w:rsidRPr="000013DA" w:rsidRDefault="00036695" w:rsidP="00D56FDF">
            <w:pPr>
              <w:widowControl w:val="0"/>
              <w:spacing w:line="240" w:lineRule="exact"/>
              <w:ind w:left="57" w:right="-285"/>
              <w:jc w:val="both"/>
              <w:rPr>
                <w:sz w:val="20"/>
                <w:szCs w:val="20"/>
              </w:rPr>
            </w:pPr>
          </w:p>
        </w:tc>
        <w:tc>
          <w:tcPr>
            <w:tcW w:w="1251" w:type="pct"/>
          </w:tcPr>
          <w:p w:rsidR="00036695" w:rsidRPr="000013DA" w:rsidRDefault="00036695" w:rsidP="00C54F6D">
            <w:pPr>
              <w:ind w:left="66" w:right="59"/>
              <w:jc w:val="both"/>
              <w:rPr>
                <w:spacing w:val="-4"/>
                <w:sz w:val="20"/>
                <w:szCs w:val="20"/>
              </w:rPr>
            </w:pPr>
            <w:r w:rsidRPr="000013DA">
              <w:rPr>
                <w:spacing w:val="-6"/>
                <w:sz w:val="20"/>
                <w:szCs w:val="20"/>
              </w:rPr>
              <w:t xml:space="preserve">при вместимости организаций, </w:t>
            </w:r>
            <w:proofErr w:type="spellStart"/>
            <w:r w:rsidRPr="000013DA">
              <w:rPr>
                <w:spacing w:val="-6"/>
                <w:sz w:val="20"/>
                <w:szCs w:val="20"/>
              </w:rPr>
              <w:t>кв.м</w:t>
            </w:r>
            <w:proofErr w:type="spellEnd"/>
            <w:r w:rsidRPr="000013DA">
              <w:rPr>
                <w:spacing w:val="-6"/>
                <w:sz w:val="20"/>
                <w:szCs w:val="20"/>
              </w:rPr>
              <w:t xml:space="preserve"> на 1 место: до 100 мест – 40, свыше 100 – 35; в комплексе яслей-садов свыше 500мест – 30. </w:t>
            </w:r>
            <w:r w:rsidRPr="000013D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0013DA">
              <w:rPr>
                <w:spacing w:val="-4"/>
                <w:sz w:val="20"/>
                <w:szCs w:val="20"/>
                <w:vertAlign w:val="superscript"/>
              </w:rPr>
              <w:t>2</w:t>
            </w:r>
            <w:r w:rsidRPr="000013DA">
              <w:rPr>
                <w:spacing w:val="-4"/>
                <w:sz w:val="20"/>
                <w:szCs w:val="20"/>
              </w:rPr>
              <w:t xml:space="preserve"> (за счет сокращения площади озеленения)</w:t>
            </w:r>
          </w:p>
        </w:tc>
        <w:tc>
          <w:tcPr>
            <w:tcW w:w="1247" w:type="pct"/>
          </w:tcPr>
          <w:p w:rsidR="00036695" w:rsidRPr="000013DA" w:rsidRDefault="00036695" w:rsidP="00C54F6D">
            <w:pPr>
              <w:widowControl w:val="0"/>
              <w:spacing w:line="240" w:lineRule="exact"/>
              <w:ind w:left="57" w:right="-14"/>
              <w:jc w:val="both"/>
              <w:rPr>
                <w:sz w:val="20"/>
                <w:szCs w:val="20"/>
              </w:rPr>
            </w:pPr>
            <w:r w:rsidRPr="000013DA">
              <w:rPr>
                <w:sz w:val="20"/>
                <w:szCs w:val="20"/>
              </w:rPr>
              <w:t xml:space="preserve">площадь групповой площадки для детей ясельного возраста следует принимать 7,5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место</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Крытые бассейны для дошкольников, объект</w:t>
            </w:r>
          </w:p>
        </w:tc>
        <w:tc>
          <w:tcPr>
            <w:tcW w:w="2502" w:type="pct"/>
            <w:gridSpan w:val="4"/>
            <w:vAlign w:val="center"/>
          </w:tcPr>
          <w:p w:rsidR="00036695" w:rsidRPr="000013DA" w:rsidRDefault="00036695" w:rsidP="00D56FDF">
            <w:pPr>
              <w:widowControl w:val="0"/>
              <w:spacing w:line="240" w:lineRule="exact"/>
              <w:ind w:left="57" w:right="-285"/>
              <w:jc w:val="center"/>
              <w:rPr>
                <w:spacing w:val="-6"/>
                <w:sz w:val="20"/>
                <w:szCs w:val="20"/>
              </w:rPr>
            </w:pPr>
            <w:r w:rsidRPr="000013DA">
              <w:rPr>
                <w:sz w:val="20"/>
                <w:szCs w:val="20"/>
              </w:rPr>
              <w:t>по заданию на проектирование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rPr>
          <w:trHeight w:val="4103"/>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Общеобразовательные организации,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следует принимать с учетом 100 процентного охвата детей неполным средним </w:t>
            </w:r>
            <w:r w:rsidRPr="000013DA">
              <w:rPr>
                <w:spacing w:val="-4"/>
                <w:sz w:val="20"/>
                <w:szCs w:val="20"/>
              </w:rPr>
              <w:t>образованием (I-IХ классы) и до 75% детей – средним образованием</w:t>
            </w:r>
            <w:r w:rsidRPr="000013DA">
              <w:rPr>
                <w:spacing w:val="-8"/>
                <w:sz w:val="20"/>
                <w:szCs w:val="20"/>
              </w:rPr>
              <w:t xml:space="preserve"> (X-XI классы)</w:t>
            </w:r>
            <w:r w:rsidRPr="000013D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36695" w:rsidRPr="000013DA" w:rsidRDefault="00036695" w:rsidP="00D56FDF">
            <w:pPr>
              <w:widowControl w:val="0"/>
              <w:spacing w:line="240" w:lineRule="exact"/>
              <w:ind w:left="82" w:right="-285"/>
              <w:jc w:val="both"/>
              <w:rPr>
                <w:sz w:val="20"/>
                <w:szCs w:val="20"/>
              </w:rPr>
            </w:pPr>
            <w:r w:rsidRPr="000013DA">
              <w:rPr>
                <w:sz w:val="20"/>
                <w:szCs w:val="20"/>
              </w:rPr>
              <w:t>при вместимости общеобразовательной школы</w:t>
            </w:r>
            <w:r w:rsidRPr="000013DA">
              <w:rPr>
                <w:vertAlign w:val="superscript"/>
              </w:rPr>
              <w:t>3</w:t>
            </w:r>
            <w:r w:rsidRPr="000013DA">
              <w:rPr>
                <w:sz w:val="20"/>
                <w:szCs w:val="20"/>
              </w:rPr>
              <w:t xml:space="preserve">, </w:t>
            </w:r>
            <w:proofErr w:type="spellStart"/>
            <w:r w:rsidRPr="000013DA">
              <w:rPr>
                <w:sz w:val="20"/>
                <w:szCs w:val="20"/>
              </w:rPr>
              <w:t>кв.м</w:t>
            </w:r>
            <w:proofErr w:type="spellEnd"/>
            <w:r w:rsidRPr="000013DA">
              <w:rPr>
                <w:sz w:val="20"/>
                <w:szCs w:val="20"/>
              </w:rPr>
              <w:t xml:space="preserve"> на 1 учащегося: от 40 до 400 мест – 50; от </w:t>
            </w:r>
            <w:r w:rsidRPr="000013DA">
              <w:rPr>
                <w:spacing w:val="-6"/>
                <w:sz w:val="20"/>
                <w:szCs w:val="20"/>
              </w:rPr>
              <w:t>400 до 500 мест – 60;от 500 до600 мест –</w:t>
            </w:r>
            <w:r w:rsidRPr="000013DA">
              <w:rPr>
                <w:sz w:val="20"/>
                <w:szCs w:val="20"/>
              </w:rPr>
              <w:t xml:space="preserve"> 50; от 600 до 800 мест – 40; </w:t>
            </w:r>
            <w:r w:rsidRPr="000013DA">
              <w:rPr>
                <w:spacing w:val="-4"/>
                <w:sz w:val="20"/>
                <w:szCs w:val="20"/>
              </w:rPr>
              <w:t>от 800 до 1100 мест –</w:t>
            </w:r>
            <w:r w:rsidRPr="000013DA">
              <w:rPr>
                <w:spacing w:val="-8"/>
                <w:sz w:val="20"/>
                <w:szCs w:val="20"/>
              </w:rPr>
              <w:t>33; от 1100 до 1500 мест –21; от 1500 до 2000 мест – 17; свы</w:t>
            </w:r>
            <w:r w:rsidRPr="000013DA">
              <w:rPr>
                <w:sz w:val="20"/>
                <w:szCs w:val="20"/>
              </w:rPr>
              <w:t>ше 2000 мест – 16</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13DA" w:rsidRPr="000013DA" w:rsidTr="0000341A">
        <w:tblPrEx>
          <w:tblCellMar>
            <w:left w:w="30" w:type="dxa"/>
            <w:right w:w="30" w:type="dxa"/>
          </w:tblCellMar>
        </w:tblPrEx>
        <w:trPr>
          <w:trHeight w:val="148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Школы-интернаты, учащиеся </w:t>
            </w:r>
          </w:p>
          <w:p w:rsidR="00036695" w:rsidRPr="000013DA" w:rsidRDefault="00036695" w:rsidP="00D56FDF">
            <w:pPr>
              <w:widowControl w:val="0"/>
              <w:spacing w:line="240" w:lineRule="exact"/>
              <w:ind w:left="57" w:right="-285"/>
              <w:rPr>
                <w:sz w:val="20"/>
                <w:szCs w:val="20"/>
              </w:rPr>
            </w:pP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C54F6D">
            <w:pPr>
              <w:widowControl w:val="0"/>
              <w:spacing w:line="240" w:lineRule="exact"/>
              <w:ind w:left="57" w:right="59"/>
              <w:jc w:val="both"/>
              <w:rPr>
                <w:sz w:val="20"/>
                <w:szCs w:val="20"/>
              </w:rPr>
            </w:pPr>
            <w:r w:rsidRPr="000013DA">
              <w:rPr>
                <w:sz w:val="20"/>
                <w:szCs w:val="20"/>
              </w:rPr>
              <w:t>при вместимости общеобразовательной школы</w:t>
            </w:r>
            <w:r w:rsidRPr="000013DA">
              <w:rPr>
                <w:spacing w:val="-8"/>
                <w:sz w:val="20"/>
                <w:szCs w:val="20"/>
              </w:rPr>
              <w:t>-</w:t>
            </w:r>
            <w:r w:rsidRPr="000013DA">
              <w:rPr>
                <w:spacing w:val="-2"/>
                <w:sz w:val="20"/>
                <w:szCs w:val="20"/>
              </w:rPr>
              <w:t xml:space="preserve">интерната, </w:t>
            </w:r>
            <w:proofErr w:type="spellStart"/>
            <w:r w:rsidRPr="000013DA">
              <w:rPr>
                <w:spacing w:val="-2"/>
                <w:sz w:val="20"/>
                <w:szCs w:val="20"/>
              </w:rPr>
              <w:t>кв.м</w:t>
            </w:r>
            <w:proofErr w:type="spellEnd"/>
            <w:r w:rsidRPr="000013DA">
              <w:rPr>
                <w:spacing w:val="-2"/>
                <w:sz w:val="20"/>
                <w:szCs w:val="20"/>
              </w:rPr>
              <w:t xml:space="preserve"> на 1 уча</w:t>
            </w:r>
            <w:r w:rsidRPr="000013DA">
              <w:rPr>
                <w:spacing w:val="-8"/>
                <w:sz w:val="20"/>
                <w:szCs w:val="20"/>
              </w:rPr>
              <w:t>-</w:t>
            </w:r>
            <w:proofErr w:type="spellStart"/>
            <w:r w:rsidRPr="000013DA">
              <w:rPr>
                <w:spacing w:val="-6"/>
                <w:sz w:val="20"/>
                <w:szCs w:val="20"/>
              </w:rPr>
              <w:t>щегосяот</w:t>
            </w:r>
            <w:proofErr w:type="spellEnd"/>
            <w:r w:rsidRPr="000013DA">
              <w:rPr>
                <w:spacing w:val="-6"/>
                <w:sz w:val="20"/>
                <w:szCs w:val="20"/>
              </w:rPr>
              <w:t xml:space="preserve"> 200 до 300 –</w:t>
            </w:r>
            <w:r w:rsidRPr="000013DA">
              <w:rPr>
                <w:sz w:val="20"/>
                <w:szCs w:val="20"/>
              </w:rPr>
              <w:t xml:space="preserve"> 70; от 300 до 500 – 65; от 500 и более – 45</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при размещении на земельном участке школы здания интерната (</w:t>
            </w:r>
            <w:proofErr w:type="spellStart"/>
            <w:r w:rsidRPr="000013DA">
              <w:rPr>
                <w:sz w:val="20"/>
                <w:szCs w:val="20"/>
              </w:rPr>
              <w:t>спаль-ного</w:t>
            </w:r>
            <w:proofErr w:type="spellEnd"/>
            <w:r w:rsidRPr="000013DA">
              <w:rPr>
                <w:sz w:val="20"/>
                <w:szCs w:val="20"/>
              </w:rPr>
              <w:t xml:space="preserve"> корпуса) площадь земельного участка сле</w:t>
            </w:r>
            <w:r w:rsidRPr="000013DA">
              <w:rPr>
                <w:spacing w:val="-4"/>
                <w:sz w:val="20"/>
                <w:szCs w:val="20"/>
              </w:rPr>
              <w:t>дует увеличивать на 0,2 га</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Межшкольный учебно-производственный комбинат,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8% общего числа школьников </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межшкольных </w:t>
            </w:r>
            <w:r w:rsidRPr="000013DA">
              <w:rPr>
                <w:spacing w:val="-8"/>
                <w:sz w:val="20"/>
                <w:szCs w:val="20"/>
              </w:rPr>
              <w:t>учебно-производственных</w:t>
            </w:r>
            <w:r w:rsidRPr="000013DA">
              <w:rPr>
                <w:sz w:val="20"/>
                <w:szCs w:val="20"/>
              </w:rPr>
              <w:t xml:space="preserve"> комбинатов рекомендуется принимать не менее 2 га, при устройстве автополигона или </w:t>
            </w:r>
            <w:proofErr w:type="spellStart"/>
            <w:r w:rsidRPr="000013DA">
              <w:rPr>
                <w:sz w:val="20"/>
                <w:szCs w:val="20"/>
              </w:rPr>
              <w:t>трактородрома</w:t>
            </w:r>
            <w:proofErr w:type="spellEnd"/>
            <w:r w:rsidRPr="000013DA">
              <w:rPr>
                <w:sz w:val="20"/>
                <w:szCs w:val="20"/>
              </w:rPr>
              <w:t xml:space="preserve"> – 3 га </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авто-</w:t>
            </w:r>
            <w:proofErr w:type="spellStart"/>
            <w:r w:rsidRPr="000013DA">
              <w:rPr>
                <w:sz w:val="20"/>
                <w:szCs w:val="20"/>
              </w:rPr>
              <w:t>трактородром</w:t>
            </w:r>
            <w:proofErr w:type="spellEnd"/>
            <w:r w:rsidRPr="000013DA">
              <w:rPr>
                <w:sz w:val="20"/>
                <w:szCs w:val="20"/>
              </w:rPr>
              <w:t xml:space="preserve"> следует размещать вне селитебной территории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Внешкольные учреждения,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hanging="15"/>
              <w:jc w:val="both"/>
              <w:rPr>
                <w:sz w:val="20"/>
                <w:szCs w:val="20"/>
              </w:rPr>
            </w:pPr>
            <w:r w:rsidRPr="000013DA">
              <w:rPr>
                <w:spacing w:val="-2"/>
                <w:sz w:val="20"/>
                <w:szCs w:val="20"/>
              </w:rPr>
              <w:t xml:space="preserve">10% общего числа школьников, в том числе по видам зданий: Дворец (Дом) пионеров и </w:t>
            </w:r>
            <w:r w:rsidRPr="000013DA">
              <w:rPr>
                <w:spacing w:val="-2"/>
                <w:sz w:val="20"/>
                <w:szCs w:val="20"/>
              </w:rPr>
              <w:lastRenderedPageBreak/>
              <w:t>школьников – 3,3%;станция</w:t>
            </w:r>
            <w:r w:rsidRPr="000013D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lastRenderedPageBreak/>
              <w:t xml:space="preserve">по заданию на проектирование </w:t>
            </w:r>
          </w:p>
        </w:tc>
        <w:tc>
          <w:tcPr>
            <w:tcW w:w="1247" w:type="pct"/>
          </w:tcPr>
          <w:p w:rsidR="00036695" w:rsidRPr="000013DA" w:rsidRDefault="00036695" w:rsidP="00C54F6D">
            <w:pPr>
              <w:widowControl w:val="0"/>
              <w:spacing w:line="240" w:lineRule="exact"/>
              <w:ind w:left="57"/>
              <w:jc w:val="both"/>
              <w:rPr>
                <w:bCs/>
                <w:sz w:val="20"/>
                <w:szCs w:val="20"/>
              </w:rPr>
            </w:pPr>
            <w:r w:rsidRPr="000013DA">
              <w:rPr>
                <w:bCs/>
                <w:sz w:val="20"/>
                <w:szCs w:val="20"/>
              </w:rPr>
              <w:t xml:space="preserve">в городах межшкольные </w:t>
            </w:r>
            <w:r w:rsidRPr="000013DA">
              <w:rPr>
                <w:bCs/>
                <w:spacing w:val="-4"/>
                <w:sz w:val="20"/>
                <w:szCs w:val="20"/>
              </w:rPr>
              <w:t>учебно-производственные</w:t>
            </w:r>
            <w:r w:rsidRPr="000013DA">
              <w:rPr>
                <w:bCs/>
                <w:sz w:val="20"/>
                <w:szCs w:val="20"/>
              </w:rPr>
              <w:t xml:space="preserve"> комбинаты и внешкольные учреждения размещаются </w:t>
            </w:r>
            <w:r w:rsidRPr="000013DA">
              <w:rPr>
                <w:bCs/>
                <w:sz w:val="20"/>
                <w:szCs w:val="20"/>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13DA" w:rsidRPr="000013DA" w:rsidTr="0000341A">
        <w:tblPrEx>
          <w:tblCellMar>
            <w:left w:w="30" w:type="dxa"/>
            <w:right w:w="30" w:type="dxa"/>
          </w:tblCellMar>
        </w:tblPrEx>
        <w:trPr>
          <w:trHeight w:val="188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Средние специальные и профессионально-технические учебные </w:t>
            </w:r>
          </w:p>
          <w:p w:rsidR="00036695" w:rsidRPr="000013DA" w:rsidRDefault="00036695" w:rsidP="00C54F6D">
            <w:pPr>
              <w:widowControl w:val="0"/>
              <w:spacing w:line="240" w:lineRule="exact"/>
              <w:ind w:left="57" w:right="47"/>
              <w:jc w:val="both"/>
              <w:rPr>
                <w:sz w:val="20"/>
                <w:szCs w:val="20"/>
              </w:rPr>
            </w:pPr>
            <w:r w:rsidRPr="000013DA">
              <w:rPr>
                <w:sz w:val="20"/>
                <w:szCs w:val="20"/>
              </w:rPr>
              <w:t>заведения,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36695" w:rsidRPr="000013DA" w:rsidRDefault="00036695" w:rsidP="00C54F6D">
            <w:pPr>
              <w:widowControl w:val="0"/>
              <w:spacing w:line="240" w:lineRule="exact"/>
              <w:ind w:left="57"/>
              <w:jc w:val="both"/>
              <w:rPr>
                <w:sz w:val="20"/>
                <w:szCs w:val="20"/>
              </w:rPr>
            </w:pPr>
            <w:r w:rsidRPr="000013DA">
              <w:rPr>
                <w:spacing w:val="-4"/>
                <w:sz w:val="20"/>
                <w:szCs w:val="20"/>
              </w:rPr>
              <w:t>при вместимости професс</w:t>
            </w:r>
            <w:r w:rsidRPr="000013DA">
              <w:rPr>
                <w:sz w:val="20"/>
                <w:szCs w:val="20"/>
              </w:rPr>
              <w:t xml:space="preserve">ионально-технических училищ и средних специальных учебных заведений, </w:t>
            </w:r>
            <w:proofErr w:type="spellStart"/>
            <w:r w:rsidRPr="000013DA">
              <w:rPr>
                <w:sz w:val="20"/>
                <w:szCs w:val="20"/>
              </w:rPr>
              <w:t>кв.м</w:t>
            </w:r>
            <w:proofErr w:type="spellEnd"/>
            <w:r w:rsidRPr="000013DA">
              <w:rPr>
                <w:sz w:val="20"/>
                <w:szCs w:val="20"/>
              </w:rPr>
              <w:t xml:space="preserve"> на 1 учащегося: до300 мест – 75; от 300 до 900 –50-65; от 900 до 1600 – 30-40</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могут быть </w:t>
            </w:r>
            <w:r w:rsidRPr="000013DA">
              <w:rPr>
                <w:spacing w:val="-4"/>
                <w:sz w:val="20"/>
                <w:szCs w:val="20"/>
              </w:rPr>
              <w:t>уменьшены: на 30% –</w:t>
            </w:r>
            <w:r w:rsidRPr="000013D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0013DA">
              <w:rPr>
                <w:spacing w:val="-4"/>
                <w:sz w:val="20"/>
                <w:szCs w:val="20"/>
              </w:rPr>
              <w:t>рекомендуется умень</w:t>
            </w:r>
            <w:r w:rsidRPr="000013DA">
              <w:rPr>
                <w:sz w:val="20"/>
                <w:szCs w:val="20"/>
              </w:rPr>
              <w:t xml:space="preserve">шать в зависимости </w:t>
            </w:r>
            <w:r w:rsidRPr="000013DA">
              <w:rPr>
                <w:spacing w:val="-4"/>
                <w:sz w:val="20"/>
                <w:szCs w:val="20"/>
              </w:rPr>
              <w:t>от вместимости учеб</w:t>
            </w:r>
            <w:r w:rsidRPr="000013D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013DA">
              <w:rPr>
                <w:sz w:val="20"/>
                <w:szCs w:val="20"/>
              </w:rPr>
              <w:t>автотрактородромов</w:t>
            </w:r>
            <w:proofErr w:type="spellEnd"/>
            <w:r w:rsidRPr="000013DA">
              <w:rPr>
                <w:sz w:val="20"/>
                <w:szCs w:val="20"/>
              </w:rPr>
              <w:t xml:space="preserve"> в указанные размеры не входят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Медицинские организации, организации социального обеспечения, </w:t>
            </w:r>
          </w:p>
          <w:p w:rsidR="00036695" w:rsidRPr="000013DA" w:rsidRDefault="00036695" w:rsidP="00D56FDF">
            <w:pPr>
              <w:widowControl w:val="0"/>
              <w:spacing w:line="240" w:lineRule="exact"/>
              <w:ind w:left="57" w:right="-285"/>
              <w:jc w:val="center"/>
            </w:pPr>
            <w:r w:rsidRPr="000013DA">
              <w:t xml:space="preserve">спортивные и физкультурно-оздоровительные сооружения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w:t>
            </w:r>
          </w:p>
        </w:tc>
        <w:tc>
          <w:tcPr>
            <w:tcW w:w="1251" w:type="pct"/>
            <w:gridSpan w:val="3"/>
          </w:tcPr>
          <w:p w:rsidR="00036695" w:rsidRPr="000013DA" w:rsidRDefault="00036695" w:rsidP="00D56FDF">
            <w:pPr>
              <w:widowControl w:val="0"/>
              <w:spacing w:line="240" w:lineRule="exact"/>
              <w:ind w:left="57" w:right="-285" w:firstLine="225"/>
              <w:rPr>
                <w:sz w:val="20"/>
                <w:szCs w:val="20"/>
              </w:rPr>
            </w:pPr>
          </w:p>
        </w:tc>
        <w:tc>
          <w:tcPr>
            <w:tcW w:w="1251" w:type="pct"/>
          </w:tcPr>
          <w:p w:rsidR="00036695" w:rsidRPr="000013DA" w:rsidRDefault="00036695" w:rsidP="00D56FDF">
            <w:pPr>
              <w:widowControl w:val="0"/>
              <w:spacing w:line="240" w:lineRule="exact"/>
              <w:ind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978"/>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 заданию на проектирование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нормы расчета учреждений социального обеспечения следует уточнять в зависимости от </w:t>
            </w:r>
            <w:r w:rsidRPr="000013DA">
              <w:rPr>
                <w:spacing w:val="-4"/>
                <w:sz w:val="20"/>
                <w:szCs w:val="20"/>
              </w:rPr>
              <w:t>социально-</w:t>
            </w:r>
            <w:proofErr w:type="spellStart"/>
            <w:r w:rsidRPr="000013DA">
              <w:rPr>
                <w:spacing w:val="-4"/>
                <w:sz w:val="20"/>
                <w:szCs w:val="20"/>
              </w:rPr>
              <w:t>демографичес</w:t>
            </w:r>
            <w:proofErr w:type="spellEnd"/>
            <w:r w:rsidRPr="000013DA">
              <w:rPr>
                <w:spacing w:val="-4"/>
                <w:sz w:val="20"/>
                <w:szCs w:val="20"/>
              </w:rPr>
              <w:t>-</w:t>
            </w:r>
            <w:r w:rsidRPr="000013DA">
              <w:rPr>
                <w:sz w:val="20"/>
                <w:szCs w:val="20"/>
              </w:rPr>
              <w:t xml:space="preserve">ких особенностей </w:t>
            </w:r>
            <w:proofErr w:type="spellStart"/>
            <w:r w:rsidRPr="000013DA">
              <w:rPr>
                <w:sz w:val="20"/>
                <w:szCs w:val="20"/>
              </w:rPr>
              <w:t>регио</w:t>
            </w:r>
            <w:proofErr w:type="spellEnd"/>
            <w:r w:rsidRPr="000013DA">
              <w:rPr>
                <w:sz w:val="20"/>
                <w:szCs w:val="20"/>
              </w:rPr>
              <w:t>-на</w:t>
            </w:r>
          </w:p>
        </w:tc>
      </w:tr>
      <w:tr w:rsidR="000013DA" w:rsidRPr="000013DA" w:rsidTr="0000341A">
        <w:tblPrEx>
          <w:tblCellMar>
            <w:left w:w="30" w:type="dxa"/>
            <w:right w:w="30" w:type="dxa"/>
          </w:tblCellMar>
        </w:tblPrEx>
        <w:trPr>
          <w:trHeight w:val="413"/>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взрослых инвалидов с физическими нарушениями, место на 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pacing w:val="-2"/>
                <w:sz w:val="20"/>
                <w:szCs w:val="20"/>
              </w:rPr>
              <w:t>Детские дома-интернаты</w:t>
            </w:r>
            <w:r w:rsidRPr="000013DA">
              <w:rPr>
                <w:spacing w:val="-4"/>
                <w:sz w:val="20"/>
                <w:szCs w:val="20"/>
              </w:rPr>
              <w:t>, место на 1 тыс. чел.</w:t>
            </w:r>
            <w:r w:rsidRPr="000013DA">
              <w:rPr>
                <w:sz w:val="20"/>
                <w:szCs w:val="20"/>
              </w:rPr>
              <w:t xml:space="preserve"> (от 4 до 17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Психоневрологические интернаты, место на </w:t>
            </w:r>
            <w:r w:rsidRPr="000013DA">
              <w:rPr>
                <w:sz w:val="20"/>
                <w:szCs w:val="20"/>
              </w:rPr>
              <w:br/>
              <w:t>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при вместимости интернатов, мест: до 200 –</w:t>
            </w:r>
            <w:r w:rsidRPr="000013DA">
              <w:rPr>
                <w:sz w:val="20"/>
                <w:szCs w:val="20"/>
              </w:rPr>
              <w:br/>
              <w:t xml:space="preserve">125 </w:t>
            </w:r>
            <w:proofErr w:type="spellStart"/>
            <w:r w:rsidRPr="000013DA">
              <w:rPr>
                <w:sz w:val="20"/>
                <w:szCs w:val="20"/>
              </w:rPr>
              <w:t>кв.м</w:t>
            </w:r>
            <w:proofErr w:type="spellEnd"/>
            <w:r w:rsidRPr="000013DA">
              <w:rPr>
                <w:sz w:val="20"/>
                <w:szCs w:val="20"/>
              </w:rPr>
              <w:t xml:space="preserve"> на 1 место; от 200 до 400 – 100 </w:t>
            </w:r>
            <w:proofErr w:type="spellStart"/>
            <w:r w:rsidRPr="000013DA">
              <w:rPr>
                <w:sz w:val="20"/>
                <w:szCs w:val="20"/>
              </w:rPr>
              <w:t>кв.м</w:t>
            </w:r>
            <w:proofErr w:type="spellEnd"/>
            <w:r w:rsidRPr="000013DA">
              <w:rPr>
                <w:sz w:val="20"/>
                <w:szCs w:val="20"/>
              </w:rPr>
              <w:t xml:space="preserve"> на</w:t>
            </w:r>
            <w:r w:rsidRPr="000013DA">
              <w:rPr>
                <w:sz w:val="20"/>
                <w:szCs w:val="20"/>
              </w:rPr>
              <w:br/>
              <w:t xml:space="preserve">1 место; от 400 до 600 – 80 </w:t>
            </w:r>
            <w:proofErr w:type="spellStart"/>
            <w:r w:rsidRPr="000013DA">
              <w:rPr>
                <w:sz w:val="20"/>
                <w:szCs w:val="20"/>
              </w:rPr>
              <w:t>кв.м</w:t>
            </w:r>
            <w:proofErr w:type="spellEnd"/>
            <w:r w:rsidRPr="000013DA">
              <w:rPr>
                <w:sz w:val="20"/>
                <w:szCs w:val="20"/>
              </w:rPr>
              <w:t xml:space="preserve"> на 1 место</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Специальные жилые дома и группы квартир для ветеранов войны и труда и одиноких </w:t>
            </w:r>
            <w:r w:rsidRPr="000013DA">
              <w:rPr>
                <w:spacing w:val="-4"/>
                <w:sz w:val="20"/>
                <w:szCs w:val="20"/>
              </w:rPr>
              <w:t>пре</w:t>
            </w:r>
            <w:r w:rsidRPr="000013DA">
              <w:rPr>
                <w:spacing w:val="-10"/>
                <w:sz w:val="20"/>
                <w:szCs w:val="20"/>
              </w:rPr>
              <w:t xml:space="preserve">старелых, место на 1 тыс. </w:t>
            </w:r>
            <w:r w:rsidRPr="000013DA">
              <w:rPr>
                <w:sz w:val="20"/>
                <w:szCs w:val="20"/>
              </w:rPr>
              <w:t>чел. (с 60 лет)</w:t>
            </w:r>
          </w:p>
        </w:tc>
        <w:tc>
          <w:tcPr>
            <w:tcW w:w="1251" w:type="pct"/>
            <w:gridSpan w:val="3"/>
          </w:tcPr>
          <w:p w:rsidR="00036695" w:rsidRPr="000013DA" w:rsidRDefault="00036695" w:rsidP="00D56FDF">
            <w:pPr>
              <w:widowControl w:val="0"/>
              <w:spacing w:line="240" w:lineRule="exact"/>
              <w:ind w:left="57" w:right="-285" w:firstLine="22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lang w:val="en-US"/>
              </w:rPr>
            </w:pPr>
            <w:r w:rsidRPr="000013DA">
              <w:rPr>
                <w:sz w:val="20"/>
                <w:szCs w:val="20"/>
                <w:lang w:val="en-US"/>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Специальные жилые дома и группы квартир для инвалидов на креслах-колясках и их се</w:t>
            </w:r>
            <w:r w:rsidRPr="000013DA">
              <w:rPr>
                <w:spacing w:val="-6"/>
                <w:sz w:val="20"/>
                <w:szCs w:val="20"/>
              </w:rPr>
              <w:t>мей, место на 1 тыс. чел</w:t>
            </w:r>
            <w:r w:rsidRPr="000013DA">
              <w:rPr>
                <w:sz w:val="20"/>
                <w:szCs w:val="20"/>
              </w:rPr>
              <w:t xml:space="preserve">. всего населения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0,5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Организации здравоохранения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27"/>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Стационары всех типов для взрослых с вспомогательными зданиями и сооружениями, койка</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необходимые вместимость и структура лечебно-профилактических меди-</w:t>
            </w:r>
            <w:proofErr w:type="spellStart"/>
            <w:r w:rsidRPr="000013DA">
              <w:rPr>
                <w:sz w:val="20"/>
                <w:szCs w:val="20"/>
              </w:rPr>
              <w:t>цинских</w:t>
            </w:r>
            <w:proofErr w:type="spellEnd"/>
            <w:r w:rsidRPr="000013DA">
              <w:rPr>
                <w:sz w:val="20"/>
                <w:szCs w:val="20"/>
              </w:rPr>
              <w:t xml:space="preserve"> организаций определяются органами здравоохранения и указываются в задании на проектирование</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при мощности стационаров, коек: до 50 – 300 </w:t>
            </w:r>
            <w:proofErr w:type="spellStart"/>
            <w:r w:rsidRPr="000013DA">
              <w:rPr>
                <w:sz w:val="20"/>
                <w:szCs w:val="20"/>
              </w:rPr>
              <w:t>кв.м</w:t>
            </w:r>
            <w:proofErr w:type="spellEnd"/>
            <w:r w:rsidRPr="000013DA">
              <w:rPr>
                <w:sz w:val="20"/>
                <w:szCs w:val="20"/>
              </w:rPr>
              <w:t xml:space="preserve"> на1 койку; от 50 </w:t>
            </w:r>
            <w:r w:rsidRPr="000013DA">
              <w:rPr>
                <w:spacing w:val="-8"/>
                <w:sz w:val="20"/>
                <w:szCs w:val="20"/>
              </w:rPr>
              <w:t xml:space="preserve">до 100 – 300-200 </w:t>
            </w:r>
            <w:proofErr w:type="spellStart"/>
            <w:r w:rsidRPr="000013DA">
              <w:rPr>
                <w:spacing w:val="-8"/>
                <w:sz w:val="20"/>
                <w:szCs w:val="20"/>
              </w:rPr>
              <w:t>кв.м</w:t>
            </w:r>
            <w:proofErr w:type="spellEnd"/>
            <w:r w:rsidRPr="000013DA">
              <w:rPr>
                <w:sz w:val="20"/>
                <w:szCs w:val="20"/>
              </w:rPr>
              <w:t xml:space="preserve"> на</w:t>
            </w:r>
            <w:r w:rsidRPr="000013DA">
              <w:rPr>
                <w:sz w:val="20"/>
                <w:szCs w:val="20"/>
              </w:rPr>
              <w:br/>
              <w:t xml:space="preserve">1 койку; от 100 до 200 – 200-140 </w:t>
            </w:r>
            <w:proofErr w:type="spellStart"/>
            <w:r w:rsidRPr="000013DA">
              <w:rPr>
                <w:sz w:val="20"/>
                <w:szCs w:val="20"/>
              </w:rPr>
              <w:t>кв.м</w:t>
            </w:r>
            <w:proofErr w:type="spellEnd"/>
            <w:r w:rsidRPr="000013DA">
              <w:rPr>
                <w:sz w:val="20"/>
                <w:szCs w:val="20"/>
              </w:rPr>
              <w:t xml:space="preserve"> на 1 койку; от 200 </w:t>
            </w:r>
            <w:r w:rsidRPr="000013DA">
              <w:rPr>
                <w:spacing w:val="-8"/>
                <w:sz w:val="20"/>
                <w:szCs w:val="20"/>
              </w:rPr>
              <w:t xml:space="preserve">до 400 – 140-100 </w:t>
            </w:r>
            <w:proofErr w:type="spellStart"/>
            <w:r w:rsidRPr="000013DA">
              <w:rPr>
                <w:spacing w:val="-8"/>
                <w:sz w:val="20"/>
                <w:szCs w:val="20"/>
              </w:rPr>
              <w:t>кв.м</w:t>
            </w:r>
            <w:proofErr w:type="spellEnd"/>
            <w:r w:rsidRPr="000013DA">
              <w:rPr>
                <w:sz w:val="20"/>
                <w:szCs w:val="20"/>
              </w:rPr>
              <w:t xml:space="preserve"> на1 койку; от 400 </w:t>
            </w:r>
            <w:r w:rsidRPr="000013DA">
              <w:rPr>
                <w:spacing w:val="-6"/>
                <w:sz w:val="20"/>
                <w:szCs w:val="20"/>
              </w:rPr>
              <w:t xml:space="preserve">до 800 – 100-80 </w:t>
            </w:r>
            <w:proofErr w:type="spellStart"/>
            <w:r w:rsidRPr="000013DA">
              <w:rPr>
                <w:spacing w:val="-6"/>
                <w:sz w:val="20"/>
                <w:szCs w:val="20"/>
              </w:rPr>
              <w:t>кв.м</w:t>
            </w:r>
            <w:proofErr w:type="spellEnd"/>
            <w:r w:rsidRPr="000013DA">
              <w:rPr>
                <w:sz w:val="20"/>
                <w:szCs w:val="20"/>
              </w:rPr>
              <w:t xml:space="preserve"> на</w:t>
            </w:r>
            <w:r w:rsidRPr="000013DA">
              <w:rPr>
                <w:sz w:val="20"/>
                <w:szCs w:val="20"/>
              </w:rPr>
              <w:br/>
              <w:t>1 койку; от 800 до 1000 –</w:t>
            </w:r>
            <w:r w:rsidRPr="000013DA">
              <w:rPr>
                <w:spacing w:val="-8"/>
                <w:sz w:val="20"/>
                <w:szCs w:val="20"/>
              </w:rPr>
              <w:t xml:space="preserve">80-60 </w:t>
            </w:r>
            <w:proofErr w:type="spellStart"/>
            <w:r w:rsidRPr="000013DA">
              <w:rPr>
                <w:spacing w:val="-8"/>
                <w:sz w:val="20"/>
                <w:szCs w:val="20"/>
              </w:rPr>
              <w:t>кв.м</w:t>
            </w:r>
            <w:proofErr w:type="spellEnd"/>
            <w:r w:rsidRPr="000013DA">
              <w:rPr>
                <w:spacing w:val="-8"/>
                <w:sz w:val="20"/>
                <w:szCs w:val="20"/>
              </w:rPr>
              <w:t xml:space="preserve"> на 1 койку</w:t>
            </w:r>
            <w:r w:rsidRPr="000013DA">
              <w:rPr>
                <w:sz w:val="20"/>
                <w:szCs w:val="20"/>
              </w:rPr>
              <w:t xml:space="preserve">; от 1000 –60 </w:t>
            </w:r>
            <w:proofErr w:type="spellStart"/>
            <w:r w:rsidRPr="000013DA">
              <w:rPr>
                <w:sz w:val="20"/>
                <w:szCs w:val="20"/>
              </w:rPr>
              <w:t>кв.м</w:t>
            </w:r>
            <w:proofErr w:type="spellEnd"/>
            <w:r w:rsidRPr="000013DA">
              <w:rPr>
                <w:sz w:val="20"/>
                <w:szCs w:val="20"/>
              </w:rPr>
              <w:t xml:space="preserve"> на 1 койку</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на одну койку для детей следует принимать норму всего стационара с коэффициентом 1,5.</w:t>
            </w:r>
          </w:p>
          <w:p w:rsidR="00036695" w:rsidRPr="000013DA" w:rsidRDefault="00036695" w:rsidP="00FA23DE">
            <w:pPr>
              <w:widowControl w:val="0"/>
              <w:spacing w:line="240" w:lineRule="exact"/>
              <w:ind w:left="57"/>
              <w:jc w:val="both"/>
              <w:rPr>
                <w:sz w:val="20"/>
                <w:szCs w:val="20"/>
              </w:rPr>
            </w:pPr>
            <w:r w:rsidRPr="000013D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w:t>
            </w:r>
            <w:proofErr w:type="spellStart"/>
            <w:r w:rsidRPr="000013DA">
              <w:rPr>
                <w:sz w:val="20"/>
                <w:szCs w:val="20"/>
              </w:rPr>
              <w:t>вместимостистационаров</w:t>
            </w:r>
            <w:proofErr w:type="spellEnd"/>
            <w:r w:rsidRPr="000013DA">
              <w:rPr>
                <w:sz w:val="20"/>
                <w:szCs w:val="20"/>
              </w:rPr>
              <w:t xml:space="preserve">. </w:t>
            </w:r>
          </w:p>
          <w:p w:rsidR="00036695" w:rsidRPr="000013DA" w:rsidRDefault="00036695" w:rsidP="00FA23DE">
            <w:pPr>
              <w:widowControl w:val="0"/>
              <w:spacing w:line="240" w:lineRule="exact"/>
              <w:ind w:left="57"/>
              <w:jc w:val="both"/>
              <w:rPr>
                <w:sz w:val="20"/>
                <w:szCs w:val="20"/>
              </w:rPr>
            </w:pPr>
          </w:p>
          <w:p w:rsidR="00036695" w:rsidRPr="000013DA" w:rsidRDefault="00036695" w:rsidP="00FA23DE">
            <w:pPr>
              <w:widowControl w:val="0"/>
              <w:spacing w:line="240" w:lineRule="exact"/>
              <w:ind w:left="57"/>
              <w:jc w:val="both"/>
              <w:rPr>
                <w:sz w:val="20"/>
                <w:szCs w:val="20"/>
              </w:rPr>
            </w:pPr>
            <w:r w:rsidRPr="000013DA">
              <w:rPr>
                <w:sz w:val="20"/>
                <w:szCs w:val="20"/>
              </w:rPr>
              <w:t>Площадь земельного участка родильных домов следует принимать по нормативам  стационаров с коэффициентом 0,7</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Поликлиники, амбулатории, диспансеры без стационара, посещение в смену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0,1 га на 100 посещений в смену, но не менее 0,3 га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размеры земельных участков стационара и поликлиники (диспансера), объединенных в одно лечебно-</w:t>
            </w:r>
            <w:proofErr w:type="spellStart"/>
            <w:r w:rsidRPr="000013DA">
              <w:rPr>
                <w:sz w:val="20"/>
                <w:szCs w:val="20"/>
              </w:rPr>
              <w:t>профилактичес</w:t>
            </w:r>
            <w:proofErr w:type="spellEnd"/>
            <w:r w:rsidRPr="000013DA">
              <w:rPr>
                <w:sz w:val="20"/>
                <w:szCs w:val="20"/>
              </w:rPr>
              <w:t xml:space="preserve">-кое учреждение, определяются раздельно по соответствующим нормам и затем суммируются </w:t>
            </w:r>
          </w:p>
        </w:tc>
      </w:tr>
      <w:tr w:rsidR="000013DA" w:rsidRPr="000013DA" w:rsidTr="0000341A">
        <w:tblPrEx>
          <w:tblCellMar>
            <w:left w:w="30" w:type="dxa"/>
            <w:right w:w="30" w:type="dxa"/>
          </w:tblCellMar>
        </w:tblPrEx>
        <w:trPr>
          <w:trHeight w:val="1022"/>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Станции (подстанции) скорой медицинской помощи, автомобиль </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10 тыс. чел. в пределах зоны 15-ми-нутной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0,05 га на 1 автомобиль, но не менее 0,1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Выдвижные пункты скорой медицинской помощи, автомобиль</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Фельдшерские или </w:t>
            </w:r>
            <w:r w:rsidRPr="000013DA">
              <w:rPr>
                <w:spacing w:val="-2"/>
                <w:sz w:val="20"/>
                <w:szCs w:val="20"/>
              </w:rPr>
              <w:t>фельдшерско-акушерские</w:t>
            </w:r>
            <w:r w:rsidRPr="000013DA">
              <w:rPr>
                <w:sz w:val="20"/>
                <w:szCs w:val="20"/>
              </w:rPr>
              <w:t xml:space="preserve"> пункты, объект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0,2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Аптеки групп</w:t>
            </w:r>
          </w:p>
        </w:tc>
        <w:tc>
          <w:tcPr>
            <w:tcW w:w="1251" w:type="pct"/>
            <w:gridSpan w:val="3"/>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rPr>
                <w:sz w:val="20"/>
                <w:szCs w:val="20"/>
              </w:rPr>
            </w:pP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0,3 га или встроенные</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III-V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0,25</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VI-VIII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lastRenderedPageBreak/>
              <w:t>Молочные кухни, порция в сутки на 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0,015 га на 1 тыс. порций в сутки, но не менее 0,15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Раздаточные пункты молочных кухонь, </w:t>
            </w:r>
            <w:proofErr w:type="spellStart"/>
            <w:r w:rsidRPr="000013DA">
              <w:rPr>
                <w:sz w:val="20"/>
                <w:szCs w:val="20"/>
              </w:rPr>
              <w:t>кв.м</w:t>
            </w:r>
            <w:proofErr w:type="spellEnd"/>
            <w:r w:rsidRPr="000013DA">
              <w:rPr>
                <w:sz w:val="20"/>
                <w:szCs w:val="20"/>
              </w:rPr>
              <w:t xml:space="preserve"> общей площади на</w:t>
            </w:r>
            <w:r w:rsidRPr="000013DA">
              <w:rPr>
                <w:sz w:val="20"/>
                <w:szCs w:val="20"/>
              </w:rPr>
              <w:br/>
              <w:t>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встроенные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Учреждения санаторно-курортные и оздоровительные, отдыха и туризма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125-150 </w:t>
            </w:r>
            <w:proofErr w:type="spellStart"/>
            <w:r w:rsidRPr="000013DA">
              <w:rPr>
                <w:sz w:val="20"/>
                <w:szCs w:val="20"/>
              </w:rPr>
              <w:t>кв.м</w:t>
            </w:r>
            <w:proofErr w:type="spellEnd"/>
            <w:r w:rsidRPr="000013DA">
              <w:rPr>
                <w:sz w:val="20"/>
                <w:szCs w:val="20"/>
              </w:rPr>
              <w:t xml:space="preserve"> на </w:t>
            </w:r>
            <w:r w:rsidRPr="000013DA">
              <w:rPr>
                <w:sz w:val="20"/>
                <w:szCs w:val="20"/>
              </w:rPr>
              <w:br/>
              <w:t xml:space="preserve">1 место </w:t>
            </w: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jc w:val="both"/>
              <w:rPr>
                <w:sz w:val="20"/>
                <w:szCs w:val="20"/>
              </w:rPr>
            </w:pPr>
            <w:r w:rsidRPr="000013DA">
              <w:rPr>
                <w:sz w:val="20"/>
                <w:szCs w:val="20"/>
              </w:rPr>
              <w:t xml:space="preserve">Санатории для родителей с детьми и детские 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145-170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Санатории-профилактории,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70-100</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в санаториях-</w:t>
            </w:r>
            <w:proofErr w:type="spellStart"/>
            <w:r w:rsidRPr="000013DA">
              <w:rPr>
                <w:sz w:val="20"/>
                <w:szCs w:val="20"/>
              </w:rPr>
              <w:t>профилак</w:t>
            </w:r>
            <w:proofErr w:type="spellEnd"/>
            <w:r w:rsidRPr="000013D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Санаторные пионерские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Дома отдыха (пансионаты),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120-130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Дома отдыха (пансионаты) для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140-150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Базы отдыха предприятий и организаций, молодежные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140-160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Курортные гостиницы,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65-75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Пионерские лагеря,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150-200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Оздоровительные лагеря старшеклассников,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175-200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Дачи дошкольных образовательных организаций,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120-140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Туристские гостиницы,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50-75</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w:t>
            </w:r>
            <w:r w:rsidRPr="000013DA">
              <w:rPr>
                <w:sz w:val="20"/>
                <w:szCs w:val="20"/>
              </w:rPr>
              <w:lastRenderedPageBreak/>
              <w:t xml:space="preserve">для коммунальных гостиниц </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 xml:space="preserve">Туристские базы,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65-80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Туристские базы для</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95-120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Мотели,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75-100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Кемпинги,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135-150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Приюты,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rPr>
          <w:trHeight w:val="547"/>
        </w:trPr>
        <w:tc>
          <w:tcPr>
            <w:tcW w:w="1251" w:type="pct"/>
          </w:tcPr>
          <w:p w:rsidR="00036695" w:rsidRPr="000013DA" w:rsidRDefault="00036695" w:rsidP="00D56FDF">
            <w:pPr>
              <w:widowControl w:val="0"/>
              <w:spacing w:line="240" w:lineRule="exact"/>
              <w:ind w:left="57" w:right="-285"/>
              <w:jc w:val="both"/>
              <w:rPr>
                <w:spacing w:val="2"/>
                <w:sz w:val="20"/>
                <w:szCs w:val="20"/>
              </w:rPr>
            </w:pPr>
            <w:r w:rsidRPr="000013DA">
              <w:rPr>
                <w:spacing w:val="2"/>
                <w:sz w:val="20"/>
                <w:szCs w:val="20"/>
              </w:rPr>
              <w:t>Физкультурно-спор-</w:t>
            </w:r>
          </w:p>
          <w:p w:rsidR="00036695" w:rsidRPr="000013DA" w:rsidRDefault="00036695" w:rsidP="00D56FDF">
            <w:pPr>
              <w:widowControl w:val="0"/>
              <w:spacing w:line="240" w:lineRule="exact"/>
              <w:ind w:left="57" w:right="-285"/>
              <w:jc w:val="both"/>
              <w:rPr>
                <w:spacing w:val="2"/>
                <w:sz w:val="20"/>
                <w:szCs w:val="20"/>
              </w:rPr>
            </w:pPr>
            <w:proofErr w:type="spellStart"/>
            <w:r w:rsidRPr="000013DA">
              <w:rPr>
                <w:spacing w:val="2"/>
                <w:sz w:val="20"/>
                <w:szCs w:val="20"/>
              </w:rPr>
              <w:t>тивные</w:t>
            </w:r>
            <w:proofErr w:type="spellEnd"/>
            <w:r w:rsidRPr="000013DA">
              <w:rPr>
                <w:spacing w:val="2"/>
                <w:sz w:val="20"/>
                <w:szCs w:val="20"/>
              </w:rPr>
              <w:t xml:space="preserve"> сооружения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Территория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0,7-0,9 га на</w:t>
            </w:r>
          </w:p>
          <w:p w:rsidR="00036695" w:rsidRPr="000013DA" w:rsidRDefault="00036695" w:rsidP="00D56FDF">
            <w:pPr>
              <w:widowControl w:val="0"/>
              <w:spacing w:line="240" w:lineRule="exact"/>
              <w:ind w:left="57" w:right="-285"/>
              <w:jc w:val="center"/>
              <w:rPr>
                <w:sz w:val="20"/>
                <w:szCs w:val="20"/>
              </w:rPr>
            </w:pPr>
            <w:r w:rsidRPr="000013DA">
              <w:rPr>
                <w:sz w:val="20"/>
                <w:szCs w:val="20"/>
              </w:rPr>
              <w:t>1 тыс. чел.</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36695" w:rsidRPr="000013DA" w:rsidRDefault="00036695" w:rsidP="00FA23DE">
            <w:pPr>
              <w:widowControl w:val="0"/>
              <w:spacing w:line="240" w:lineRule="exact"/>
              <w:ind w:left="57"/>
              <w:jc w:val="both"/>
              <w:rPr>
                <w:sz w:val="20"/>
                <w:szCs w:val="20"/>
              </w:rPr>
            </w:pPr>
            <w:r w:rsidRPr="000013D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36695" w:rsidRPr="000013DA" w:rsidRDefault="00036695" w:rsidP="00FA23DE">
            <w:pPr>
              <w:widowControl w:val="0"/>
              <w:spacing w:line="240" w:lineRule="exact"/>
              <w:ind w:left="57"/>
              <w:jc w:val="both"/>
              <w:rPr>
                <w:sz w:val="20"/>
                <w:szCs w:val="20"/>
              </w:rPr>
            </w:pPr>
            <w:r w:rsidRPr="000013DA">
              <w:rPr>
                <w:sz w:val="20"/>
                <w:szCs w:val="20"/>
              </w:rPr>
              <w:t>Комплексы физкультурно-оздоровительных площадок предусматриваются в каждом поселении.</w:t>
            </w:r>
          </w:p>
          <w:p w:rsidR="00036695" w:rsidRPr="000013DA" w:rsidRDefault="00036695" w:rsidP="00FA23DE">
            <w:pPr>
              <w:widowControl w:val="0"/>
              <w:spacing w:line="240" w:lineRule="exact"/>
              <w:ind w:left="57"/>
              <w:jc w:val="both"/>
              <w:rPr>
                <w:sz w:val="20"/>
                <w:szCs w:val="20"/>
              </w:rPr>
            </w:pPr>
            <w:r w:rsidRPr="000013D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0013DA">
              <w:rPr>
                <w:spacing w:val="-2"/>
                <w:sz w:val="20"/>
                <w:szCs w:val="20"/>
              </w:rPr>
              <w:t xml:space="preserve">залы – 50, бассейны – </w:t>
            </w:r>
            <w:r w:rsidRPr="000013DA">
              <w:rPr>
                <w:sz w:val="20"/>
                <w:szCs w:val="20"/>
              </w:rPr>
              <w:t>45</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Помещения для физкультурно-оздорови-тельных занятий в микрорайоне, </w:t>
            </w:r>
            <w:proofErr w:type="spellStart"/>
            <w:r w:rsidRPr="000013DA">
              <w:rPr>
                <w:sz w:val="20"/>
                <w:szCs w:val="20"/>
              </w:rPr>
              <w:t>кв</w:t>
            </w:r>
            <w:proofErr w:type="gramStart"/>
            <w:r w:rsidRPr="000013DA">
              <w:rPr>
                <w:sz w:val="20"/>
                <w:szCs w:val="20"/>
              </w:rPr>
              <w:t>.м</w:t>
            </w:r>
            <w:proofErr w:type="spellEnd"/>
            <w:proofErr w:type="gramEnd"/>
          </w:p>
          <w:p w:rsidR="00036695" w:rsidRPr="000013DA" w:rsidRDefault="00036695" w:rsidP="00D56FDF">
            <w:pPr>
              <w:widowControl w:val="0"/>
              <w:spacing w:line="240" w:lineRule="exact"/>
              <w:ind w:left="57" w:right="-285"/>
              <w:jc w:val="both"/>
              <w:rPr>
                <w:sz w:val="20"/>
                <w:szCs w:val="20"/>
              </w:rPr>
            </w:pPr>
            <w:r w:rsidRPr="000013DA">
              <w:rPr>
                <w:sz w:val="20"/>
                <w:szCs w:val="20"/>
              </w:rPr>
              <w:t>общей площади на1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70-80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Спортивные залы общего пользования,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60-80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6305"/>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Бассейны крытые и </w:t>
            </w:r>
            <w:r w:rsidRPr="000013DA">
              <w:rPr>
                <w:spacing w:val="-4"/>
                <w:sz w:val="20"/>
                <w:szCs w:val="20"/>
              </w:rPr>
              <w:t>открытые общего поль</w:t>
            </w:r>
            <w:r w:rsidRPr="000013DA">
              <w:rPr>
                <w:sz w:val="20"/>
                <w:szCs w:val="20"/>
              </w:rPr>
              <w:t xml:space="preserve">зования, </w:t>
            </w:r>
            <w:proofErr w:type="spellStart"/>
            <w:r w:rsidRPr="000013DA">
              <w:rPr>
                <w:sz w:val="20"/>
                <w:szCs w:val="20"/>
              </w:rPr>
              <w:t>кв.м</w:t>
            </w:r>
            <w:proofErr w:type="spellEnd"/>
            <w:r w:rsidRPr="000013DA">
              <w:rPr>
                <w:sz w:val="20"/>
                <w:szCs w:val="20"/>
              </w:rPr>
              <w:t xml:space="preserve"> зеркала воды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20-25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1539"/>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Спортивные залы и крытые бассейны для климатических подрайонов IА, IБ, IГ, IД и IIА, </w:t>
            </w:r>
            <w:proofErr w:type="spellStart"/>
            <w:r w:rsidRPr="000013DA">
              <w:rPr>
                <w:sz w:val="20"/>
                <w:szCs w:val="20"/>
              </w:rPr>
              <w:t>кв.м</w:t>
            </w:r>
            <w:proofErr w:type="spellEnd"/>
            <w:r w:rsidRPr="000013DA">
              <w:rPr>
                <w:sz w:val="20"/>
                <w:szCs w:val="20"/>
              </w:rPr>
              <w:t xml:space="preserve"> площади пола, зеркала воды на1 тыс. чел.</w:t>
            </w:r>
          </w:p>
        </w:tc>
        <w:tc>
          <w:tcPr>
            <w:tcW w:w="1251" w:type="pct"/>
            <w:gridSpan w:val="3"/>
          </w:tcPr>
          <w:p w:rsidR="00036695" w:rsidRPr="000013DA" w:rsidRDefault="00036695" w:rsidP="00613DF3">
            <w:pPr>
              <w:widowControl w:val="0"/>
              <w:spacing w:line="240" w:lineRule="exact"/>
              <w:ind w:left="57" w:right="-285"/>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pacing w:val="-4"/>
                <w:sz w:val="20"/>
                <w:szCs w:val="20"/>
              </w:rPr>
              <w:t>по заданию на проек</w:t>
            </w:r>
            <w:r w:rsidRPr="000013DA">
              <w:rPr>
                <w:sz w:val="20"/>
                <w:szCs w:val="20"/>
              </w:rPr>
              <w:t xml:space="preserve">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0013DA">
              <w:rPr>
                <w:sz w:val="20"/>
                <w:szCs w:val="20"/>
              </w:rPr>
              <w:t>кв.м</w:t>
            </w:r>
            <w:proofErr w:type="spellEnd"/>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Для поселений,</w:t>
            </w:r>
          </w:p>
          <w:p w:rsidR="00036695" w:rsidRPr="000013DA" w:rsidRDefault="00036695" w:rsidP="00D56FDF">
            <w:pPr>
              <w:widowControl w:val="0"/>
              <w:spacing w:line="240" w:lineRule="exact"/>
              <w:ind w:left="57" w:right="-285"/>
              <w:jc w:val="both"/>
              <w:rPr>
                <w:sz w:val="20"/>
                <w:szCs w:val="20"/>
              </w:rPr>
            </w:pPr>
            <w:r w:rsidRPr="000013DA">
              <w:rPr>
                <w:sz w:val="20"/>
                <w:szCs w:val="20"/>
              </w:rPr>
              <w:t>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спортивный зал</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бассейн</w:t>
            </w:r>
          </w:p>
        </w:tc>
        <w:tc>
          <w:tcPr>
            <w:tcW w:w="1251" w:type="pct"/>
            <w:vMerge w:val="restart"/>
          </w:tcPr>
          <w:p w:rsidR="00036695" w:rsidRPr="000013DA" w:rsidRDefault="00036695" w:rsidP="00D56FDF">
            <w:pPr>
              <w:widowControl w:val="0"/>
              <w:spacing w:line="240" w:lineRule="exact"/>
              <w:ind w:left="57" w:right="-285"/>
              <w:jc w:val="center"/>
              <w:rPr>
                <w:spacing w:val="-4"/>
                <w:sz w:val="20"/>
                <w:szCs w:val="20"/>
              </w:rPr>
            </w:pPr>
            <w:r w:rsidRPr="000013DA">
              <w:rPr>
                <w:spacing w:val="-4"/>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свыше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50 до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130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25 до 50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150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12 до 25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175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 до 12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200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100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lastRenderedPageBreak/>
              <w:t>Учреждения культуры и искусства</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Помещения для культурно-массовой работы с населением, досуга и любительской деятельности, </w:t>
            </w:r>
            <w:proofErr w:type="spellStart"/>
            <w:r w:rsidRPr="000013DA">
              <w:rPr>
                <w:sz w:val="20"/>
                <w:szCs w:val="20"/>
              </w:rPr>
              <w:t>кв.м</w:t>
            </w:r>
            <w:r w:rsidRPr="000013DA">
              <w:rPr>
                <w:spacing w:val="-4"/>
                <w:sz w:val="20"/>
                <w:szCs w:val="20"/>
              </w:rPr>
              <w:t>площади</w:t>
            </w:r>
            <w:proofErr w:type="spellEnd"/>
            <w:r w:rsidRPr="000013DA">
              <w:rPr>
                <w:spacing w:val="-4"/>
                <w:sz w:val="20"/>
                <w:szCs w:val="20"/>
              </w:rPr>
              <w:t xml:space="preserve"> пола на 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50-60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40-50%.</w:t>
            </w:r>
          </w:p>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Цирки, концертные залы, театры и планетарии предусматривать, как правило, в городах с населением 250 тыс. чел. и </w:t>
            </w:r>
            <w:r w:rsidRPr="000013DA">
              <w:rPr>
                <w:spacing w:val="-4"/>
                <w:sz w:val="20"/>
                <w:szCs w:val="20"/>
              </w:rPr>
              <w:t>более, а кинотеатры –</w:t>
            </w:r>
            <w:r w:rsidRPr="000013DA">
              <w:rPr>
                <w:sz w:val="20"/>
                <w:szCs w:val="20"/>
              </w:rPr>
              <w:t xml:space="preserve"> в поселениях с числом жителей не менее</w:t>
            </w:r>
            <w:r w:rsidRPr="000013D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Танцевальные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посетительское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Кинотеатры,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25-35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Pr>
                <w:sz w:val="20"/>
                <w:szCs w:val="20"/>
              </w:rPr>
            </w:pPr>
            <w:r w:rsidRPr="000013DA">
              <w:rPr>
                <w:spacing w:val="-6"/>
                <w:sz w:val="20"/>
                <w:szCs w:val="20"/>
              </w:rPr>
              <w:t>Театры, место на</w:t>
            </w:r>
            <w:r w:rsidRPr="000013DA">
              <w:rPr>
                <w:spacing w:val="-6"/>
                <w:sz w:val="20"/>
                <w:szCs w:val="20"/>
              </w:rPr>
              <w:br/>
              <w:t>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5-8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Концертные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Цирки,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Лектории,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Залы аттракционов и игровых автоматов,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Универсальные спортивно-зрелищные залы, в том числе и искусственным льдом, место на 1 тыс. чел.</w:t>
            </w:r>
          </w:p>
          <w:p w:rsidR="00036695" w:rsidRPr="000013DA" w:rsidRDefault="00036695" w:rsidP="00D56FDF">
            <w:pPr>
              <w:widowControl w:val="0"/>
              <w:spacing w:line="240" w:lineRule="exact"/>
              <w:ind w:left="57" w:right="-285"/>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6-9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Городские массовые </w:t>
            </w:r>
            <w:r w:rsidRPr="000013DA">
              <w:rPr>
                <w:spacing w:val="-10"/>
                <w:sz w:val="20"/>
                <w:szCs w:val="20"/>
              </w:rPr>
              <w:t>библиотеки на 1 тыс. чел.</w:t>
            </w:r>
            <w:r w:rsidRPr="000013DA">
              <w:rPr>
                <w:sz w:val="20"/>
                <w:szCs w:val="20"/>
              </w:rPr>
              <w:t xml:space="preserve"> зоны обслуживания при населении города, тыс. чел.</w:t>
            </w:r>
            <w:r w:rsidRPr="000013DA">
              <w:rPr>
                <w:vertAlign w:val="superscript"/>
              </w:rPr>
              <w:t>5</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тыс. ед. хранения.</w:t>
            </w:r>
          </w:p>
          <w:p w:rsidR="00036695" w:rsidRPr="000013DA" w:rsidRDefault="00036695" w:rsidP="00D56FDF">
            <w:pPr>
              <w:widowControl w:val="0"/>
              <w:spacing w:line="240" w:lineRule="exact"/>
              <w:ind w:left="57" w:right="-285"/>
              <w:jc w:val="center"/>
              <w:rPr>
                <w:sz w:val="20"/>
                <w:szCs w:val="20"/>
              </w:rPr>
            </w:pPr>
            <w:r w:rsidRPr="000013DA">
              <w:rPr>
                <w:sz w:val="20"/>
                <w:szCs w:val="20"/>
              </w:rPr>
              <w:t>читательское место</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свыше 50 </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4 тыс. ед. хранения.</w:t>
            </w:r>
          </w:p>
          <w:p w:rsidR="00036695" w:rsidRPr="000013DA" w:rsidRDefault="00036695" w:rsidP="00D56FDF">
            <w:pPr>
              <w:widowControl w:val="0"/>
              <w:spacing w:line="240" w:lineRule="exact"/>
              <w:ind w:left="57" w:right="-285"/>
              <w:jc w:val="center"/>
              <w:rPr>
                <w:sz w:val="20"/>
                <w:szCs w:val="20"/>
                <w:u w:val="single"/>
              </w:rPr>
            </w:pPr>
            <w:r w:rsidRPr="000013DA">
              <w:rPr>
                <w:sz w:val="20"/>
                <w:szCs w:val="20"/>
              </w:rPr>
              <w:t>2 читательских места</w:t>
            </w:r>
          </w:p>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9"/>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4-4,5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2-3 читательских места</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pacing w:val="-4"/>
                <w:sz w:val="20"/>
                <w:szCs w:val="20"/>
              </w:rPr>
              <w:t>Дополнительно в центральной городской библиотеке на 1 тыс. чел. при населении города,</w:t>
            </w:r>
            <w:r w:rsidRPr="000013DA">
              <w:rPr>
                <w:sz w:val="20"/>
                <w:szCs w:val="20"/>
              </w:rPr>
              <w:t xml:space="preserve">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250 и более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0,1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0,1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от 100 до 250</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0,2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lastRenderedPageBreak/>
              <w:t>0,2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от 50 до 100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0,3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0,5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и библиотеки сельских поселений</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pacing w:val="-6"/>
                <w:sz w:val="20"/>
                <w:szCs w:val="20"/>
              </w:rPr>
              <w:t>место на 1 тыс. чел. для</w:t>
            </w:r>
            <w:r w:rsidRPr="000013DA">
              <w:rPr>
                <w:sz w:val="20"/>
                <w:szCs w:val="20"/>
              </w:rPr>
              <w:t xml:space="preserve"> сельских поселений </w:t>
            </w:r>
            <w:r w:rsidRPr="000013DA">
              <w:rPr>
                <w:spacing w:val="-4"/>
                <w:sz w:val="20"/>
                <w:szCs w:val="20"/>
              </w:rPr>
              <w:t>или их групп,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меньшую вместимость клубов и библиотек следует принимать для крупных поселений</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0,2 до 1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500-300 </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 до 2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300-230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 до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230-190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более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190-140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 до 2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6-7,5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4"/>
                <w:sz w:val="20"/>
                <w:szCs w:val="20"/>
              </w:rPr>
              <w:t>5-6 читательских мест</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 до 5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5-6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4-5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 до 10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346"/>
        </w:trPr>
        <w:tc>
          <w:tcPr>
            <w:tcW w:w="5000" w:type="pct"/>
            <w:gridSpan w:val="6"/>
          </w:tcPr>
          <w:p w:rsidR="00036695" w:rsidRPr="000013DA" w:rsidRDefault="00036695" w:rsidP="00D56FDF">
            <w:pPr>
              <w:widowControl w:val="0"/>
              <w:spacing w:line="240" w:lineRule="exact"/>
              <w:ind w:left="57" w:right="-285"/>
              <w:jc w:val="center"/>
            </w:pPr>
            <w:r w:rsidRPr="000013DA">
              <w:t xml:space="preserve">Предприятия торговли, общественного питания и бытового обслуживания </w:t>
            </w:r>
          </w:p>
        </w:tc>
      </w:tr>
      <w:tr w:rsidR="000013DA" w:rsidRPr="000013DA" w:rsidTr="0000341A">
        <w:tblPrEx>
          <w:tblCellMar>
            <w:left w:w="30" w:type="dxa"/>
            <w:right w:w="30" w:type="dxa"/>
          </w:tblCellMar>
        </w:tblPrEx>
        <w:trPr>
          <w:trHeight w:val="403"/>
        </w:trPr>
        <w:tc>
          <w:tcPr>
            <w:tcW w:w="1251" w:type="pct"/>
          </w:tcPr>
          <w:p w:rsidR="00036695" w:rsidRPr="000013DA" w:rsidRDefault="00036695" w:rsidP="00D56FDF">
            <w:pPr>
              <w:widowControl w:val="0"/>
              <w:spacing w:line="240" w:lineRule="exact"/>
              <w:ind w:left="57" w:right="-285"/>
              <w:jc w:val="both"/>
              <w:rPr>
                <w:sz w:val="20"/>
                <w:szCs w:val="20"/>
              </w:rPr>
            </w:pPr>
          </w:p>
        </w:tc>
        <w:tc>
          <w:tcPr>
            <w:tcW w:w="600" w:type="pct"/>
          </w:tcPr>
          <w:p w:rsidR="00036695" w:rsidRPr="000013DA" w:rsidRDefault="00036695" w:rsidP="00D56FDF">
            <w:pPr>
              <w:widowControl w:val="0"/>
              <w:spacing w:line="240" w:lineRule="exact"/>
              <w:ind w:left="4" w:right="-285"/>
              <w:jc w:val="center"/>
              <w:rPr>
                <w:sz w:val="20"/>
                <w:szCs w:val="20"/>
                <w:lang w:val="en-US"/>
              </w:rPr>
            </w:pPr>
            <w:r w:rsidRPr="000013DA">
              <w:rPr>
                <w:sz w:val="20"/>
                <w:szCs w:val="20"/>
              </w:rPr>
              <w:t>городские поселения</w:t>
            </w:r>
            <w:r w:rsidRPr="000013DA">
              <w:rPr>
                <w:vertAlign w:val="superscript"/>
              </w:rPr>
              <w:t>6</w:t>
            </w:r>
          </w:p>
        </w:tc>
        <w:tc>
          <w:tcPr>
            <w:tcW w:w="651" w:type="pct"/>
            <w:gridSpan w:val="2"/>
            <w:vAlign w:val="center"/>
          </w:tcPr>
          <w:p w:rsidR="00036695" w:rsidRPr="000013DA" w:rsidRDefault="00036695" w:rsidP="00D56FDF">
            <w:pPr>
              <w:widowControl w:val="0"/>
              <w:spacing w:line="240" w:lineRule="exact"/>
              <w:ind w:left="57" w:right="-285"/>
              <w:jc w:val="center"/>
              <w:rPr>
                <w:sz w:val="20"/>
                <w:szCs w:val="20"/>
              </w:rPr>
            </w:pPr>
            <w:r w:rsidRPr="000013DA">
              <w:rPr>
                <w:sz w:val="20"/>
                <w:szCs w:val="20"/>
              </w:rPr>
              <w:t>сельские поселения</w:t>
            </w: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Магазины, </w:t>
            </w:r>
            <w:proofErr w:type="spellStart"/>
            <w:r w:rsidRPr="000013DA">
              <w:rPr>
                <w:sz w:val="20"/>
                <w:szCs w:val="20"/>
              </w:rPr>
              <w:t>кв.м</w:t>
            </w:r>
            <w:proofErr w:type="spellEnd"/>
            <w:r w:rsidRPr="000013DA">
              <w:rPr>
                <w:sz w:val="20"/>
                <w:szCs w:val="20"/>
              </w:rPr>
              <w:t xml:space="preserve"> торговой площади на 1 тыс. чел.</w:t>
            </w:r>
          </w:p>
        </w:tc>
        <w:tc>
          <w:tcPr>
            <w:tcW w:w="1251" w:type="pct"/>
            <w:gridSpan w:val="3"/>
          </w:tcPr>
          <w:p w:rsidR="00036695" w:rsidRPr="000013DA" w:rsidRDefault="00036695" w:rsidP="00FA23DE">
            <w:pPr>
              <w:widowControl w:val="0"/>
              <w:spacing w:line="240" w:lineRule="exact"/>
              <w:ind w:left="57"/>
              <w:jc w:val="center"/>
              <w:rPr>
                <w:sz w:val="20"/>
                <w:szCs w:val="20"/>
                <w:lang w:val="en-US"/>
              </w:rPr>
            </w:pPr>
            <w:r w:rsidRPr="000013DA">
              <w:rPr>
                <w:sz w:val="20"/>
                <w:szCs w:val="20"/>
              </w:rPr>
              <w:t>484</w:t>
            </w:r>
            <w:r w:rsidRPr="000013DA">
              <w:rPr>
                <w:vertAlign w:val="superscript"/>
              </w:rPr>
              <w:t>7</w:t>
            </w:r>
          </w:p>
        </w:tc>
        <w:tc>
          <w:tcPr>
            <w:tcW w:w="1251" w:type="pct"/>
            <w:vMerge w:val="restart"/>
          </w:tcPr>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местного значения с числом обслуживаемого населения, </w:t>
            </w:r>
            <w:r w:rsidRPr="000013DA">
              <w:rPr>
                <w:spacing w:val="-4"/>
                <w:sz w:val="20"/>
                <w:szCs w:val="20"/>
              </w:rPr>
              <w:t>тыс. чел.: от 4 до 6 –</w:t>
            </w:r>
            <w:r w:rsidRPr="000013DA">
              <w:rPr>
                <w:sz w:val="20"/>
                <w:szCs w:val="20"/>
              </w:rPr>
              <w:t xml:space="preserve"> 0,4-0,6 га/объект, от 6 до 10 – 0,6-0,8; от 10 до 15 – 0,8-1,1; от 15 до 20 – 1,1-1,3.</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малых городов и сельских поселений с числом жителей, </w:t>
            </w:r>
            <w:proofErr w:type="spellStart"/>
            <w:r w:rsidRPr="000013DA">
              <w:rPr>
                <w:sz w:val="20"/>
                <w:szCs w:val="20"/>
              </w:rPr>
              <w:t>тыс.чел</w:t>
            </w:r>
            <w:proofErr w:type="spellEnd"/>
            <w:r w:rsidRPr="000013DA">
              <w:rPr>
                <w:sz w:val="20"/>
                <w:szCs w:val="20"/>
              </w:rPr>
              <w:t>.: до 1 – 0,1-0,2 га; от 1 до 3 – 0,2-0,4 га; от 3 до 4 – 0,4-0,6 га; от 5 до 6 – 0,6-1,0; от 7 до 10 – 1,0-1,2.</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Предприятия торговли, </w:t>
            </w:r>
            <w:proofErr w:type="spellStart"/>
            <w:r w:rsidRPr="000013DA">
              <w:rPr>
                <w:sz w:val="20"/>
                <w:szCs w:val="20"/>
              </w:rPr>
              <w:t>кв.м</w:t>
            </w:r>
            <w:proofErr w:type="spellEnd"/>
            <w:r w:rsidRPr="000013DA">
              <w:rPr>
                <w:sz w:val="20"/>
                <w:szCs w:val="20"/>
              </w:rPr>
              <w:t xml:space="preserve"> торговой площади: до 250 – 0,08 га на </w:t>
            </w:r>
            <w:r w:rsidRPr="000013DA">
              <w:rPr>
                <w:sz w:val="20"/>
                <w:szCs w:val="20"/>
              </w:rPr>
              <w:br/>
              <w:t xml:space="preserve">100 </w:t>
            </w:r>
            <w:proofErr w:type="spellStart"/>
            <w:r w:rsidRPr="000013DA">
              <w:rPr>
                <w:sz w:val="20"/>
                <w:szCs w:val="20"/>
              </w:rPr>
              <w:t>кв.м</w:t>
            </w:r>
            <w:proofErr w:type="spellEnd"/>
            <w:r w:rsidRPr="000013DA">
              <w:rPr>
                <w:sz w:val="20"/>
                <w:szCs w:val="20"/>
              </w:rPr>
              <w:t xml:space="preserve"> торг. площади, свыше 250 до 650 – 0,08-0,06; </w:t>
            </w:r>
            <w:r w:rsidRPr="000013DA">
              <w:rPr>
                <w:spacing w:val="-6"/>
                <w:sz w:val="20"/>
                <w:szCs w:val="20"/>
              </w:rPr>
              <w:t>свыше 650 до 1500 –</w:t>
            </w:r>
            <w:r w:rsidRPr="000013DA">
              <w:rPr>
                <w:sz w:val="20"/>
                <w:szCs w:val="20"/>
              </w:rPr>
              <w:t xml:space="preserve"> 0,06-0,04; свыше 1500 до </w:t>
            </w:r>
            <w:r w:rsidRPr="000013DA">
              <w:rPr>
                <w:sz w:val="20"/>
                <w:szCs w:val="20"/>
              </w:rPr>
              <w:lastRenderedPageBreak/>
              <w:t xml:space="preserve">3500 – 0,04-0,02; свыше 3500 – 0,02 </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В случае </w:t>
            </w:r>
            <w:r w:rsidRPr="000013DA">
              <w:rPr>
                <w:spacing w:val="-6"/>
                <w:sz w:val="20"/>
                <w:szCs w:val="20"/>
              </w:rPr>
              <w:t>автономного обеспечения предп</w:t>
            </w:r>
            <w:r w:rsidRPr="000013D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gramStart"/>
            <w:r w:rsidRPr="000013DA">
              <w:rPr>
                <w:spacing w:val="-4"/>
                <w:sz w:val="20"/>
                <w:szCs w:val="20"/>
              </w:rPr>
              <w:t>социально-экономическо-</w:t>
            </w:r>
            <w:proofErr w:type="spellStart"/>
            <w:r w:rsidRPr="000013DA">
              <w:rPr>
                <w:sz w:val="20"/>
                <w:szCs w:val="20"/>
              </w:rPr>
              <w:t>го</w:t>
            </w:r>
            <w:proofErr w:type="spellEnd"/>
            <w:proofErr w:type="gramEnd"/>
            <w:r w:rsidRPr="000013DA">
              <w:rPr>
                <w:sz w:val="20"/>
                <w:szCs w:val="20"/>
              </w:rPr>
              <w:t xml:space="preserve"> развития Алтайского края и муниципальных образований</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1251" w:type="pct"/>
            <w:gridSpan w:val="3"/>
          </w:tcPr>
          <w:p w:rsidR="00036695" w:rsidRPr="000013DA" w:rsidRDefault="00036695" w:rsidP="00FA23DE">
            <w:pPr>
              <w:widowControl w:val="0"/>
              <w:spacing w:line="240" w:lineRule="exact"/>
              <w:ind w:left="57"/>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03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продовольственных </w:t>
            </w:r>
          </w:p>
          <w:p w:rsidR="00036695" w:rsidRPr="000013DA" w:rsidRDefault="00036695" w:rsidP="00D56FDF">
            <w:pPr>
              <w:widowControl w:val="0"/>
              <w:spacing w:line="240" w:lineRule="exact"/>
              <w:ind w:left="57" w:right="-285"/>
              <w:jc w:val="both"/>
              <w:rPr>
                <w:sz w:val="20"/>
                <w:szCs w:val="20"/>
              </w:rPr>
            </w:pPr>
            <w:r w:rsidRPr="000013DA">
              <w:rPr>
                <w:sz w:val="20"/>
                <w:szCs w:val="20"/>
              </w:rPr>
              <w:t>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148</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50"/>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непродовольственных 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336</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Розничные рынки,</w:t>
            </w:r>
          </w:p>
          <w:p w:rsidR="00036695" w:rsidRPr="000013DA" w:rsidRDefault="00036695" w:rsidP="00D56FDF">
            <w:pPr>
              <w:widowControl w:val="0"/>
              <w:spacing w:line="240" w:lineRule="exact"/>
              <w:ind w:left="57" w:right="-285"/>
              <w:jc w:val="both"/>
              <w:rPr>
                <w:sz w:val="20"/>
                <w:szCs w:val="20"/>
              </w:rPr>
            </w:pPr>
            <w:proofErr w:type="spellStart"/>
            <w:r w:rsidRPr="000013DA">
              <w:rPr>
                <w:sz w:val="20"/>
                <w:szCs w:val="20"/>
              </w:rPr>
              <w:t>кв.м</w:t>
            </w:r>
            <w:proofErr w:type="spellEnd"/>
            <w:r w:rsidRPr="000013DA">
              <w:rPr>
                <w:sz w:val="20"/>
                <w:szCs w:val="20"/>
              </w:rPr>
              <w:t xml:space="preserve"> торговой площади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24-40</w:t>
            </w:r>
          </w:p>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right="-285"/>
              <w:jc w:val="center"/>
              <w:rPr>
                <w:sz w:val="20"/>
                <w:szCs w:val="20"/>
              </w:rPr>
            </w:pPr>
            <w:r w:rsidRPr="000013DA">
              <w:rPr>
                <w:sz w:val="20"/>
                <w:szCs w:val="20"/>
              </w:rPr>
              <w:t>-</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14 </w:t>
            </w:r>
            <w:proofErr w:type="spellStart"/>
            <w:r w:rsidRPr="000013DA">
              <w:rPr>
                <w:sz w:val="20"/>
                <w:szCs w:val="20"/>
              </w:rPr>
              <w:t>кв.м</w:t>
            </w:r>
            <w:proofErr w:type="spellEnd"/>
            <w:r w:rsidRPr="000013DA">
              <w:rPr>
                <w:sz w:val="20"/>
                <w:szCs w:val="20"/>
              </w:rPr>
              <w:t xml:space="preserve"> – при торговой площади до 600 </w:t>
            </w:r>
            <w:proofErr w:type="spellStart"/>
            <w:r w:rsidRPr="000013DA">
              <w:rPr>
                <w:sz w:val="20"/>
                <w:szCs w:val="20"/>
              </w:rPr>
              <w:t>кв.м</w:t>
            </w:r>
            <w:proofErr w:type="spellEnd"/>
            <w:r w:rsidRPr="000013DA">
              <w:rPr>
                <w:sz w:val="20"/>
                <w:szCs w:val="20"/>
              </w:rPr>
              <w:t xml:space="preserve">, 7 </w:t>
            </w:r>
            <w:proofErr w:type="spellStart"/>
            <w:r w:rsidRPr="000013DA">
              <w:rPr>
                <w:sz w:val="20"/>
                <w:szCs w:val="20"/>
              </w:rPr>
              <w:t>кв.м</w:t>
            </w:r>
            <w:proofErr w:type="spellEnd"/>
            <w:r w:rsidRPr="000013DA">
              <w:rPr>
                <w:sz w:val="20"/>
                <w:szCs w:val="20"/>
              </w:rPr>
              <w:t xml:space="preserve"> – свыше 3000 </w:t>
            </w:r>
            <w:proofErr w:type="spellStart"/>
            <w:r w:rsidRPr="000013DA">
              <w:rPr>
                <w:sz w:val="20"/>
                <w:szCs w:val="20"/>
              </w:rPr>
              <w:t>кв.м</w:t>
            </w:r>
            <w:proofErr w:type="spellEnd"/>
          </w:p>
        </w:tc>
        <w:tc>
          <w:tcPr>
            <w:tcW w:w="1247" w:type="pct"/>
            <w:vMerge w:val="restart"/>
          </w:tcPr>
          <w:p w:rsidR="00036695" w:rsidRPr="000013DA" w:rsidRDefault="00036695" w:rsidP="00FA23DE">
            <w:pPr>
              <w:widowControl w:val="0"/>
              <w:spacing w:line="240" w:lineRule="exact"/>
              <w:ind w:left="57" w:right="-14"/>
              <w:jc w:val="both"/>
              <w:rPr>
                <w:sz w:val="20"/>
                <w:szCs w:val="20"/>
              </w:rPr>
            </w:pPr>
            <w:bookmarkStart w:id="155" w:name="sub_111"/>
            <w:r w:rsidRPr="000013DA">
              <w:rPr>
                <w:sz w:val="20"/>
                <w:szCs w:val="20"/>
              </w:rPr>
              <w:t>Требования к торговым местам и размерам площади рынков,</w:t>
            </w:r>
            <w:bookmarkStart w:id="156" w:name="sub_112"/>
            <w:r w:rsidRPr="000013DA">
              <w:rPr>
                <w:sz w:val="20"/>
                <w:szCs w:val="20"/>
              </w:rPr>
              <w:t xml:space="preserve"> тип рынка, </w:t>
            </w:r>
            <w:bookmarkEnd w:id="156"/>
            <w:r w:rsidRPr="000013D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5"/>
          <w:p w:rsidR="00036695" w:rsidRPr="000013DA" w:rsidRDefault="00036695" w:rsidP="00FA23DE">
            <w:pPr>
              <w:widowControl w:val="0"/>
              <w:spacing w:line="240" w:lineRule="exact"/>
              <w:ind w:left="57" w:right="-14"/>
              <w:jc w:val="both"/>
              <w:rPr>
                <w:sz w:val="20"/>
                <w:szCs w:val="20"/>
              </w:rPr>
            </w:pPr>
            <w:r w:rsidRPr="000013DA">
              <w:rPr>
                <w:sz w:val="20"/>
                <w:szCs w:val="20"/>
              </w:rPr>
              <w:t xml:space="preserve">Для розничных рынков на 1 торговое место следует принимать 6 </w:t>
            </w:r>
            <w:proofErr w:type="spellStart"/>
            <w:r w:rsidRPr="000013DA">
              <w:rPr>
                <w:sz w:val="20"/>
                <w:szCs w:val="20"/>
              </w:rPr>
              <w:t>кв.м</w:t>
            </w:r>
            <w:proofErr w:type="spellEnd"/>
            <w:r w:rsidRPr="000013DA">
              <w:rPr>
                <w:sz w:val="20"/>
                <w:szCs w:val="20"/>
              </w:rPr>
              <w:t xml:space="preserve"> торговой площади</w:t>
            </w: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Минимальная площадь рынка, </w:t>
            </w:r>
            <w:proofErr w:type="spellStart"/>
            <w:r w:rsidRPr="000013DA">
              <w:rPr>
                <w:sz w:val="20"/>
                <w:szCs w:val="20"/>
              </w:rPr>
              <w:t>кв.м</w:t>
            </w:r>
            <w:proofErr w:type="spellEnd"/>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300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100</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Минимальные площади на 1 торговое место, 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лоток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палатка</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киоск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павильон</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20 (независимо от численности населения)</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при числе мест, га на 100 мест: до 50 – 0,2-0,25; от 50 до 150 – 0,2-0,15; свыше 150 – 0,1</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36695" w:rsidRPr="000013DA" w:rsidRDefault="00036695" w:rsidP="00FA23DE">
            <w:pPr>
              <w:widowControl w:val="0"/>
              <w:spacing w:line="240" w:lineRule="exact"/>
              <w:ind w:left="57" w:right="-14"/>
              <w:jc w:val="both"/>
              <w:rPr>
                <w:sz w:val="20"/>
                <w:szCs w:val="20"/>
              </w:rPr>
            </w:pPr>
            <w:r w:rsidRPr="000013D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36695" w:rsidRPr="000013DA" w:rsidRDefault="00036695" w:rsidP="00FA23DE">
            <w:pPr>
              <w:widowControl w:val="0"/>
              <w:spacing w:line="240" w:lineRule="exact"/>
              <w:ind w:left="57" w:right="-14"/>
              <w:jc w:val="both"/>
              <w:rPr>
                <w:sz w:val="20"/>
                <w:szCs w:val="20"/>
              </w:rPr>
            </w:pPr>
            <w:r w:rsidRPr="000013DA">
              <w:rPr>
                <w:sz w:val="20"/>
                <w:szCs w:val="20"/>
              </w:rPr>
              <w:t>Заготовочные предприятия общественного питания рассчитываются по норме – 300 кг в сутки на 1 тыс. чел.</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до 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50 до 100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100 до 250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250 до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более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Предприятия бытового обслуживания, рабочее </w:t>
            </w:r>
            <w:r w:rsidRPr="000013DA">
              <w:rPr>
                <w:sz w:val="20"/>
                <w:szCs w:val="20"/>
              </w:rPr>
              <w:lastRenderedPageBreak/>
              <w:t xml:space="preserve">место на 1 </w:t>
            </w:r>
            <w:proofErr w:type="spellStart"/>
            <w:r w:rsidRPr="000013DA">
              <w:rPr>
                <w:sz w:val="20"/>
                <w:szCs w:val="20"/>
              </w:rPr>
              <w:t>тыс.чел</w:t>
            </w:r>
            <w:proofErr w:type="spellEnd"/>
            <w:r w:rsidRPr="000013DA">
              <w:rPr>
                <w:sz w:val="20"/>
                <w:szCs w:val="20"/>
              </w:rPr>
              <w:t>.</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9 (2,0)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нормативы минимальной обеспечен</w:t>
            </w:r>
            <w:r w:rsidRPr="000013DA">
              <w:rPr>
                <w:spacing w:val="-10"/>
                <w:sz w:val="20"/>
                <w:szCs w:val="20"/>
              </w:rPr>
              <w:t xml:space="preserve">ности населения </w:t>
            </w:r>
            <w:r w:rsidRPr="000013DA">
              <w:rPr>
                <w:spacing w:val="-10"/>
                <w:sz w:val="20"/>
                <w:szCs w:val="20"/>
              </w:rPr>
              <w:lastRenderedPageBreak/>
              <w:t>предп</w:t>
            </w:r>
            <w:r w:rsidRPr="000013D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непосредственного обслуживания населения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5 (2)</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на 10 рабочих мест для предприятий мощностью, рабочих мест: 0,1-0,2 </w:t>
            </w:r>
            <w:proofErr w:type="spellStart"/>
            <w:r w:rsidRPr="000013DA">
              <w:rPr>
                <w:sz w:val="20"/>
                <w:szCs w:val="20"/>
              </w:rPr>
              <w:t>га;от</w:t>
            </w:r>
            <w:proofErr w:type="spellEnd"/>
            <w:r w:rsidRPr="000013DA">
              <w:rPr>
                <w:sz w:val="20"/>
                <w:szCs w:val="20"/>
              </w:rPr>
              <w:t xml:space="preserve"> 10 до 50 – 0,05-0,08 га; от 50 до 150 – 0,03-</w:t>
            </w:r>
            <w:r w:rsidRPr="000013DA">
              <w:rPr>
                <w:spacing w:val="-6"/>
                <w:sz w:val="20"/>
                <w:szCs w:val="20"/>
              </w:rPr>
              <w:t>0,04 га; свыше 150 –</w:t>
            </w:r>
            <w:r w:rsidRPr="000013DA">
              <w:rPr>
                <w:sz w:val="20"/>
                <w:szCs w:val="20"/>
              </w:rPr>
              <w:t xml:space="preserve"> 0,5-1,2 га</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производственные предприятия централизованного выполнения заказов, объект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pacing w:val="-4"/>
                <w:sz w:val="20"/>
                <w:szCs w:val="20"/>
              </w:rPr>
              <w:t>Предприятия коммунального обслуживания</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z w:val="20"/>
                <w:szCs w:val="20"/>
              </w:rPr>
              <w:t>Прачечные, кг белья в смену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120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прачечные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фабрики-прачечные,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110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40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0,5-1,0 га на объект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показатель расчета фабрик-прачечных дан с учетом обслуживания общественного сектора до 40 кг белья в смену</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кг вещей в смену на 1 тыс. чел.,</w:t>
            </w:r>
          </w:p>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11,4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0,1 - 0,2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фабрики-химчистки,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0,5-1,0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pacing w:val="-10"/>
                <w:sz w:val="20"/>
                <w:szCs w:val="20"/>
              </w:rPr>
              <w:t>Бани, место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0,2-0,4га на объект</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Организации и учреждения управления, проектные организации,</w:t>
            </w:r>
          </w:p>
          <w:p w:rsidR="00036695" w:rsidRPr="000013DA" w:rsidRDefault="00036695" w:rsidP="00D56FDF">
            <w:pPr>
              <w:widowControl w:val="0"/>
              <w:spacing w:line="240" w:lineRule="exact"/>
              <w:ind w:left="57" w:right="-285"/>
              <w:jc w:val="center"/>
            </w:pPr>
            <w:r w:rsidRPr="000013DA">
              <w:t xml:space="preserve"> кредитно-финансовые учреждения и предприятия связи </w:t>
            </w:r>
          </w:p>
        </w:tc>
      </w:tr>
      <w:tr w:rsidR="000013DA" w:rsidRPr="000013DA" w:rsidTr="0000341A">
        <w:tblPrEx>
          <w:tblCellMar>
            <w:left w:w="30" w:type="dxa"/>
            <w:right w:w="30" w:type="dxa"/>
          </w:tblCellMar>
        </w:tblPrEx>
        <w:trPr>
          <w:trHeight w:val="202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Отделения связи,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0013DA">
              <w:rPr>
                <w:sz w:val="20"/>
                <w:szCs w:val="20"/>
              </w:rPr>
              <w:t>союзпечати</w:t>
            </w:r>
            <w:proofErr w:type="spellEnd"/>
            <w:r w:rsidRPr="000013DA">
              <w:rPr>
                <w:sz w:val="20"/>
                <w:szCs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w:t>
            </w:r>
            <w:r w:rsidR="00CC675A" w:rsidRPr="000013DA">
              <w:rPr>
                <w:sz w:val="20"/>
                <w:szCs w:val="20"/>
              </w:rPr>
              <w:t xml:space="preserve"> цифрового </w:t>
            </w:r>
            <w:r w:rsidR="00CC675A" w:rsidRPr="000013DA">
              <w:rPr>
                <w:sz w:val="20"/>
                <w:szCs w:val="20"/>
              </w:rPr>
              <w:lastRenderedPageBreak/>
              <w:t xml:space="preserve">развития, </w:t>
            </w:r>
            <w:r w:rsidRPr="000013DA">
              <w:rPr>
                <w:sz w:val="20"/>
                <w:szCs w:val="20"/>
              </w:rPr>
              <w:t>связи и массовых коммуникаций Рос-</w:t>
            </w:r>
            <w:proofErr w:type="spellStart"/>
            <w:r w:rsidRPr="000013DA">
              <w:rPr>
                <w:sz w:val="20"/>
                <w:szCs w:val="20"/>
              </w:rPr>
              <w:t>сийской</w:t>
            </w:r>
            <w:proofErr w:type="spellEnd"/>
            <w:r w:rsidRPr="000013DA">
              <w:rPr>
                <w:sz w:val="20"/>
                <w:szCs w:val="20"/>
              </w:rPr>
              <w:t xml:space="preserve"> Федерации</w:t>
            </w:r>
          </w:p>
        </w:tc>
        <w:tc>
          <w:tcPr>
            <w:tcW w:w="1251" w:type="pct"/>
          </w:tcPr>
          <w:p w:rsidR="00036695" w:rsidRPr="000013DA" w:rsidRDefault="00036695" w:rsidP="003B6C43">
            <w:pPr>
              <w:widowControl w:val="0"/>
              <w:spacing w:line="240" w:lineRule="exact"/>
              <w:ind w:left="12"/>
              <w:jc w:val="both"/>
              <w:rPr>
                <w:sz w:val="20"/>
                <w:szCs w:val="20"/>
              </w:rPr>
            </w:pPr>
            <w:r w:rsidRPr="000013DA">
              <w:rPr>
                <w:sz w:val="20"/>
                <w:szCs w:val="20"/>
              </w:rPr>
              <w:lastRenderedPageBreak/>
              <w:t xml:space="preserve">отделения связи микрорайона, жилого района, га, для обслуживаемого населения, групп: </w:t>
            </w:r>
            <w:r w:rsidRPr="000013DA">
              <w:rPr>
                <w:spacing w:val="-10"/>
                <w:sz w:val="20"/>
                <w:szCs w:val="20"/>
              </w:rPr>
              <w:t xml:space="preserve">IV-V (до 9 тыс. чел.) – </w:t>
            </w:r>
            <w:r w:rsidRPr="000013DA">
              <w:rPr>
                <w:sz w:val="20"/>
                <w:szCs w:val="20"/>
              </w:rPr>
              <w:t xml:space="preserve">0,07-0,08 </w:t>
            </w:r>
            <w:proofErr w:type="spellStart"/>
            <w:r w:rsidRPr="000013DA">
              <w:rPr>
                <w:sz w:val="20"/>
                <w:szCs w:val="20"/>
              </w:rPr>
              <w:t>га;</w:t>
            </w:r>
            <w:r w:rsidRPr="000013DA">
              <w:rPr>
                <w:spacing w:val="-12"/>
                <w:sz w:val="20"/>
                <w:szCs w:val="20"/>
              </w:rPr>
              <w:t>III-IV</w:t>
            </w:r>
            <w:proofErr w:type="spellEnd"/>
            <w:r w:rsidRPr="000013DA">
              <w:rPr>
                <w:spacing w:val="-12"/>
                <w:sz w:val="20"/>
                <w:szCs w:val="20"/>
              </w:rPr>
              <w:t xml:space="preserve"> (9-18 тыс. чел.) –</w:t>
            </w:r>
            <w:r w:rsidRPr="000013DA">
              <w:rPr>
                <w:sz w:val="20"/>
                <w:szCs w:val="20"/>
              </w:rPr>
              <w:t xml:space="preserve"> 0,09-</w:t>
            </w:r>
            <w:r w:rsidRPr="000013DA">
              <w:rPr>
                <w:spacing w:val="-10"/>
                <w:sz w:val="20"/>
                <w:szCs w:val="20"/>
              </w:rPr>
              <w:t>0,1 га; II-III (20-25 тыс. чел.) –</w:t>
            </w:r>
            <w:r w:rsidRPr="000013DA">
              <w:rPr>
                <w:sz w:val="20"/>
                <w:szCs w:val="20"/>
              </w:rPr>
              <w:t xml:space="preserve"> 0,11-0,12отделения связи поселка, сельского поселения для обслуживаемого населения групп:</w:t>
            </w:r>
            <w:r w:rsidRPr="000013DA">
              <w:rPr>
                <w:spacing w:val="-10"/>
                <w:sz w:val="20"/>
                <w:szCs w:val="20"/>
              </w:rPr>
              <w:t xml:space="preserve"> V-VI (0,5-2 тыс. чел.) –</w:t>
            </w:r>
            <w:r w:rsidRPr="000013DA">
              <w:rPr>
                <w:sz w:val="20"/>
                <w:szCs w:val="20"/>
              </w:rPr>
              <w:t xml:space="preserve"> 0,3-0,35 </w:t>
            </w:r>
            <w:proofErr w:type="spellStart"/>
            <w:r w:rsidRPr="000013DA">
              <w:rPr>
                <w:sz w:val="20"/>
                <w:szCs w:val="20"/>
              </w:rPr>
              <w:t>га;</w:t>
            </w:r>
            <w:r w:rsidRPr="000013DA">
              <w:rPr>
                <w:spacing w:val="-10"/>
                <w:sz w:val="20"/>
                <w:szCs w:val="20"/>
              </w:rPr>
              <w:t>III-IV</w:t>
            </w:r>
            <w:proofErr w:type="spellEnd"/>
            <w:r w:rsidRPr="000013DA">
              <w:rPr>
                <w:spacing w:val="-10"/>
                <w:sz w:val="20"/>
                <w:szCs w:val="20"/>
              </w:rPr>
              <w:t xml:space="preserve"> (2-6 тыс. чел.) –</w:t>
            </w:r>
            <w:r w:rsidRPr="000013DA">
              <w:rPr>
                <w:sz w:val="20"/>
                <w:szCs w:val="20"/>
              </w:rPr>
              <w:t xml:space="preserve"> 0,4-0,45 га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lastRenderedPageBreak/>
              <w:t xml:space="preserve">Отделения банков, операционная касса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операционная касса на 10-30 тыс. чел.</w:t>
            </w:r>
          </w:p>
        </w:tc>
        <w:tc>
          <w:tcPr>
            <w:tcW w:w="1251" w:type="pct"/>
          </w:tcPr>
          <w:p w:rsidR="00036695" w:rsidRPr="000013DA" w:rsidRDefault="00036695" w:rsidP="003B6C43">
            <w:pPr>
              <w:widowControl w:val="0"/>
              <w:spacing w:line="240" w:lineRule="exact"/>
              <w:ind w:left="28"/>
              <w:jc w:val="both"/>
              <w:rPr>
                <w:sz w:val="20"/>
                <w:szCs w:val="20"/>
              </w:rPr>
            </w:pPr>
            <w:r w:rsidRPr="000013DA">
              <w:rPr>
                <w:sz w:val="20"/>
                <w:szCs w:val="20"/>
              </w:rPr>
              <w:t>га на объект: 0,2 – при 2 операционных кассах;</w:t>
            </w:r>
            <w:r w:rsidRPr="000013DA">
              <w:rPr>
                <w:sz w:val="20"/>
                <w:szCs w:val="20"/>
              </w:rPr>
              <w:br/>
              <w:t>0,5 – при 7 операционных кассах</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Отделения банка, операционное место</w:t>
            </w:r>
          </w:p>
        </w:tc>
        <w:tc>
          <w:tcPr>
            <w:tcW w:w="1251" w:type="pct"/>
            <w:gridSpan w:val="3"/>
          </w:tcPr>
          <w:p w:rsidR="00036695" w:rsidRPr="000013DA" w:rsidRDefault="00036695" w:rsidP="003B6C43">
            <w:pPr>
              <w:widowControl w:val="0"/>
              <w:spacing w:line="240" w:lineRule="exact"/>
              <w:ind w:left="57" w:right="-18"/>
              <w:rPr>
                <w:sz w:val="20"/>
                <w:szCs w:val="20"/>
              </w:rPr>
            </w:pPr>
          </w:p>
        </w:tc>
        <w:tc>
          <w:tcPr>
            <w:tcW w:w="1251" w:type="pct"/>
          </w:tcPr>
          <w:p w:rsidR="00036695" w:rsidRPr="000013DA" w:rsidRDefault="00036695" w:rsidP="003B6C43">
            <w:pPr>
              <w:widowControl w:val="0"/>
              <w:spacing w:line="240" w:lineRule="exact"/>
              <w:ind w:left="28"/>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в сельских поселениях </w:t>
            </w:r>
          </w:p>
          <w:p w:rsidR="00036695" w:rsidRPr="000013DA" w:rsidRDefault="00036695" w:rsidP="003B6C43">
            <w:pPr>
              <w:widowControl w:val="0"/>
              <w:spacing w:line="240" w:lineRule="exact"/>
              <w:ind w:left="57" w:right="47"/>
              <w:jc w:val="both"/>
              <w:rPr>
                <w:sz w:val="20"/>
                <w:szCs w:val="20"/>
              </w:rPr>
            </w:pP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1 операционное место (окно) на 1-2 тыс. чел.</w:t>
            </w:r>
          </w:p>
        </w:tc>
        <w:tc>
          <w:tcPr>
            <w:tcW w:w="1251" w:type="pct"/>
          </w:tcPr>
          <w:p w:rsidR="00036695" w:rsidRPr="000013DA" w:rsidRDefault="00036695" w:rsidP="003B6C43">
            <w:pPr>
              <w:widowControl w:val="0"/>
              <w:spacing w:line="240" w:lineRule="exact"/>
              <w:ind w:left="57"/>
              <w:jc w:val="both"/>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60"/>
        </w:trPr>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Организации и учреждения управления,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по заданию на проектирование</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w:t>
            </w:r>
            <w:proofErr w:type="spellStart"/>
            <w:r w:rsidRPr="000013DA">
              <w:rPr>
                <w:sz w:val="20"/>
                <w:szCs w:val="20"/>
              </w:rPr>
              <w:t>здания</w:t>
            </w:r>
            <w:proofErr w:type="gramStart"/>
            <w:r w:rsidRPr="000013DA">
              <w:rPr>
                <w:sz w:val="20"/>
                <w:szCs w:val="20"/>
              </w:rPr>
              <w:t>,к</w:t>
            </w:r>
            <w:proofErr w:type="gramEnd"/>
            <w:r w:rsidRPr="000013DA">
              <w:rPr>
                <w:sz w:val="20"/>
                <w:szCs w:val="20"/>
              </w:rPr>
              <w:t>в.м</w:t>
            </w:r>
            <w:proofErr w:type="spellEnd"/>
            <w:r w:rsidRPr="000013DA">
              <w:rPr>
                <w:sz w:val="20"/>
                <w:szCs w:val="20"/>
              </w:rPr>
              <w:t xml:space="preserve"> на 1 сотрудника: 44-18,5 – при этажности 3-5 этажей, 13,5-11 – при этажности 9-15 этажей, 10,5 –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Краевых, городских, районных органов власти,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сотрудника: 54-30 при этажности 3-5 этажей, 13-12 при этажности 9-12 этажей, 11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Поселковых и сельских органов власти, </w:t>
            </w:r>
            <w:proofErr w:type="spellStart"/>
            <w:r w:rsidRPr="000013DA">
              <w:rPr>
                <w:sz w:val="20"/>
                <w:szCs w:val="20"/>
              </w:rPr>
              <w:t>кв.м</w:t>
            </w:r>
            <w:proofErr w:type="spellEnd"/>
            <w:r w:rsidRPr="000013DA">
              <w:rPr>
                <w:sz w:val="20"/>
                <w:szCs w:val="20"/>
              </w:rPr>
              <w:t xml:space="preserve"> на</w:t>
            </w:r>
            <w:r w:rsidRPr="000013DA">
              <w:rPr>
                <w:sz w:val="20"/>
                <w:szCs w:val="20"/>
              </w:rPr>
              <w:br/>
              <w:t>1 со</w:t>
            </w:r>
            <w:r w:rsidRPr="000013DA">
              <w:rPr>
                <w:spacing w:val="-4"/>
                <w:sz w:val="20"/>
                <w:szCs w:val="20"/>
              </w:rPr>
              <w:t xml:space="preserve">трудника: 60-40 при </w:t>
            </w:r>
            <w:r w:rsidRPr="000013DA">
              <w:rPr>
                <w:sz w:val="20"/>
                <w:szCs w:val="20"/>
              </w:rPr>
              <w:t>этажности 2-3 этажа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683"/>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Проектные организации и конструкторские бюро,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здания, </w:t>
            </w:r>
            <w:proofErr w:type="spellStart"/>
            <w:r w:rsidRPr="000013DA">
              <w:rPr>
                <w:sz w:val="20"/>
                <w:szCs w:val="20"/>
              </w:rPr>
              <w:t>кв.м</w:t>
            </w:r>
            <w:proofErr w:type="spellEnd"/>
            <w:r w:rsidRPr="000013D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19"/>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Юридические консультации, рабочее место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pacing w:val="-6"/>
                <w:sz w:val="20"/>
                <w:szCs w:val="20"/>
              </w:rPr>
              <w:t>1 юрист-адвокат на 10 тыс. чел</w:t>
            </w: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6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Нотариальная контора, рабочее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1 нотариус на 30 тыс. чел.</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Учреждения жилищно-коммунального хозяйства </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pacing w:val="-6"/>
                <w:sz w:val="20"/>
                <w:szCs w:val="20"/>
              </w:rPr>
              <w:t>Жилищно-</w:t>
            </w:r>
            <w:proofErr w:type="spellStart"/>
            <w:r w:rsidRPr="000013DA">
              <w:rPr>
                <w:spacing w:val="-6"/>
                <w:sz w:val="20"/>
                <w:szCs w:val="20"/>
              </w:rPr>
              <w:t>эксплуатацион</w:t>
            </w:r>
            <w:proofErr w:type="spellEnd"/>
            <w:r w:rsidRPr="000013DA">
              <w:rPr>
                <w:spacing w:val="-6"/>
                <w:sz w:val="20"/>
                <w:szCs w:val="20"/>
              </w:rPr>
              <w:t>-</w:t>
            </w:r>
            <w:proofErr w:type="spellStart"/>
            <w:r w:rsidRPr="000013DA">
              <w:rPr>
                <w:sz w:val="20"/>
                <w:szCs w:val="20"/>
              </w:rPr>
              <w:t>ные</w:t>
            </w:r>
            <w:proofErr w:type="spellEnd"/>
            <w:r w:rsidRPr="000013DA">
              <w:rPr>
                <w:sz w:val="20"/>
                <w:szCs w:val="20"/>
              </w:rPr>
              <w:t xml:space="preserve"> организации, объект</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микрорайона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0,3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жилого 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жилой район с населением до 80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Пункт приема вторичного сырья, объект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0,01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1"/>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lastRenderedPageBreak/>
              <w:t>Гостиницы, место на</w:t>
            </w:r>
            <w:r w:rsidRPr="000013DA">
              <w:rPr>
                <w:sz w:val="20"/>
                <w:szCs w:val="20"/>
              </w:rPr>
              <w:br/>
              <w:t>1 тыс. чел.</w:t>
            </w:r>
          </w:p>
        </w:tc>
        <w:tc>
          <w:tcPr>
            <w:tcW w:w="1251" w:type="pct"/>
            <w:gridSpan w:val="3"/>
          </w:tcPr>
          <w:p w:rsidR="00036695" w:rsidRPr="000013DA" w:rsidRDefault="00036695" w:rsidP="003B6C43">
            <w:pPr>
              <w:widowControl w:val="0"/>
              <w:spacing w:line="240" w:lineRule="exact"/>
              <w:ind w:left="57" w:firstLine="140"/>
              <w:jc w:val="center"/>
              <w:rPr>
                <w:sz w:val="20"/>
                <w:szCs w:val="20"/>
              </w:rPr>
            </w:pPr>
            <w:r w:rsidRPr="000013DA">
              <w:rPr>
                <w:sz w:val="20"/>
                <w:szCs w:val="20"/>
              </w:rPr>
              <w:t>6</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при числе мест гостиницы, </w:t>
            </w:r>
            <w:proofErr w:type="spellStart"/>
            <w:r w:rsidRPr="000013DA">
              <w:rPr>
                <w:sz w:val="20"/>
                <w:szCs w:val="20"/>
              </w:rPr>
              <w:t>кв.м</w:t>
            </w:r>
            <w:proofErr w:type="spellEnd"/>
            <w:r w:rsidRPr="000013DA">
              <w:rPr>
                <w:sz w:val="20"/>
                <w:szCs w:val="20"/>
              </w:rPr>
              <w:t xml:space="preserve"> на1 место: от 25 до 100 – 55, от 100 до 500 – 30, </w:t>
            </w:r>
            <w:r w:rsidRPr="000013DA">
              <w:rPr>
                <w:spacing w:val="-6"/>
                <w:sz w:val="20"/>
                <w:szCs w:val="20"/>
              </w:rPr>
              <w:t>от 500 до 1000 –</w:t>
            </w:r>
            <w:r w:rsidRPr="000013DA">
              <w:rPr>
                <w:sz w:val="20"/>
                <w:szCs w:val="20"/>
              </w:rPr>
              <w:t xml:space="preserve"> 20, от 1000 до </w:t>
            </w:r>
            <w:r w:rsidRPr="000013DA">
              <w:rPr>
                <w:sz w:val="20"/>
                <w:szCs w:val="20"/>
              </w:rPr>
              <w:br/>
              <w:t>2000 – 15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Общественные уборные </w:t>
            </w:r>
          </w:p>
        </w:tc>
        <w:tc>
          <w:tcPr>
            <w:tcW w:w="1251" w:type="pct"/>
            <w:gridSpan w:val="3"/>
          </w:tcPr>
          <w:p w:rsidR="00036695" w:rsidRPr="000013DA" w:rsidRDefault="00036695" w:rsidP="003B6C43">
            <w:pPr>
              <w:widowControl w:val="0"/>
              <w:spacing w:line="240" w:lineRule="exact"/>
              <w:ind w:left="57"/>
              <w:jc w:val="both"/>
              <w:rPr>
                <w:spacing w:val="-4"/>
                <w:sz w:val="20"/>
                <w:szCs w:val="20"/>
              </w:rPr>
            </w:pPr>
            <w:r w:rsidRPr="000013DA">
              <w:rPr>
                <w:spacing w:val="-4"/>
                <w:sz w:val="20"/>
                <w:szCs w:val="20"/>
              </w:rPr>
              <w:t>1 прибор на 1 тыс.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Бюро похоронного обслуживания, дом траурных обрядов </w:t>
            </w:r>
          </w:p>
        </w:tc>
        <w:tc>
          <w:tcPr>
            <w:tcW w:w="1251" w:type="pct"/>
            <w:gridSpan w:val="3"/>
          </w:tcPr>
          <w:p w:rsidR="00036695" w:rsidRPr="000013DA" w:rsidRDefault="00036695" w:rsidP="003B6C43">
            <w:pPr>
              <w:widowControl w:val="0"/>
              <w:spacing w:line="240" w:lineRule="exact"/>
              <w:ind w:left="21"/>
              <w:jc w:val="both"/>
              <w:rPr>
                <w:sz w:val="20"/>
                <w:szCs w:val="20"/>
              </w:rPr>
            </w:pPr>
            <w:r w:rsidRPr="000013DA">
              <w:rPr>
                <w:sz w:val="20"/>
                <w:szCs w:val="20"/>
              </w:rPr>
              <w:t>1 объект на 0,5-1 млн.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166"/>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традиционного захоронения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3B6C43">
            <w:pPr>
              <w:widowControl w:val="0"/>
              <w:spacing w:line="240" w:lineRule="exact"/>
              <w:ind w:left="57"/>
              <w:jc w:val="both"/>
              <w:rPr>
                <w:spacing w:val="-8"/>
                <w:sz w:val="20"/>
                <w:szCs w:val="20"/>
              </w:rPr>
            </w:pPr>
            <w:r w:rsidRPr="000013DA">
              <w:rPr>
                <w:spacing w:val="-8"/>
                <w:sz w:val="20"/>
                <w:szCs w:val="20"/>
              </w:rPr>
              <w:t>0,24 га на 1 тыс. чел.</w:t>
            </w:r>
          </w:p>
        </w:tc>
        <w:tc>
          <w:tcPr>
            <w:tcW w:w="1247" w:type="pct"/>
            <w:vMerge w:val="restart"/>
          </w:tcPr>
          <w:p w:rsidR="00036695" w:rsidRPr="000013DA" w:rsidRDefault="00036695" w:rsidP="003B6C43">
            <w:pPr>
              <w:widowControl w:val="0"/>
              <w:spacing w:line="240" w:lineRule="exact"/>
              <w:ind w:left="57"/>
              <w:jc w:val="both"/>
              <w:rPr>
                <w:sz w:val="20"/>
                <w:szCs w:val="20"/>
              </w:rPr>
            </w:pPr>
            <w:r w:rsidRPr="000013D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w:t>
            </w:r>
            <w:proofErr w:type="spellStart"/>
            <w:r w:rsidRPr="000013DA">
              <w:rPr>
                <w:sz w:val="20"/>
                <w:szCs w:val="20"/>
              </w:rPr>
              <w:t>урновых</w:t>
            </w:r>
            <w:proofErr w:type="spellEnd"/>
            <w:r w:rsidRPr="000013DA">
              <w:rPr>
                <w:sz w:val="20"/>
                <w:szCs w:val="20"/>
              </w:rPr>
              <w:t xml:space="preserve"> захоронений после кремации </w:t>
            </w:r>
          </w:p>
        </w:tc>
        <w:tc>
          <w:tcPr>
            <w:tcW w:w="1251" w:type="pct"/>
            <w:gridSpan w:val="3"/>
          </w:tcPr>
          <w:p w:rsidR="00036695" w:rsidRPr="000013DA" w:rsidRDefault="00036695" w:rsidP="00D56FDF">
            <w:pPr>
              <w:widowControl w:val="0"/>
              <w:spacing w:line="240" w:lineRule="exact"/>
              <w:ind w:left="113"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113" w:right="-285"/>
              <w:jc w:val="both"/>
              <w:rPr>
                <w:spacing w:val="-8"/>
                <w:sz w:val="20"/>
                <w:szCs w:val="20"/>
              </w:rPr>
            </w:pPr>
            <w:r w:rsidRPr="000013DA">
              <w:rPr>
                <w:spacing w:val="-8"/>
                <w:sz w:val="20"/>
                <w:szCs w:val="20"/>
              </w:rPr>
              <w:t>0,02 га на 1 тыс. чел.</w:t>
            </w:r>
          </w:p>
        </w:tc>
        <w:tc>
          <w:tcPr>
            <w:tcW w:w="1247" w:type="pct"/>
            <w:vMerge/>
          </w:tcPr>
          <w:p w:rsidR="00036695" w:rsidRPr="000013DA" w:rsidRDefault="00036695" w:rsidP="00D56FDF">
            <w:pPr>
              <w:widowControl w:val="0"/>
              <w:spacing w:line="240" w:lineRule="exact"/>
              <w:ind w:left="113" w:right="-285"/>
              <w:jc w:val="both"/>
              <w:rPr>
                <w:sz w:val="20"/>
                <w:szCs w:val="20"/>
              </w:rPr>
            </w:pPr>
          </w:p>
        </w:tc>
      </w:tr>
    </w:tbl>
    <w:p w:rsidR="00036695" w:rsidRPr="000013DA" w:rsidRDefault="00036695" w:rsidP="00D56FDF">
      <w:pPr>
        <w:widowControl w:val="0"/>
        <w:spacing w:before="120" w:line="223" w:lineRule="auto"/>
        <w:ind w:right="-285" w:firstLine="720"/>
        <w:jc w:val="both"/>
      </w:pPr>
      <w:r w:rsidRPr="000013DA">
        <w:t>Примечания:</w:t>
      </w:r>
    </w:p>
    <w:p w:rsidR="00036695" w:rsidRPr="000013DA" w:rsidRDefault="00036695" w:rsidP="00D56FDF">
      <w:pPr>
        <w:widowControl w:val="0"/>
        <w:spacing w:line="223" w:lineRule="auto"/>
        <w:ind w:right="-285" w:firstLine="720"/>
        <w:jc w:val="both"/>
      </w:pPr>
      <w:r w:rsidRPr="000013DA">
        <w:rPr>
          <w:spacing w:val="-6"/>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36695" w:rsidRPr="000013DA" w:rsidRDefault="00036695" w:rsidP="00D56FDF">
      <w:pPr>
        <w:widowControl w:val="0"/>
        <w:spacing w:line="223" w:lineRule="auto"/>
        <w:ind w:right="-285" w:firstLine="720"/>
        <w:jc w:val="both"/>
      </w:pPr>
      <w:r w:rsidRPr="000013DA">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w:t>
      </w:r>
      <w:proofErr w:type="spellStart"/>
      <w:r w:rsidRPr="000013DA">
        <w:t>межпоселенческого</w:t>
      </w:r>
      <w:proofErr w:type="spellEnd"/>
      <w:r w:rsidRPr="000013DA">
        <w:t xml:space="preserve"> значения устанавливаются в задании на проектирование с учетом роли проектируемого поселения в системе расселения.</w:t>
      </w:r>
    </w:p>
    <w:p w:rsidR="00036695" w:rsidRPr="000013DA" w:rsidRDefault="00036695" w:rsidP="00D56FDF">
      <w:pPr>
        <w:widowControl w:val="0"/>
        <w:spacing w:line="223" w:lineRule="auto"/>
        <w:ind w:right="-285" w:firstLine="720"/>
        <w:jc w:val="both"/>
        <w:rPr>
          <w:spacing w:val="-4"/>
        </w:rPr>
      </w:pPr>
      <w:r w:rsidRPr="000013DA">
        <w:rPr>
          <w:spacing w:val="-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36695" w:rsidRPr="000013DA" w:rsidRDefault="00036695" w:rsidP="00D56FDF">
      <w:pPr>
        <w:widowControl w:val="0"/>
        <w:spacing w:line="223" w:lineRule="auto"/>
        <w:ind w:right="-285" w:firstLine="720"/>
        <w:jc w:val="both"/>
      </w:pPr>
      <w:r w:rsidRPr="000013DA">
        <w:t>3. При наполняемости классов 40 учащимися с учетом площади спортивной зоны и здания школы.</w:t>
      </w:r>
    </w:p>
    <w:p w:rsidR="00036695" w:rsidRPr="000013DA" w:rsidRDefault="00036695" w:rsidP="00D56FDF">
      <w:pPr>
        <w:widowControl w:val="0"/>
        <w:spacing w:line="223" w:lineRule="auto"/>
        <w:ind w:right="-285" w:firstLine="720"/>
        <w:jc w:val="both"/>
      </w:pPr>
      <w:r w:rsidRPr="000013DA">
        <w:t>4. В сельских поселениях места для внешкольных организаций рекомендуется предусматривать в зданиях общеобразовательных школ.</w:t>
      </w:r>
    </w:p>
    <w:p w:rsidR="00036695" w:rsidRPr="000013DA" w:rsidRDefault="00036695" w:rsidP="00D56FDF">
      <w:pPr>
        <w:widowControl w:val="0"/>
        <w:spacing w:line="223" w:lineRule="auto"/>
        <w:ind w:right="-285" w:firstLine="720"/>
        <w:jc w:val="both"/>
        <w:rPr>
          <w:spacing w:val="-4"/>
        </w:rPr>
      </w:pPr>
      <w:r w:rsidRPr="000013D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36695" w:rsidRPr="000013DA" w:rsidRDefault="00036695" w:rsidP="00D56FDF">
      <w:pPr>
        <w:widowControl w:val="0"/>
        <w:spacing w:line="223" w:lineRule="auto"/>
        <w:ind w:right="-285" w:firstLine="720"/>
        <w:jc w:val="both"/>
      </w:pPr>
      <w:r w:rsidRPr="000013D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36695" w:rsidRPr="000013DA" w:rsidRDefault="00036695" w:rsidP="00D56FDF">
      <w:pPr>
        <w:pStyle w:val="ConsPlusNormal"/>
        <w:spacing w:line="228" w:lineRule="auto"/>
        <w:ind w:right="-285"/>
        <w:jc w:val="both"/>
        <w:rPr>
          <w:rFonts w:ascii="Times New Roman" w:hAnsi="Times New Roman"/>
          <w:sz w:val="24"/>
          <w:szCs w:val="24"/>
        </w:rPr>
      </w:pPr>
      <w:r w:rsidRPr="000013DA">
        <w:rPr>
          <w:rFonts w:ascii="Times New Roman" w:hAnsi="Times New Roman" w:cs="Times New Roman"/>
          <w:sz w:val="24"/>
          <w:szCs w:val="24"/>
        </w:rPr>
        <w:t xml:space="preserve">7. Нормативы разрабатываются уполномоченными органами, исполнительным органом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013DA">
        <w:rPr>
          <w:rFonts w:ascii="Times New Roman" w:hAnsi="Times New Roman"/>
          <w:sz w:val="24"/>
          <w:szCs w:val="24"/>
        </w:rPr>
        <w:t>входящих в его состав муниципальных образований</w:t>
      </w:r>
      <w:r w:rsidRPr="000013DA">
        <w:rPr>
          <w:rFonts w:ascii="Times New Roman" w:hAnsi="Times New Roman" w:cs="Times New Roman"/>
          <w:sz w:val="24"/>
          <w:szCs w:val="24"/>
        </w:rPr>
        <w:t xml:space="preserve"> (таблица Е-3).</w:t>
      </w:r>
    </w:p>
    <w:p w:rsidR="00036695" w:rsidRPr="000013DA" w:rsidRDefault="00036695" w:rsidP="00D56FDF">
      <w:pPr>
        <w:pStyle w:val="Heading"/>
        <w:spacing w:before="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Е-2</w:t>
      </w:r>
    </w:p>
    <w:p w:rsidR="00036695" w:rsidRPr="000013DA" w:rsidRDefault="00036695" w:rsidP="00D56FDF">
      <w:pPr>
        <w:pStyle w:val="Heading"/>
        <w:spacing w:before="120" w:after="120"/>
        <w:ind w:right="-285"/>
        <w:jc w:val="center"/>
        <w:rPr>
          <w:rFonts w:ascii="Times New Roman" w:hAnsi="Times New Roman" w:cs="Times New Roman"/>
          <w:b w:val="0"/>
          <w:bCs w:val="0"/>
          <w:sz w:val="24"/>
          <w:szCs w:val="24"/>
        </w:rPr>
      </w:pPr>
      <w:r w:rsidRPr="000013D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2218"/>
        <w:gridCol w:w="1644"/>
      </w:tblGrid>
      <w:tr w:rsidR="000013DA" w:rsidRPr="000013DA" w:rsidTr="00970887">
        <w:tc>
          <w:tcPr>
            <w:tcW w:w="2623" w:type="pct"/>
          </w:tcPr>
          <w:p w:rsidR="00036695" w:rsidRPr="000013DA" w:rsidRDefault="00036695" w:rsidP="003B6C43">
            <w:pPr>
              <w:jc w:val="center"/>
            </w:pPr>
            <w:r w:rsidRPr="000013DA">
              <w:t>Наименование объектов</w:t>
            </w:r>
          </w:p>
        </w:tc>
        <w:tc>
          <w:tcPr>
            <w:tcW w:w="1365" w:type="pct"/>
          </w:tcPr>
          <w:p w:rsidR="00036695" w:rsidRPr="000013DA" w:rsidRDefault="00036695" w:rsidP="003B6C43">
            <w:pPr>
              <w:ind w:right="-141"/>
              <w:jc w:val="center"/>
            </w:pPr>
            <w:r w:rsidRPr="000013DA">
              <w:t>Единица измерения</w:t>
            </w:r>
          </w:p>
        </w:tc>
        <w:tc>
          <w:tcPr>
            <w:tcW w:w="1012" w:type="pct"/>
          </w:tcPr>
          <w:p w:rsidR="00036695" w:rsidRPr="000013DA" w:rsidRDefault="00036695" w:rsidP="00D56FDF">
            <w:pPr>
              <w:spacing w:line="240" w:lineRule="exact"/>
              <w:ind w:right="-285"/>
              <w:jc w:val="center"/>
            </w:pPr>
            <w:r w:rsidRPr="000013DA">
              <w:t>Сельские поселения</w:t>
            </w:r>
          </w:p>
        </w:tc>
      </w:tr>
      <w:tr w:rsidR="000013DA" w:rsidRPr="000013DA" w:rsidTr="00970887">
        <w:tc>
          <w:tcPr>
            <w:tcW w:w="2623" w:type="pct"/>
          </w:tcPr>
          <w:p w:rsidR="00036695" w:rsidRPr="000013DA" w:rsidRDefault="00036695" w:rsidP="003B6C43">
            <w:pPr>
              <w:jc w:val="both"/>
            </w:pPr>
            <w:r w:rsidRPr="000013DA">
              <w:t>Дошкольные образовательные организации, в том числе</w:t>
            </w:r>
          </w:p>
        </w:tc>
        <w:tc>
          <w:tcPr>
            <w:tcW w:w="1365" w:type="pct"/>
          </w:tcPr>
          <w:p w:rsidR="00036695" w:rsidRPr="000013DA" w:rsidRDefault="00036695" w:rsidP="00D56FDF">
            <w:pPr>
              <w:ind w:right="-285"/>
              <w:jc w:val="center"/>
            </w:pPr>
            <w:r w:rsidRPr="000013DA">
              <w:t>мест на 1 тыс. чел.</w:t>
            </w: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общего типа</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специализированного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013DA" w:rsidRPr="000013DA" w:rsidTr="00970887">
        <w:tc>
          <w:tcPr>
            <w:tcW w:w="2623" w:type="pct"/>
          </w:tcPr>
          <w:p w:rsidR="00036695" w:rsidRPr="000013DA" w:rsidRDefault="00036695" w:rsidP="00D56FDF">
            <w:pPr>
              <w:ind w:right="-285"/>
              <w:jc w:val="both"/>
            </w:pPr>
            <w:r w:rsidRPr="000013DA">
              <w:t>оздоровительного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36695" w:rsidRPr="000013DA" w:rsidTr="00970887">
        <w:tc>
          <w:tcPr>
            <w:tcW w:w="2623" w:type="pct"/>
          </w:tcPr>
          <w:p w:rsidR="00036695" w:rsidRPr="000013DA" w:rsidRDefault="00036695" w:rsidP="00D56FDF">
            <w:pPr>
              <w:ind w:right="-285"/>
            </w:pPr>
            <w:r w:rsidRPr="000013DA">
              <w:lastRenderedPageBreak/>
              <w:t>Общеобразовательные организации</w:t>
            </w:r>
          </w:p>
        </w:tc>
        <w:tc>
          <w:tcPr>
            <w:tcW w:w="1365" w:type="pct"/>
          </w:tcPr>
          <w:p w:rsidR="00036695" w:rsidRPr="000013DA" w:rsidRDefault="00036695" w:rsidP="00D56FDF">
            <w:pPr>
              <w:spacing w:line="240" w:lineRule="exact"/>
              <w:ind w:right="-285"/>
              <w:jc w:val="center"/>
            </w:pPr>
            <w:r w:rsidRPr="000013DA">
              <w:t>учащихся на</w:t>
            </w:r>
          </w:p>
          <w:p w:rsidR="00036695" w:rsidRPr="000013DA" w:rsidRDefault="00036695" w:rsidP="00D56FDF">
            <w:pPr>
              <w:spacing w:line="240" w:lineRule="exact"/>
              <w:ind w:right="-285"/>
              <w:jc w:val="center"/>
            </w:pPr>
            <w:r w:rsidRPr="000013DA">
              <w:t>1 тыс. чел.</w:t>
            </w:r>
          </w:p>
        </w:tc>
        <w:tc>
          <w:tcPr>
            <w:tcW w:w="1012" w:type="pct"/>
          </w:tcPr>
          <w:p w:rsidR="00036695" w:rsidRPr="000013DA" w:rsidRDefault="00036695" w:rsidP="00D56FDF">
            <w:pPr>
              <w:ind w:right="-285"/>
              <w:jc w:val="center"/>
            </w:pPr>
            <w:r w:rsidRPr="000013DA">
              <w:t>110</w:t>
            </w:r>
          </w:p>
        </w:tc>
      </w:tr>
    </w:tbl>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Е-3</w:t>
      </w:r>
    </w:p>
    <w:p w:rsidR="00036695" w:rsidRPr="000013DA" w:rsidRDefault="00036695" w:rsidP="00D56FDF">
      <w:pPr>
        <w:spacing w:line="240" w:lineRule="exact"/>
        <w:ind w:right="-285"/>
        <w:jc w:val="center"/>
        <w:rPr>
          <w:sz w:val="28"/>
          <w:szCs w:val="28"/>
        </w:rPr>
      </w:pPr>
      <w:r w:rsidRPr="000013DA">
        <w:rPr>
          <w:sz w:val="28"/>
          <w:szCs w:val="28"/>
        </w:rPr>
        <w:t xml:space="preserve">Нормативы минимальной обеспеченности </w:t>
      </w:r>
    </w:p>
    <w:p w:rsidR="00036695" w:rsidRPr="000013DA" w:rsidRDefault="00036695" w:rsidP="00D56FDF">
      <w:pPr>
        <w:spacing w:line="240" w:lineRule="exact"/>
        <w:ind w:right="-285"/>
        <w:jc w:val="center"/>
        <w:rPr>
          <w:sz w:val="28"/>
          <w:szCs w:val="28"/>
        </w:rPr>
      </w:pPr>
      <w:r w:rsidRPr="000013DA">
        <w:rPr>
          <w:sz w:val="28"/>
          <w:szCs w:val="28"/>
        </w:rPr>
        <w:t>населения площадью торговых объектов</w:t>
      </w:r>
    </w:p>
    <w:p w:rsidR="00036695" w:rsidRPr="000013DA" w:rsidRDefault="00036695" w:rsidP="00D56FDF">
      <w:pPr>
        <w:spacing w:before="120" w:after="120"/>
        <w:ind w:right="-285"/>
        <w:jc w:val="right"/>
      </w:pPr>
      <w:r w:rsidRPr="000013D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c>
          <w:tcPr>
            <w:tcW w:w="3828" w:type="dxa"/>
            <w:vMerge w:val="restart"/>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Всего</w:t>
            </w:r>
          </w:p>
        </w:tc>
        <w:tc>
          <w:tcPr>
            <w:tcW w:w="3686" w:type="dxa"/>
            <w:gridSpan w:val="2"/>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В том числе:</w:t>
            </w:r>
          </w:p>
        </w:tc>
      </w:tr>
      <w:tr w:rsidR="00036695" w:rsidRPr="000013DA" w:rsidTr="0000341A">
        <w:tc>
          <w:tcPr>
            <w:tcW w:w="3828" w:type="dxa"/>
            <w:vMerge/>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spacing w:line="240" w:lineRule="exact"/>
              <w:ind w:right="-285"/>
              <w:jc w:val="center"/>
            </w:pPr>
            <w:r w:rsidRPr="000013DA">
              <w:t>магазины продовольственных товаров</w:t>
            </w:r>
          </w:p>
        </w:tc>
        <w:tc>
          <w:tcPr>
            <w:tcW w:w="1843" w:type="dxa"/>
            <w:tcBorders>
              <w:top w:val="single" w:sz="4" w:space="0" w:color="auto"/>
              <w:left w:val="single" w:sz="4" w:space="0" w:color="auto"/>
              <w:bottom w:val="nil"/>
            </w:tcBorders>
          </w:tcPr>
          <w:p w:rsidR="00036695" w:rsidRPr="000013DA" w:rsidRDefault="00036695" w:rsidP="00D56FDF">
            <w:pPr>
              <w:autoSpaceDE w:val="0"/>
              <w:autoSpaceDN w:val="0"/>
              <w:adjustRightInd w:val="0"/>
              <w:spacing w:line="240" w:lineRule="exact"/>
              <w:ind w:right="-285"/>
              <w:jc w:val="center"/>
            </w:pPr>
            <w:r w:rsidRPr="000013DA">
              <w:t>магазины непродовольственных товаров</w:t>
            </w:r>
          </w:p>
        </w:tc>
      </w:tr>
    </w:tbl>
    <w:p w:rsidR="00036695" w:rsidRPr="000013DA" w:rsidRDefault="00036695" w:rsidP="00D56FDF">
      <w:pPr>
        <w:spacing w:line="24" w:lineRule="auto"/>
        <w:ind w:right="-285"/>
        <w:rPr>
          <w:sz w:val="2"/>
          <w:szCs w:val="2"/>
        </w:rPr>
      </w:pPr>
    </w:p>
    <w:p w:rsidR="00036695" w:rsidRPr="000013DA" w:rsidRDefault="00036695"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rPr>
          <w:tblHeader/>
        </w:trPr>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2</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4</w:t>
            </w:r>
          </w:p>
        </w:tc>
      </w:tr>
      <w:tr w:rsidR="00036695" w:rsidRPr="000013DA" w:rsidTr="0000341A">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pPr>
            <w:r w:rsidRPr="000013DA">
              <w:t>Александровский сельсовет</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300</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100</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200</w:t>
            </w:r>
          </w:p>
        </w:tc>
      </w:tr>
    </w:tbl>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c>
        <w:tc>
          <w:tcPr>
            <w:tcW w:w="4344" w:type="dxa"/>
          </w:tcPr>
          <w:p w:rsidR="00036695" w:rsidRPr="000013DA" w:rsidRDefault="00036695" w:rsidP="00D56FDF">
            <w:pPr>
              <w:spacing w:line="240" w:lineRule="exact"/>
              <w:ind w:left="-94" w:right="-285"/>
              <w:jc w:val="both"/>
              <w:rPr>
                <w:spacing w:val="-2"/>
                <w:sz w:val="28"/>
                <w:szCs w:val="28"/>
              </w:rPr>
            </w:pPr>
          </w:p>
          <w:p w:rsidR="00036695" w:rsidRPr="000013DA" w:rsidRDefault="00036695" w:rsidP="00D56FDF">
            <w:pPr>
              <w:spacing w:line="240" w:lineRule="exact"/>
              <w:ind w:left="-94" w:right="-285"/>
              <w:jc w:val="both"/>
              <w:rPr>
                <w:spacing w:val="-2"/>
                <w:sz w:val="28"/>
                <w:szCs w:val="28"/>
              </w:rPr>
            </w:pPr>
          </w:p>
          <w:p w:rsidR="00036695" w:rsidRPr="000013DA" w:rsidRDefault="00036695" w:rsidP="003B6C43">
            <w:pPr>
              <w:spacing w:line="240" w:lineRule="exact"/>
              <w:ind w:left="-94" w:right="-285"/>
              <w:rPr>
                <w:spacing w:val="-2"/>
                <w:sz w:val="28"/>
                <w:szCs w:val="28"/>
              </w:rPr>
            </w:pPr>
            <w:r w:rsidRPr="000013DA">
              <w:rPr>
                <w:spacing w:val="-2"/>
                <w:sz w:val="28"/>
                <w:szCs w:val="28"/>
              </w:rPr>
              <w:t xml:space="preserve">ПРИЛОЖЕНИЕ Ж </w:t>
            </w:r>
          </w:p>
          <w:p w:rsidR="00036695" w:rsidRPr="000013DA" w:rsidRDefault="00036695" w:rsidP="003B6C43">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ПАРАМЕТРЫ</w:t>
      </w:r>
      <w:bookmarkStart w:id="157" w:name="_Toc327614591"/>
      <w:bookmarkEnd w:id="151"/>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 xml:space="preserve">открытых плоскостных физкультурно-спортивных </w:t>
      </w:r>
      <w:proofErr w:type="spellStart"/>
      <w:r w:rsidRPr="000013DA">
        <w:rPr>
          <w:rFonts w:ascii="Times New Roman" w:hAnsi="Times New Roman"/>
          <w:b w:val="0"/>
          <w:sz w:val="28"/>
          <w:szCs w:val="28"/>
        </w:rPr>
        <w:t>и</w:t>
      </w:r>
      <w:bookmarkStart w:id="158" w:name="_Toc327614592"/>
      <w:bookmarkEnd w:id="157"/>
      <w:r w:rsidRPr="000013DA">
        <w:rPr>
          <w:rFonts w:ascii="Times New Roman" w:hAnsi="Times New Roman"/>
          <w:b w:val="0"/>
          <w:sz w:val="28"/>
          <w:szCs w:val="28"/>
        </w:rPr>
        <w:t>физкультурно</w:t>
      </w:r>
      <w:proofErr w:type="spellEnd"/>
      <w:r w:rsidRPr="000013DA">
        <w:rPr>
          <w:rFonts w:ascii="Times New Roman" w:hAnsi="Times New Roman"/>
          <w:b w:val="0"/>
          <w:sz w:val="28"/>
          <w:szCs w:val="28"/>
        </w:rPr>
        <w:t>-рекреационных сооружений</w:t>
      </w:r>
      <w:bookmarkEnd w:id="152"/>
      <w:bookmarkEnd w:id="158"/>
    </w:p>
    <w:p w:rsidR="00036695" w:rsidRPr="000013DA" w:rsidRDefault="00036695" w:rsidP="00D56FDF">
      <w:pPr>
        <w:widowControl w:val="0"/>
        <w:ind w:right="-285"/>
        <w:jc w:val="right"/>
        <w:rPr>
          <w:bCs/>
          <w:sz w:val="28"/>
          <w:szCs w:val="28"/>
        </w:rPr>
      </w:pPr>
      <w:r w:rsidRPr="000013DA">
        <w:rPr>
          <w:bCs/>
          <w:sz w:val="28"/>
          <w:szCs w:val="28"/>
        </w:rPr>
        <w:t xml:space="preserve">Таблица </w:t>
      </w:r>
      <w:r w:rsidRPr="000013DA">
        <w:rPr>
          <w:sz w:val="28"/>
          <w:szCs w:val="28"/>
        </w:rPr>
        <w:t>Ж</w:t>
      </w:r>
      <w:r w:rsidRPr="000013DA">
        <w:rPr>
          <w:bCs/>
          <w:sz w:val="28"/>
          <w:szCs w:val="28"/>
        </w:rPr>
        <w:t>-1</w:t>
      </w:r>
    </w:p>
    <w:p w:rsidR="00036695" w:rsidRPr="000013DA" w:rsidRDefault="00036695" w:rsidP="00D56FDF">
      <w:pPr>
        <w:widowControl w:val="0"/>
        <w:spacing w:after="120"/>
        <w:ind w:right="-285"/>
        <w:jc w:val="center"/>
        <w:rPr>
          <w:bCs/>
          <w:sz w:val="28"/>
          <w:szCs w:val="28"/>
        </w:rPr>
      </w:pPr>
      <w:r w:rsidRPr="000013DA">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161"/>
        <w:gridCol w:w="1161"/>
        <w:gridCol w:w="1161"/>
        <w:gridCol w:w="1161"/>
        <w:gridCol w:w="1161"/>
        <w:gridCol w:w="1161"/>
      </w:tblGrid>
      <w:tr w:rsidR="000013DA" w:rsidRPr="000013DA" w:rsidTr="0000341A">
        <w:trPr>
          <w:trHeight w:val="20"/>
          <w:jc w:val="center"/>
        </w:trPr>
        <w:tc>
          <w:tcPr>
            <w:tcW w:w="1430" w:type="pct"/>
            <w:vMerge w:val="restart"/>
          </w:tcPr>
          <w:p w:rsidR="00036695" w:rsidRPr="000013DA" w:rsidRDefault="00036695" w:rsidP="00D56FDF">
            <w:pPr>
              <w:widowControl w:val="0"/>
              <w:shd w:val="clear" w:color="auto" w:fill="FFFFFF"/>
              <w:autoSpaceDE w:val="0"/>
              <w:autoSpaceDN w:val="0"/>
              <w:ind w:left="28" w:right="-285"/>
              <w:jc w:val="center"/>
              <w:textAlignment w:val="top"/>
              <w:rPr>
                <w:bCs/>
                <w:iCs/>
              </w:rPr>
            </w:pPr>
            <w:r w:rsidRPr="000013DA">
              <w:rPr>
                <w:bCs/>
                <w:iCs/>
              </w:rPr>
              <w:t>Вид спорта</w:t>
            </w:r>
          </w:p>
        </w:tc>
        <w:tc>
          <w:tcPr>
            <w:tcW w:w="3570" w:type="pct"/>
            <w:gridSpan w:val="6"/>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1190" w:type="pct"/>
            <w:gridSpan w:val="2"/>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игровое поле</w:t>
            </w:r>
          </w:p>
        </w:tc>
        <w:tc>
          <w:tcPr>
            <w:tcW w:w="1190" w:type="pct"/>
            <w:gridSpan w:val="2"/>
          </w:tcPr>
          <w:p w:rsidR="00036695" w:rsidRPr="000013DA" w:rsidRDefault="00036695" w:rsidP="00D56FDF">
            <w:pPr>
              <w:spacing w:line="240" w:lineRule="exact"/>
              <w:ind w:right="-285"/>
              <w:jc w:val="center"/>
            </w:pPr>
            <w:r w:rsidRPr="000013DA">
              <w:t>зоны безопасности</w:t>
            </w:r>
          </w:p>
          <w:p w:rsidR="00036695" w:rsidRPr="000013DA" w:rsidRDefault="00036695" w:rsidP="00D56FDF">
            <w:pPr>
              <w:spacing w:line="240" w:lineRule="exact"/>
              <w:ind w:right="-285"/>
              <w:jc w:val="center"/>
            </w:pPr>
            <w:r w:rsidRPr="000013DA">
              <w:t>площадки</w:t>
            </w:r>
          </w:p>
        </w:tc>
        <w:tc>
          <w:tcPr>
            <w:tcW w:w="1190" w:type="pct"/>
            <w:gridSpan w:val="2"/>
          </w:tcPr>
          <w:p w:rsidR="00036695" w:rsidRPr="000013DA" w:rsidRDefault="00036695" w:rsidP="003B6C43">
            <w:pPr>
              <w:spacing w:line="240" w:lineRule="exact"/>
              <w:jc w:val="center"/>
            </w:pPr>
            <w:r w:rsidRPr="000013DA">
              <w:t>градостроительные параметры</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длина</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длине</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ширине</w:t>
            </w:r>
          </w:p>
        </w:tc>
        <w:tc>
          <w:tcPr>
            <w:tcW w:w="595" w:type="pct"/>
          </w:tcPr>
          <w:p w:rsidR="00036695" w:rsidRPr="000013DA" w:rsidRDefault="00036695" w:rsidP="00D56FDF">
            <w:pPr>
              <w:spacing w:line="240" w:lineRule="exact"/>
              <w:ind w:right="-285"/>
              <w:jc w:val="center"/>
            </w:pPr>
            <w:r w:rsidRPr="000013DA">
              <w:t>длина</w:t>
            </w:r>
          </w:p>
        </w:tc>
        <w:tc>
          <w:tcPr>
            <w:tcW w:w="595"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Бадминтон</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13,4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9,1</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Баскетбол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18</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Волейбол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18</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Гандбол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40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23</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Городки</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для игры</w:t>
            </w:r>
          </w:p>
        </w:tc>
        <w:tc>
          <w:tcPr>
            <w:tcW w:w="595" w:type="pct"/>
          </w:tcPr>
          <w:p w:rsidR="00036695" w:rsidRPr="000013DA" w:rsidRDefault="00036695" w:rsidP="00D56FDF">
            <w:pPr>
              <w:spacing w:line="240" w:lineRule="exact"/>
              <w:ind w:right="-285"/>
              <w:jc w:val="center"/>
            </w:pPr>
            <w:r w:rsidRPr="000013DA">
              <w:t>23,8</w:t>
            </w:r>
          </w:p>
        </w:tc>
        <w:tc>
          <w:tcPr>
            <w:tcW w:w="595" w:type="pct"/>
          </w:tcPr>
          <w:p w:rsidR="00036695" w:rsidRPr="000013DA" w:rsidRDefault="00036695" w:rsidP="00D56FDF">
            <w:pPr>
              <w:spacing w:line="240" w:lineRule="exact"/>
              <w:ind w:right="-285"/>
              <w:jc w:val="center"/>
            </w:pPr>
            <w:r w:rsidRPr="000013DA">
              <w:t>11</w:t>
            </w:r>
          </w:p>
        </w:tc>
        <w:tc>
          <w:tcPr>
            <w:tcW w:w="595" w:type="pct"/>
          </w:tcPr>
          <w:p w:rsidR="00036695" w:rsidRPr="000013DA" w:rsidRDefault="00036695" w:rsidP="00D56FDF">
            <w:pPr>
              <w:spacing w:line="240" w:lineRule="exact"/>
              <w:ind w:right="-285"/>
              <w:jc w:val="center"/>
            </w:pPr>
            <w:r w:rsidRPr="000013DA">
              <w:t>6,11</w:t>
            </w:r>
          </w:p>
        </w:tc>
        <w:tc>
          <w:tcPr>
            <w:tcW w:w="595" w:type="pct"/>
          </w:tcPr>
          <w:p w:rsidR="00036695" w:rsidRPr="000013DA" w:rsidRDefault="00036695" w:rsidP="00D56FDF">
            <w:pPr>
              <w:spacing w:line="240" w:lineRule="exact"/>
              <w:ind w:right="-285"/>
              <w:jc w:val="center"/>
            </w:pPr>
            <w:r w:rsidRPr="000013DA">
              <w:t>3,5</w:t>
            </w:r>
          </w:p>
        </w:tc>
        <w:tc>
          <w:tcPr>
            <w:tcW w:w="595" w:type="pct"/>
          </w:tcPr>
          <w:p w:rsidR="00036695" w:rsidRPr="000013DA" w:rsidRDefault="00036695" w:rsidP="00D56FDF">
            <w:pPr>
              <w:spacing w:line="240" w:lineRule="exact"/>
              <w:ind w:right="-285"/>
              <w:jc w:val="center"/>
            </w:pPr>
            <w:r w:rsidRPr="000013DA">
              <w:t>36</w:t>
            </w:r>
          </w:p>
        </w:tc>
        <w:tc>
          <w:tcPr>
            <w:tcW w:w="595" w:type="pct"/>
          </w:tcPr>
          <w:p w:rsidR="00036695" w:rsidRPr="000013DA" w:rsidRDefault="00036695" w:rsidP="00D56FDF">
            <w:pPr>
              <w:spacing w:line="240" w:lineRule="exact"/>
              <w:ind w:right="-285"/>
              <w:jc w:val="center"/>
            </w:pPr>
            <w:r w:rsidRPr="000013DA">
              <w:t>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с тренировочной стенкой</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16-20</w:t>
            </w:r>
          </w:p>
        </w:tc>
        <w:tc>
          <w:tcPr>
            <w:tcW w:w="595" w:type="pct"/>
          </w:tcPr>
          <w:p w:rsidR="00036695" w:rsidRPr="000013DA" w:rsidRDefault="00036695" w:rsidP="00D56FDF">
            <w:pPr>
              <w:spacing w:line="240" w:lineRule="exact"/>
              <w:ind w:right="-285"/>
              <w:jc w:val="center"/>
            </w:pPr>
            <w:r w:rsidRPr="000013DA">
              <w:t>12-18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настольный (один стол)</w:t>
            </w:r>
          </w:p>
        </w:tc>
        <w:tc>
          <w:tcPr>
            <w:tcW w:w="595" w:type="pct"/>
          </w:tcPr>
          <w:p w:rsidR="00036695" w:rsidRPr="000013DA" w:rsidRDefault="00036695" w:rsidP="00D56FDF">
            <w:pPr>
              <w:spacing w:line="240" w:lineRule="exact"/>
              <w:ind w:right="-285"/>
              <w:jc w:val="center"/>
            </w:pPr>
            <w:r w:rsidRPr="000013DA">
              <w:t>2,74</w:t>
            </w:r>
          </w:p>
        </w:tc>
        <w:tc>
          <w:tcPr>
            <w:tcW w:w="595" w:type="pct"/>
          </w:tcPr>
          <w:p w:rsidR="00036695" w:rsidRPr="000013DA" w:rsidRDefault="00036695" w:rsidP="00D56FDF">
            <w:pPr>
              <w:spacing w:line="240" w:lineRule="exact"/>
              <w:ind w:right="-285"/>
              <w:jc w:val="center"/>
            </w:pPr>
            <w:r w:rsidRPr="000013DA">
              <w:t>1,52</w:t>
            </w:r>
          </w:p>
        </w:tc>
        <w:tc>
          <w:tcPr>
            <w:tcW w:w="595" w:type="pct"/>
          </w:tcPr>
          <w:p w:rsidR="00036695" w:rsidRPr="000013DA" w:rsidRDefault="00036695" w:rsidP="00D56FDF">
            <w:pPr>
              <w:spacing w:line="240" w:lineRule="exact"/>
              <w:ind w:right="-285"/>
              <w:jc w:val="center"/>
            </w:pPr>
            <w:r w:rsidRPr="000013DA">
              <w:t>2</w:t>
            </w:r>
          </w:p>
        </w:tc>
        <w:tc>
          <w:tcPr>
            <w:tcW w:w="595" w:type="pct"/>
          </w:tcPr>
          <w:p w:rsidR="00036695" w:rsidRPr="000013DA" w:rsidRDefault="00036695" w:rsidP="00D56FDF">
            <w:pPr>
              <w:spacing w:line="240" w:lineRule="exact"/>
              <w:ind w:right="-285"/>
              <w:jc w:val="center"/>
            </w:pPr>
            <w:r w:rsidRPr="000013DA">
              <w:t>1,5</w:t>
            </w:r>
          </w:p>
        </w:tc>
        <w:tc>
          <w:tcPr>
            <w:tcW w:w="595" w:type="pct"/>
          </w:tcPr>
          <w:p w:rsidR="00036695" w:rsidRPr="000013DA" w:rsidRDefault="00036695" w:rsidP="00D56FDF">
            <w:pPr>
              <w:spacing w:line="240" w:lineRule="exact"/>
              <w:ind w:right="-285"/>
              <w:jc w:val="center"/>
            </w:pPr>
            <w:r w:rsidRPr="000013DA">
              <w:t>7,7</w:t>
            </w:r>
          </w:p>
        </w:tc>
        <w:tc>
          <w:tcPr>
            <w:tcW w:w="595" w:type="pct"/>
          </w:tcPr>
          <w:p w:rsidR="00036695" w:rsidRPr="000013DA" w:rsidRDefault="00036695" w:rsidP="00D56FDF">
            <w:pPr>
              <w:spacing w:line="240" w:lineRule="exact"/>
              <w:ind w:right="-285"/>
              <w:jc w:val="center"/>
            </w:pPr>
            <w:r w:rsidRPr="000013DA">
              <w:t>4,3</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36695" w:rsidRPr="000013DA" w:rsidRDefault="00036695" w:rsidP="00D56FDF">
      <w:pPr>
        <w:widowControl w:val="0"/>
        <w:shd w:val="clear" w:color="auto" w:fill="FFFFFF"/>
        <w:spacing w:line="228" w:lineRule="auto"/>
        <w:ind w:right="-285" w:firstLine="720"/>
        <w:jc w:val="both"/>
        <w:textAlignment w:val="top"/>
      </w:pPr>
      <w:r w:rsidRPr="000013DA">
        <w:t>2. Ориентация площадки для игры в городки должна обеспечивать направление игры на север, северо-восток, в крайнем случае – на восток.</w:t>
      </w:r>
    </w:p>
    <w:p w:rsidR="00036695" w:rsidRPr="000013DA" w:rsidRDefault="00036695" w:rsidP="00D56FDF">
      <w:pPr>
        <w:widowControl w:val="0"/>
        <w:shd w:val="clear" w:color="auto" w:fill="FFFFFF"/>
        <w:spacing w:line="228" w:lineRule="auto"/>
        <w:ind w:right="-285" w:firstLine="720"/>
        <w:jc w:val="both"/>
        <w:textAlignment w:val="top"/>
      </w:pPr>
      <w:r w:rsidRPr="000013DA">
        <w:lastRenderedPageBreak/>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36695" w:rsidRPr="000013DA" w:rsidRDefault="00036695" w:rsidP="00D56FDF">
      <w:pPr>
        <w:widowControl w:val="0"/>
        <w:shd w:val="clear" w:color="auto" w:fill="FFFFFF"/>
        <w:spacing w:line="228" w:lineRule="auto"/>
        <w:ind w:right="-285" w:firstLine="720"/>
        <w:jc w:val="both"/>
        <w:textAlignment w:val="top"/>
      </w:pPr>
      <w:r w:rsidRPr="000013DA">
        <w:t>4. Проектирование мест для зрителей следует ориентировать на север или восток.</w:t>
      </w:r>
    </w:p>
    <w:p w:rsidR="00036695" w:rsidRPr="000013DA" w:rsidRDefault="00036695" w:rsidP="00D56FDF">
      <w:pPr>
        <w:spacing w:before="120" w:after="120" w:line="228" w:lineRule="auto"/>
        <w:ind w:right="-285"/>
        <w:jc w:val="right"/>
        <w:rPr>
          <w:bCs/>
          <w:sz w:val="28"/>
          <w:szCs w:val="28"/>
        </w:rPr>
      </w:pPr>
      <w:r w:rsidRPr="000013DA">
        <w:rPr>
          <w:bCs/>
          <w:sz w:val="28"/>
          <w:szCs w:val="28"/>
        </w:rPr>
        <w:t>Таблица Ж-2</w:t>
      </w:r>
    </w:p>
    <w:p w:rsidR="00036695" w:rsidRPr="000013DA" w:rsidRDefault="00036695" w:rsidP="00D56FDF">
      <w:pPr>
        <w:spacing w:after="120" w:line="228" w:lineRule="auto"/>
        <w:ind w:right="-285"/>
        <w:jc w:val="center"/>
        <w:rPr>
          <w:bCs/>
          <w:sz w:val="28"/>
          <w:szCs w:val="28"/>
        </w:rPr>
      </w:pPr>
      <w:r w:rsidRPr="000013D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1282"/>
        <w:gridCol w:w="1284"/>
        <w:gridCol w:w="1284"/>
        <w:gridCol w:w="1282"/>
        <w:gridCol w:w="1284"/>
        <w:gridCol w:w="1284"/>
      </w:tblGrid>
      <w:tr w:rsidR="000013DA" w:rsidRPr="000013DA" w:rsidTr="0000341A">
        <w:trPr>
          <w:trHeight w:val="20"/>
        </w:trPr>
        <w:tc>
          <w:tcPr>
            <w:tcW w:w="1060" w:type="pct"/>
            <w:vMerge w:val="restart"/>
          </w:tcPr>
          <w:p w:rsidR="00036695" w:rsidRPr="000013DA" w:rsidRDefault="00036695" w:rsidP="00D56FDF">
            <w:pPr>
              <w:keepNext/>
              <w:shd w:val="clear" w:color="auto" w:fill="FFFFFF"/>
              <w:autoSpaceDE w:val="0"/>
              <w:autoSpaceDN w:val="0"/>
              <w:ind w:left="-57" w:right="-285" w:firstLine="71"/>
              <w:jc w:val="center"/>
              <w:textAlignment w:val="top"/>
              <w:rPr>
                <w:bCs/>
                <w:iCs/>
              </w:rPr>
            </w:pPr>
            <w:r w:rsidRPr="000013DA">
              <w:rPr>
                <w:bCs/>
                <w:iCs/>
              </w:rPr>
              <w:t>Вид спорта</w:t>
            </w:r>
          </w:p>
        </w:tc>
        <w:tc>
          <w:tcPr>
            <w:tcW w:w="3940" w:type="pct"/>
            <w:gridSpan w:val="6"/>
          </w:tcPr>
          <w:p w:rsidR="00036695" w:rsidRPr="000013DA" w:rsidRDefault="00036695" w:rsidP="00D56FDF">
            <w:pPr>
              <w:spacing w:line="240" w:lineRule="exact"/>
              <w:ind w:right="-285"/>
              <w:jc w:val="center"/>
            </w:pPr>
            <w:r w:rsidRPr="000013DA">
              <w:t>Планировочные размеры, м</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1313" w:type="pct"/>
            <w:gridSpan w:val="2"/>
          </w:tcPr>
          <w:p w:rsidR="00036695" w:rsidRPr="000013DA" w:rsidRDefault="00036695" w:rsidP="00D56FDF">
            <w:pPr>
              <w:ind w:right="-285"/>
              <w:jc w:val="center"/>
            </w:pPr>
            <w:r w:rsidRPr="000013DA">
              <w:t>игровое поле</w:t>
            </w:r>
          </w:p>
        </w:tc>
        <w:tc>
          <w:tcPr>
            <w:tcW w:w="1313" w:type="pct"/>
            <w:gridSpan w:val="2"/>
          </w:tcPr>
          <w:p w:rsidR="00036695" w:rsidRPr="000013DA" w:rsidRDefault="00036695" w:rsidP="00D56FDF">
            <w:pPr>
              <w:spacing w:line="240" w:lineRule="exact"/>
              <w:ind w:right="-285"/>
              <w:jc w:val="center"/>
            </w:pPr>
            <w:r w:rsidRPr="000013DA">
              <w:t>зона безопасности</w:t>
            </w:r>
          </w:p>
        </w:tc>
        <w:tc>
          <w:tcPr>
            <w:tcW w:w="1314" w:type="pct"/>
            <w:gridSpan w:val="2"/>
          </w:tcPr>
          <w:p w:rsidR="00036695" w:rsidRPr="000013DA" w:rsidRDefault="00036695" w:rsidP="00D56FDF">
            <w:pPr>
              <w:spacing w:line="240" w:lineRule="exact"/>
              <w:ind w:right="-285"/>
              <w:jc w:val="center"/>
            </w:pPr>
            <w:r w:rsidRPr="000013DA">
              <w:t>градостроительные</w:t>
            </w:r>
          </w:p>
          <w:p w:rsidR="00036695" w:rsidRPr="000013DA" w:rsidRDefault="00036695" w:rsidP="00D56FDF">
            <w:pPr>
              <w:spacing w:line="240" w:lineRule="exact"/>
              <w:ind w:right="-285"/>
              <w:jc w:val="center"/>
            </w:pPr>
            <w:r w:rsidRPr="000013DA">
              <w:t>параметры</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656" w:type="pct"/>
          </w:tcPr>
          <w:p w:rsidR="00036695" w:rsidRPr="000013DA" w:rsidRDefault="00036695" w:rsidP="00D56FDF">
            <w:pPr>
              <w:keepNext/>
              <w:shd w:val="clear" w:color="auto" w:fill="FFFFFF"/>
              <w:autoSpaceDE w:val="0"/>
              <w:autoSpaceDN w:val="0"/>
              <w:spacing w:line="240" w:lineRule="exact"/>
              <w:ind w:left="-78" w:right="-285" w:firstLine="10"/>
              <w:jc w:val="center"/>
              <w:textAlignment w:val="top"/>
              <w:rPr>
                <w:iCs/>
              </w:rPr>
            </w:pPr>
            <w:r w:rsidRPr="000013DA">
              <w:rPr>
                <w:iCs/>
              </w:rPr>
              <w:t>длина</w:t>
            </w:r>
          </w:p>
        </w:tc>
        <w:tc>
          <w:tcPr>
            <w:tcW w:w="657" w:type="pct"/>
          </w:tcPr>
          <w:p w:rsidR="00036695" w:rsidRPr="000013DA" w:rsidRDefault="00036695" w:rsidP="00D56FDF">
            <w:pPr>
              <w:keepNext/>
              <w:shd w:val="clear" w:color="auto" w:fill="FFFFFF"/>
              <w:autoSpaceDE w:val="0"/>
              <w:autoSpaceDN w:val="0"/>
              <w:spacing w:line="240" w:lineRule="exact"/>
              <w:ind w:left="-57" w:right="-285" w:hanging="20"/>
              <w:jc w:val="center"/>
              <w:textAlignment w:val="top"/>
              <w:rPr>
                <w:iCs/>
              </w:rPr>
            </w:pPr>
            <w:r w:rsidRPr="000013DA">
              <w:rPr>
                <w:iCs/>
              </w:rPr>
              <w:t>ширина</w:t>
            </w:r>
          </w:p>
        </w:tc>
        <w:tc>
          <w:tcPr>
            <w:tcW w:w="657" w:type="pct"/>
          </w:tcPr>
          <w:p w:rsidR="00036695" w:rsidRPr="000013DA" w:rsidRDefault="00036695" w:rsidP="00D56FDF">
            <w:pPr>
              <w:spacing w:line="240" w:lineRule="exact"/>
              <w:ind w:right="-285"/>
              <w:jc w:val="center"/>
            </w:pPr>
            <w:r w:rsidRPr="000013DA">
              <w:t>передняя сторона</w:t>
            </w:r>
          </w:p>
        </w:tc>
        <w:tc>
          <w:tcPr>
            <w:tcW w:w="656" w:type="pct"/>
          </w:tcPr>
          <w:p w:rsidR="00036695" w:rsidRPr="000013DA" w:rsidRDefault="00036695" w:rsidP="00D56FDF">
            <w:pPr>
              <w:spacing w:line="240" w:lineRule="exact"/>
              <w:ind w:right="-285"/>
              <w:jc w:val="center"/>
            </w:pPr>
            <w:r w:rsidRPr="000013DA">
              <w:t>боковая сторона</w:t>
            </w:r>
          </w:p>
        </w:tc>
        <w:tc>
          <w:tcPr>
            <w:tcW w:w="657" w:type="pct"/>
          </w:tcPr>
          <w:p w:rsidR="00036695" w:rsidRPr="000013DA" w:rsidRDefault="00036695" w:rsidP="00D56FDF">
            <w:pPr>
              <w:spacing w:line="240" w:lineRule="exact"/>
              <w:ind w:right="-285"/>
              <w:jc w:val="center"/>
            </w:pPr>
            <w:r w:rsidRPr="000013DA">
              <w:t>длина</w:t>
            </w:r>
          </w:p>
        </w:tc>
        <w:tc>
          <w:tcPr>
            <w:tcW w:w="657"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62"/>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Лапта</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40-55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25-40</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5-20</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5-10</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w:t>
            </w:r>
          </w:p>
        </w:tc>
      </w:tr>
      <w:tr w:rsidR="000013DA" w:rsidRPr="000013DA" w:rsidTr="0000341A">
        <w:trPr>
          <w:trHeight w:val="62"/>
        </w:trPr>
        <w:tc>
          <w:tcPr>
            <w:tcW w:w="1060" w:type="pct"/>
            <w:vMerge w:val="restart"/>
            <w:vAlign w:val="center"/>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Футбол</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90-110</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60-75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2-4</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120</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80</w:t>
            </w:r>
          </w:p>
        </w:tc>
      </w:tr>
      <w:tr w:rsidR="000013DA" w:rsidRPr="000013DA" w:rsidTr="0000341A">
        <w:trPr>
          <w:trHeight w:val="249"/>
        </w:trPr>
        <w:tc>
          <w:tcPr>
            <w:tcW w:w="1060" w:type="pct"/>
            <w:vMerge/>
          </w:tcPr>
          <w:p w:rsidR="00036695" w:rsidRPr="000013DA" w:rsidRDefault="00036695" w:rsidP="00D56FDF">
            <w:pPr>
              <w:keepNext/>
              <w:shd w:val="clear" w:color="auto" w:fill="FFFFFF"/>
              <w:autoSpaceDE w:val="0"/>
              <w:autoSpaceDN w:val="0"/>
              <w:ind w:left="6" w:right="-285" w:hanging="6"/>
              <w:jc w:val="both"/>
              <w:textAlignment w:val="top"/>
              <w:rPr>
                <w:iCs/>
              </w:rPr>
            </w:pP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105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68</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p>
        </w:tc>
      </w:tr>
      <w:tr w:rsidR="000013DA" w:rsidRPr="000013DA" w:rsidTr="0000341A">
        <w:trPr>
          <w:trHeight w:val="20"/>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Хоккей на траве</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91,4</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55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3-5</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99,4</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61</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36695" w:rsidRPr="000013DA" w:rsidRDefault="00036695" w:rsidP="00D56FDF">
      <w:pPr>
        <w:widowControl w:val="0"/>
        <w:shd w:val="clear" w:color="auto" w:fill="FFFFFF"/>
        <w:spacing w:line="228" w:lineRule="auto"/>
        <w:ind w:right="-285" w:firstLine="720"/>
        <w:jc w:val="both"/>
        <w:textAlignment w:val="top"/>
        <w:rPr>
          <w:spacing w:val="-6"/>
        </w:rPr>
      </w:pPr>
      <w:r w:rsidRPr="000013D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Ж-3</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034"/>
        <w:gridCol w:w="3336"/>
      </w:tblGrid>
      <w:tr w:rsidR="000013DA" w:rsidRPr="000013DA" w:rsidTr="0000341A">
        <w:trPr>
          <w:trHeight w:val="20"/>
        </w:trPr>
        <w:tc>
          <w:tcPr>
            <w:tcW w:w="2773" w:type="pct"/>
            <w:vMerge w:val="restart"/>
            <w:vAlign w:val="center"/>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Вид спорта</w:t>
            </w:r>
          </w:p>
        </w:tc>
        <w:tc>
          <w:tcPr>
            <w:tcW w:w="2227" w:type="pct"/>
            <w:gridSpan w:val="2"/>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trPr>
        <w:tc>
          <w:tcPr>
            <w:tcW w:w="2773" w:type="pct"/>
            <w:vMerge/>
          </w:tcPr>
          <w:p w:rsidR="00036695" w:rsidRPr="000013DA" w:rsidRDefault="00036695" w:rsidP="00D56FDF">
            <w:pPr>
              <w:widowControl w:val="0"/>
              <w:autoSpaceDE w:val="0"/>
              <w:autoSpaceDN w:val="0"/>
              <w:ind w:right="-285"/>
              <w:jc w:val="both"/>
              <w:rPr>
                <w:iCs/>
              </w:rPr>
            </w:pP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длина</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Прыжки в длину и тройной прыжок,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в высоту,</w:t>
            </w:r>
            <w:r w:rsidRPr="000013DA">
              <w:rPr>
                <w:iCs/>
                <w:spacing w:val="-2"/>
              </w:rPr>
              <w:t xml:space="preserve">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19</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разбега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с шестом,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52</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Толкание ядра,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сектор для приземления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диска и (или) молота,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снарядов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83</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копья,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копья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по прямой</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left="-80" w:right="-285"/>
              <w:jc w:val="center"/>
              <w:textAlignment w:val="top"/>
              <w:rPr>
                <w:iCs/>
              </w:rPr>
            </w:pPr>
            <w:r w:rsidRPr="000013DA">
              <w:rPr>
                <w:iCs/>
              </w:rPr>
              <w:t>по числу отдельных дорожек</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(ходьба) по кругу</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то же</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36695" w:rsidRPr="000013DA" w:rsidRDefault="00036695" w:rsidP="00D56FDF">
      <w:pPr>
        <w:widowControl w:val="0"/>
        <w:spacing w:line="228" w:lineRule="auto"/>
        <w:ind w:right="-285" w:firstLine="720"/>
        <w:jc w:val="both"/>
      </w:pPr>
      <w:r w:rsidRPr="000013D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36695" w:rsidRPr="000013DA" w:rsidRDefault="00036695" w:rsidP="00D56FDF">
      <w:pPr>
        <w:widowControl w:val="0"/>
        <w:spacing w:line="228" w:lineRule="auto"/>
        <w:ind w:right="-285" w:firstLine="720"/>
        <w:jc w:val="both"/>
        <w:rPr>
          <w:spacing w:val="-8"/>
          <w:sz w:val="28"/>
          <w:szCs w:val="28"/>
        </w:rPr>
      </w:pPr>
      <w:r w:rsidRPr="000013DA">
        <w:rPr>
          <w:spacing w:val="-8"/>
        </w:rPr>
        <w:lastRenderedPageBreak/>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Ж-4</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2517"/>
        <w:gridCol w:w="1018"/>
        <w:gridCol w:w="2073"/>
        <w:gridCol w:w="1172"/>
      </w:tblGrid>
      <w:tr w:rsidR="000013DA" w:rsidRPr="000013DA" w:rsidTr="0000341A">
        <w:trPr>
          <w:trHeight w:val="20"/>
          <w:jc w:val="center"/>
        </w:trPr>
        <w:tc>
          <w:tcPr>
            <w:tcW w:w="1523" w:type="pct"/>
            <w:vMerge w:val="restart"/>
          </w:tcPr>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Возрастная группа</w:t>
            </w:r>
          </w:p>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занимающихся</w:t>
            </w:r>
          </w:p>
        </w:tc>
        <w:tc>
          <w:tcPr>
            <w:tcW w:w="3477" w:type="pct"/>
            <w:gridSpan w:val="4"/>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Элементы комплексной площадки</w:t>
            </w:r>
            <w:r w:rsidRPr="000013DA">
              <w:rPr>
                <w:bCs/>
                <w:iCs/>
                <w:vertAlign w:val="superscript"/>
              </w:rPr>
              <w:t>*</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val="restart"/>
          </w:tcPr>
          <w:p w:rsidR="00036695" w:rsidRPr="000013DA" w:rsidRDefault="00036695" w:rsidP="00D56FDF">
            <w:pPr>
              <w:widowControl w:val="0"/>
              <w:spacing w:line="240" w:lineRule="exact"/>
              <w:ind w:right="-285"/>
              <w:jc w:val="center"/>
            </w:pPr>
            <w:r w:rsidRPr="000013DA">
              <w:t xml:space="preserve">площадка для подвижных игр и общеразвивающих упражнений, </w:t>
            </w:r>
            <w:proofErr w:type="spellStart"/>
            <w:r w:rsidRPr="000013DA">
              <w:t>кв.м</w:t>
            </w:r>
            <w:proofErr w:type="spellEnd"/>
          </w:p>
        </w:tc>
        <w:tc>
          <w:tcPr>
            <w:tcW w:w="2185" w:type="pct"/>
            <w:gridSpan w:val="3"/>
          </w:tcPr>
          <w:p w:rsidR="00036695" w:rsidRPr="000013DA" w:rsidRDefault="00036695" w:rsidP="00D56FDF">
            <w:pPr>
              <w:widowControl w:val="0"/>
              <w:spacing w:line="240" w:lineRule="exact"/>
              <w:ind w:right="-285"/>
              <w:jc w:val="center"/>
            </w:pPr>
            <w:r w:rsidRPr="000013DA">
              <w:t>замкнутый контур беговой дорожки</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1584" w:type="pct"/>
            <w:gridSpan w:val="2"/>
          </w:tcPr>
          <w:p w:rsidR="00036695" w:rsidRPr="000013DA" w:rsidRDefault="00036695" w:rsidP="00D56FDF">
            <w:pPr>
              <w:widowControl w:val="0"/>
              <w:spacing w:line="240" w:lineRule="exact"/>
              <w:ind w:right="-285"/>
              <w:jc w:val="center"/>
            </w:pPr>
            <w:r w:rsidRPr="000013DA">
              <w:t>длина, м</w:t>
            </w:r>
          </w:p>
        </w:tc>
        <w:tc>
          <w:tcPr>
            <w:tcW w:w="601" w:type="pct"/>
            <w:vMerge w:val="restar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 м</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522" w:type="pct"/>
          </w:tcPr>
          <w:p w:rsidR="00036695" w:rsidRPr="000013DA" w:rsidRDefault="00036695" w:rsidP="00D56FDF">
            <w:pPr>
              <w:widowControl w:val="0"/>
              <w:spacing w:line="240" w:lineRule="exact"/>
              <w:ind w:right="-285"/>
              <w:jc w:val="center"/>
            </w:pPr>
            <w:r w:rsidRPr="000013DA">
              <w:t>общая</w:t>
            </w:r>
          </w:p>
        </w:tc>
        <w:tc>
          <w:tcPr>
            <w:tcW w:w="1063" w:type="pct"/>
          </w:tcPr>
          <w:p w:rsidR="00036695" w:rsidRPr="000013DA" w:rsidRDefault="00036695" w:rsidP="00D56FDF">
            <w:pPr>
              <w:widowControl w:val="0"/>
              <w:spacing w:line="240" w:lineRule="exact"/>
              <w:ind w:right="-285"/>
              <w:jc w:val="center"/>
            </w:pPr>
            <w:r w:rsidRPr="000013DA">
              <w:t>в том числе</w:t>
            </w:r>
          </w:p>
          <w:p w:rsidR="00036695" w:rsidRPr="000013DA" w:rsidRDefault="00036695" w:rsidP="00D56FDF">
            <w:pPr>
              <w:widowControl w:val="0"/>
              <w:spacing w:line="240" w:lineRule="exact"/>
              <w:ind w:right="-285"/>
              <w:jc w:val="center"/>
            </w:pPr>
            <w:r w:rsidRPr="000013DA">
              <w:t>прямого участка</w:t>
            </w:r>
          </w:p>
        </w:tc>
        <w:tc>
          <w:tcPr>
            <w:tcW w:w="601" w:type="pct"/>
            <w:vMerge/>
          </w:tcPr>
          <w:p w:rsidR="00036695" w:rsidRPr="000013DA" w:rsidRDefault="00036695" w:rsidP="00D56FDF">
            <w:pPr>
              <w:widowControl w:val="0"/>
              <w:autoSpaceDE w:val="0"/>
              <w:autoSpaceDN w:val="0"/>
              <w:ind w:right="-285" w:hanging="129"/>
              <w:jc w:val="center"/>
              <w:rPr>
                <w:iCs/>
              </w:rPr>
            </w:pP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от 7 до 10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15</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1,2</w:t>
            </w: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старше 10 до 14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30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1,5</w:t>
            </w:r>
          </w:p>
        </w:tc>
      </w:tr>
      <w:tr w:rsidR="000013DA" w:rsidRPr="000013DA" w:rsidTr="0000341A">
        <w:trPr>
          <w:trHeight w:val="170"/>
          <w:jc w:val="center"/>
        </w:trPr>
        <w:tc>
          <w:tcPr>
            <w:tcW w:w="1523" w:type="pct"/>
          </w:tcPr>
          <w:p w:rsidR="00036695" w:rsidRPr="000013DA" w:rsidRDefault="00036695" w:rsidP="00D56FDF">
            <w:pPr>
              <w:spacing w:line="240" w:lineRule="exact"/>
              <w:ind w:right="-285"/>
              <w:jc w:val="both"/>
            </w:pPr>
            <w:r w:rsidRPr="000013DA">
              <w:t>Дети старше 14 лет и взрослые</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60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2</w:t>
            </w:r>
          </w:p>
        </w:tc>
      </w:tr>
    </w:tbl>
    <w:p w:rsidR="00036695" w:rsidRPr="000013DA" w:rsidRDefault="00036695" w:rsidP="00D56FDF">
      <w:pPr>
        <w:widowControl w:val="0"/>
        <w:spacing w:before="120"/>
        <w:ind w:right="-285" w:firstLine="720"/>
        <w:jc w:val="both"/>
      </w:pPr>
      <w:r w:rsidRPr="000013D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firstRow="1" w:lastRow="1" w:firstColumn="1" w:lastColumn="1" w:noHBand="0" w:noVBand="0"/>
      </w:tblPr>
      <w:tblGrid>
        <w:gridCol w:w="5012"/>
        <w:gridCol w:w="4344"/>
      </w:tblGrid>
      <w:tr w:rsidR="00036695" w:rsidRPr="000013DA" w:rsidTr="003B6C43">
        <w:trPr>
          <w:trHeight w:val="1296"/>
        </w:trPr>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3B6C43">
            <w:pPr>
              <w:spacing w:line="240" w:lineRule="exact"/>
              <w:ind w:left="-94" w:right="-108"/>
              <w:jc w:val="both"/>
              <w:rPr>
                <w:sz w:val="28"/>
                <w:szCs w:val="28"/>
              </w:rPr>
            </w:pPr>
            <w:r w:rsidRPr="000013DA">
              <w:rPr>
                <w:sz w:val="28"/>
                <w:szCs w:val="28"/>
              </w:rPr>
              <w:t xml:space="preserve">ПРИЛОЖЕНИЕ И </w:t>
            </w:r>
          </w:p>
          <w:p w:rsidR="00036695" w:rsidRPr="000013DA" w:rsidRDefault="00036695" w:rsidP="003B6C43">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0" w:after="0"/>
        <w:ind w:right="-285"/>
        <w:jc w:val="right"/>
        <w:rPr>
          <w:rFonts w:ascii="Times New Roman" w:hAnsi="Times New Roman"/>
          <w:b w:val="0"/>
          <w:bCs/>
          <w:sz w:val="28"/>
          <w:szCs w:val="28"/>
        </w:rPr>
      </w:pPr>
      <w:bookmarkStart w:id="159" w:name="_Toc327614594"/>
      <w:bookmarkStart w:id="160" w:name="_Toc327615814"/>
      <w:bookmarkStart w:id="161" w:name="_Toc295148906"/>
      <w:r w:rsidRPr="000013DA">
        <w:rPr>
          <w:rFonts w:ascii="Times New Roman" w:hAnsi="Times New Roman"/>
          <w:b w:val="0"/>
          <w:sz w:val="28"/>
          <w:szCs w:val="28"/>
        </w:rPr>
        <w:t xml:space="preserve">Таблица </w:t>
      </w:r>
      <w:r w:rsidRPr="000013DA">
        <w:rPr>
          <w:rFonts w:ascii="Times New Roman" w:hAnsi="Times New Roman"/>
          <w:b w:val="0"/>
          <w:kern w:val="0"/>
          <w:sz w:val="28"/>
          <w:szCs w:val="28"/>
        </w:rPr>
        <w:t>И</w:t>
      </w:r>
      <w:r w:rsidRPr="000013DA">
        <w:rPr>
          <w:rFonts w:ascii="Times New Roman" w:hAnsi="Times New Roman"/>
          <w:b w:val="0"/>
          <w:sz w:val="28"/>
          <w:szCs w:val="28"/>
        </w:rPr>
        <w:t>-1</w:t>
      </w:r>
      <w:bookmarkEnd w:id="159"/>
      <w:bookmarkEnd w:id="160"/>
    </w:p>
    <w:p w:rsidR="00036695" w:rsidRPr="000013DA" w:rsidRDefault="00036695" w:rsidP="00D56FDF">
      <w:pPr>
        <w:spacing w:line="240" w:lineRule="exact"/>
        <w:ind w:right="-285"/>
        <w:jc w:val="center"/>
        <w:rPr>
          <w:bCs/>
          <w:sz w:val="28"/>
          <w:szCs w:val="28"/>
        </w:rPr>
      </w:pPr>
      <w:bookmarkStart w:id="162" w:name="_Toc327614596"/>
      <w:r w:rsidRPr="000013DA">
        <w:rPr>
          <w:bCs/>
          <w:sz w:val="28"/>
          <w:szCs w:val="28"/>
        </w:rPr>
        <w:t>НОРМЫ</w:t>
      </w:r>
    </w:p>
    <w:p w:rsidR="00036695" w:rsidRPr="000013DA" w:rsidRDefault="00036695" w:rsidP="00D56FDF">
      <w:pPr>
        <w:spacing w:after="80" w:line="240" w:lineRule="exact"/>
        <w:ind w:right="-285"/>
        <w:jc w:val="center"/>
      </w:pPr>
      <w:r w:rsidRPr="000013DA">
        <w:rPr>
          <w:bCs/>
          <w:sz w:val="28"/>
          <w:szCs w:val="28"/>
        </w:rPr>
        <w:t>расчета стоянок автомобилей</w:t>
      </w:r>
      <w:bookmarkEnd w:id="162"/>
    </w:p>
    <w:bookmarkEnd w:id="161"/>
    <w:p w:rsidR="00CC675A" w:rsidRPr="000013DA" w:rsidRDefault="00CC675A" w:rsidP="00CC675A">
      <w:pPr>
        <w:autoSpaceDE w:val="0"/>
        <w:autoSpaceDN w:val="0"/>
        <w:adjustRightInd w:val="0"/>
        <w:jc w:val="both"/>
        <w:outlineLvl w:val="0"/>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669"/>
        <w:gridCol w:w="1681"/>
        <w:gridCol w:w="2351"/>
      </w:tblGrid>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Объект обслуживания</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Расчетная единица (суммарная поэтажная площадь)</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 xml:space="preserve">Одно </w:t>
            </w:r>
            <w:proofErr w:type="spellStart"/>
            <w:r w:rsidRPr="000013DA">
              <w:rPr>
                <w:sz w:val="20"/>
                <w:szCs w:val="20"/>
              </w:rPr>
              <w:t>машино</w:t>
            </w:r>
            <w:proofErr w:type="spellEnd"/>
            <w:r w:rsidRPr="000013DA">
              <w:rPr>
                <w:sz w:val="20"/>
                <w:szCs w:val="20"/>
              </w:rPr>
              <w:t>-место на количество расчетных единиц</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Коммунальное обслуживание</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Бытовое обслуживание: мастерские мелкого ремонта, ателье, бани, парикмахерские, прачечные, похоронные бюро</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lastRenderedPageBreak/>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Религия: церкви, соборы, храмы, часовни, монастыри, мечети, молельные дома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управление: органы государственной власти, органы местного самоуправления, суды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70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Магазины торговой площадью до 5000 кв. 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питание: рестораны, кафе, столовые, закусочные, бары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Гостиничное обслуживание: гостиницы, пансионаты, дома отдыха, не оказывающие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Развлечения: дискотеки и танцевальные площадки, ночные клубы, аквапарки, боулинги, аттракционы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спортивные клубы, спортивные залы, бассейны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площадки для занятия спортом и физкультурой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Отдых: парки, зоны отдыха</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Склады временного хранения, распределения и перевалке грузов</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550</w:t>
            </w:r>
          </w:p>
        </w:tc>
      </w:tr>
    </w:tbl>
    <w:p w:rsidR="00036695" w:rsidRPr="000013DA" w:rsidRDefault="00036695" w:rsidP="00D56FDF">
      <w:pPr>
        <w:spacing w:before="120"/>
        <w:ind w:right="-285" w:firstLine="720"/>
        <w:jc w:val="both"/>
        <w:rPr>
          <w:bCs/>
          <w:spacing w:val="-2"/>
        </w:rPr>
      </w:pPr>
      <w:r w:rsidRPr="000013DA">
        <w:rPr>
          <w:bCs/>
          <w:spacing w:val="-2"/>
        </w:rPr>
        <w:t>Примечания:</w:t>
      </w:r>
    </w:p>
    <w:p w:rsidR="00807FA0" w:rsidRPr="000013DA" w:rsidRDefault="00807FA0" w:rsidP="00D56FDF">
      <w:pPr>
        <w:spacing w:before="120"/>
        <w:ind w:right="-285" w:firstLine="720"/>
        <w:jc w:val="both"/>
        <w:rPr>
          <w:bCs/>
          <w:spacing w:val="-2"/>
        </w:rPr>
      </w:pPr>
      <w:r w:rsidRPr="000013DA">
        <w:rPr>
          <w:bCs/>
          <w:spacing w:val="-2"/>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0013DA">
        <w:rPr>
          <w:bCs/>
          <w:spacing w:val="-2"/>
        </w:rPr>
        <w:t>машино</w:t>
      </w:r>
      <w:proofErr w:type="spellEnd"/>
      <w:r w:rsidRPr="000013DA">
        <w:rPr>
          <w:bCs/>
          <w:spacing w:val="-2"/>
        </w:rPr>
        <w:t>-мест.</w:t>
      </w:r>
    </w:p>
    <w:p w:rsidR="00036695" w:rsidRPr="000013DA" w:rsidRDefault="00807FA0" w:rsidP="00D56FDF">
      <w:pPr>
        <w:ind w:right="-285" w:firstLine="720"/>
        <w:jc w:val="both"/>
        <w:rPr>
          <w:bCs/>
          <w:spacing w:val="-2"/>
        </w:rPr>
      </w:pPr>
      <w:r w:rsidRPr="000013DA">
        <w:rPr>
          <w:bCs/>
          <w:spacing w:val="-2"/>
        </w:rPr>
        <w:t>2</w:t>
      </w:r>
      <w:r w:rsidR="00036695" w:rsidRPr="000013DA">
        <w:rPr>
          <w:bCs/>
          <w:spacing w:val="-2"/>
        </w:rPr>
        <w:t>.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36695" w:rsidRPr="000013DA" w:rsidRDefault="00807FA0" w:rsidP="00D56FDF">
      <w:pPr>
        <w:ind w:right="-285" w:firstLine="720"/>
        <w:jc w:val="both"/>
        <w:rPr>
          <w:bCs/>
        </w:rPr>
      </w:pPr>
      <w:r w:rsidRPr="000013DA">
        <w:rPr>
          <w:bCs/>
        </w:rPr>
        <w:t>3</w:t>
      </w:r>
      <w:r w:rsidR="00036695" w:rsidRPr="000013DA">
        <w:rPr>
          <w:bCs/>
        </w:rPr>
        <w:t>.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w:t>
      </w:r>
      <w:r w:rsidRPr="000013DA">
        <w:rPr>
          <w:bCs/>
        </w:rPr>
        <w:t xml:space="preserve">мотра, но не далее 500 м от них, и не должны </w:t>
      </w:r>
      <w:r w:rsidR="00036695" w:rsidRPr="000013DA">
        <w:rPr>
          <w:bCs/>
        </w:rPr>
        <w:t xml:space="preserve">нарушать целостный характер исторической среды. </w:t>
      </w:r>
    </w:p>
    <w:p w:rsidR="00036695" w:rsidRPr="000013DA" w:rsidRDefault="00036695" w:rsidP="00D56FDF">
      <w:pPr>
        <w:widowControl w:val="0"/>
        <w:autoSpaceDE w:val="0"/>
        <w:autoSpaceDN w:val="0"/>
        <w:adjustRightInd w:val="0"/>
        <w:spacing w:before="120"/>
        <w:ind w:right="-285"/>
        <w:jc w:val="right"/>
        <w:outlineLvl w:val="0"/>
        <w:rPr>
          <w:sz w:val="28"/>
          <w:szCs w:val="28"/>
        </w:rPr>
      </w:pPr>
      <w:bookmarkStart w:id="163" w:name="_Toc327614597"/>
      <w:bookmarkStart w:id="164" w:name="_Toc327615816"/>
      <w:bookmarkStart w:id="165" w:name="_Toc327614598"/>
      <w:bookmarkStart w:id="166" w:name="_Toc327615817"/>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r w:rsidRPr="000013DA">
        <w:rPr>
          <w:sz w:val="28"/>
          <w:szCs w:val="28"/>
        </w:rPr>
        <w:t>Таблица И-2</w:t>
      </w:r>
      <w:bookmarkEnd w:id="163"/>
      <w:bookmarkEnd w:id="164"/>
    </w:p>
    <w:p w:rsidR="00036695" w:rsidRPr="000013DA" w:rsidRDefault="00036695" w:rsidP="00D56FDF">
      <w:pPr>
        <w:widowControl w:val="0"/>
        <w:autoSpaceDE w:val="0"/>
        <w:autoSpaceDN w:val="0"/>
        <w:adjustRightInd w:val="0"/>
        <w:spacing w:before="120" w:line="240" w:lineRule="exact"/>
        <w:ind w:right="-285"/>
        <w:jc w:val="center"/>
        <w:outlineLvl w:val="0"/>
        <w:rPr>
          <w:sz w:val="28"/>
          <w:szCs w:val="28"/>
        </w:rPr>
      </w:pPr>
      <w:r w:rsidRPr="000013DA">
        <w:rPr>
          <w:sz w:val="28"/>
          <w:szCs w:val="28"/>
        </w:rPr>
        <w:t xml:space="preserve">Нормы расчета </w:t>
      </w:r>
      <w:proofErr w:type="spellStart"/>
      <w:r w:rsidRPr="000013DA">
        <w:rPr>
          <w:sz w:val="28"/>
          <w:szCs w:val="28"/>
        </w:rPr>
        <w:t>машино</w:t>
      </w:r>
      <w:proofErr w:type="spellEnd"/>
      <w:r w:rsidRPr="000013DA">
        <w:rPr>
          <w:sz w:val="28"/>
          <w:szCs w:val="28"/>
        </w:rPr>
        <w:t>-мест для постоянного и временного хранения</w:t>
      </w:r>
      <w:bookmarkEnd w:id="165"/>
      <w:bookmarkEnd w:id="166"/>
    </w:p>
    <w:p w:rsidR="00036695" w:rsidRPr="000013DA" w:rsidRDefault="00036695" w:rsidP="00D56FDF">
      <w:pPr>
        <w:widowControl w:val="0"/>
        <w:autoSpaceDE w:val="0"/>
        <w:autoSpaceDN w:val="0"/>
        <w:adjustRightInd w:val="0"/>
        <w:spacing w:after="120" w:line="240" w:lineRule="exact"/>
        <w:ind w:right="-285"/>
        <w:jc w:val="center"/>
        <w:outlineLvl w:val="0"/>
        <w:rPr>
          <w:sz w:val="28"/>
          <w:szCs w:val="28"/>
        </w:rPr>
      </w:pPr>
      <w:bookmarkStart w:id="167" w:name="_Toc327614599"/>
      <w:bookmarkStart w:id="168" w:name="_Toc327615818"/>
      <w:r w:rsidRPr="000013DA">
        <w:rPr>
          <w:sz w:val="28"/>
          <w:szCs w:val="28"/>
        </w:rPr>
        <w:t>автомобилей в зависимости от типов жилых домов</w:t>
      </w:r>
      <w:bookmarkEnd w:id="167"/>
      <w:bookmarkEnd w:id="16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84"/>
        <w:gridCol w:w="1170"/>
        <w:gridCol w:w="1176"/>
        <w:gridCol w:w="1058"/>
      </w:tblGrid>
      <w:tr w:rsidR="000013DA" w:rsidRPr="000013DA" w:rsidTr="0000341A">
        <w:tc>
          <w:tcPr>
            <w:tcW w:w="2052" w:type="pct"/>
            <w:vMerge w:val="restart"/>
            <w:tcBorders>
              <w:bottom w:val="nil"/>
            </w:tcBorders>
          </w:tcPr>
          <w:p w:rsidR="00036695" w:rsidRPr="000013DA" w:rsidRDefault="00036695" w:rsidP="00D56FDF">
            <w:pPr>
              <w:widowControl w:val="0"/>
              <w:autoSpaceDE w:val="0"/>
              <w:autoSpaceDN w:val="0"/>
              <w:adjustRightInd w:val="0"/>
              <w:ind w:right="-285"/>
              <w:jc w:val="center"/>
              <w:outlineLvl w:val="0"/>
            </w:pPr>
            <w:bookmarkStart w:id="169" w:name="_Toc327614600"/>
            <w:bookmarkStart w:id="170" w:name="_Toc327615819"/>
            <w:r w:rsidRPr="000013DA">
              <w:t>Показатели</w:t>
            </w:r>
            <w:bookmarkEnd w:id="169"/>
            <w:bookmarkEnd w:id="170"/>
          </w:p>
        </w:tc>
        <w:tc>
          <w:tcPr>
            <w:tcW w:w="2948" w:type="pct"/>
            <w:gridSpan w:val="5"/>
          </w:tcPr>
          <w:p w:rsidR="00036695" w:rsidRPr="000013DA" w:rsidRDefault="00036695" w:rsidP="00D56FDF">
            <w:pPr>
              <w:widowControl w:val="0"/>
              <w:autoSpaceDE w:val="0"/>
              <w:autoSpaceDN w:val="0"/>
              <w:adjustRightInd w:val="0"/>
              <w:ind w:right="-285"/>
              <w:jc w:val="center"/>
              <w:outlineLvl w:val="0"/>
            </w:pPr>
            <w:bookmarkStart w:id="171" w:name="_Toc327614601"/>
            <w:bookmarkStart w:id="172" w:name="_Toc327615820"/>
            <w:r w:rsidRPr="000013DA">
              <w:t>Значения показателей в зависимости</w:t>
            </w:r>
            <w:bookmarkEnd w:id="171"/>
            <w:bookmarkEnd w:id="172"/>
          </w:p>
          <w:p w:rsidR="00036695" w:rsidRPr="000013DA" w:rsidRDefault="00036695" w:rsidP="00D56FDF">
            <w:pPr>
              <w:widowControl w:val="0"/>
              <w:autoSpaceDE w:val="0"/>
              <w:autoSpaceDN w:val="0"/>
              <w:adjustRightInd w:val="0"/>
              <w:ind w:right="-285"/>
              <w:jc w:val="center"/>
              <w:outlineLvl w:val="0"/>
            </w:pPr>
            <w:bookmarkStart w:id="173" w:name="_Toc327614602"/>
            <w:bookmarkStart w:id="174" w:name="_Toc327615821"/>
            <w:r w:rsidRPr="000013DA">
              <w:t>от типов жилых домов по уровню комфорта</w:t>
            </w:r>
            <w:bookmarkEnd w:id="173"/>
            <w:bookmarkEnd w:id="174"/>
          </w:p>
        </w:tc>
      </w:tr>
      <w:tr w:rsidR="000013DA"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val="restart"/>
            <w:tcBorders>
              <w:bottom w:val="nil"/>
            </w:tcBorders>
          </w:tcPr>
          <w:p w:rsidR="00036695" w:rsidRPr="000013DA" w:rsidRDefault="00036695" w:rsidP="003B6C43">
            <w:pPr>
              <w:ind w:left="-30" w:right="-97"/>
              <w:jc w:val="center"/>
            </w:pPr>
            <w:proofErr w:type="spellStart"/>
            <w:r w:rsidRPr="000013DA">
              <w:t>высококомфортный</w:t>
            </w:r>
            <w:proofErr w:type="spellEnd"/>
          </w:p>
        </w:tc>
        <w:tc>
          <w:tcPr>
            <w:tcW w:w="605" w:type="pct"/>
            <w:vMerge w:val="restart"/>
            <w:tcBorders>
              <w:bottom w:val="nil"/>
            </w:tcBorders>
          </w:tcPr>
          <w:p w:rsidR="00036695" w:rsidRPr="000013DA" w:rsidRDefault="00036695" w:rsidP="003B6C43">
            <w:pPr>
              <w:widowControl w:val="0"/>
              <w:autoSpaceDE w:val="0"/>
              <w:autoSpaceDN w:val="0"/>
              <w:adjustRightInd w:val="0"/>
              <w:jc w:val="center"/>
              <w:outlineLvl w:val="0"/>
            </w:pPr>
            <w:bookmarkStart w:id="175" w:name="_Toc327614603"/>
            <w:bookmarkStart w:id="176" w:name="_Toc327615822"/>
            <w:r w:rsidRPr="000013DA">
              <w:t>повышенной комфорт-</w:t>
            </w:r>
            <w:proofErr w:type="spellStart"/>
            <w:r w:rsidRPr="000013DA">
              <w:t>ности</w:t>
            </w:r>
            <w:bookmarkEnd w:id="175"/>
            <w:bookmarkEnd w:id="176"/>
            <w:proofErr w:type="spellEnd"/>
          </w:p>
        </w:tc>
        <w:tc>
          <w:tcPr>
            <w:tcW w:w="1740" w:type="pct"/>
            <w:gridSpan w:val="3"/>
          </w:tcPr>
          <w:p w:rsidR="00036695" w:rsidRPr="000013DA" w:rsidRDefault="00036695" w:rsidP="00D56FDF">
            <w:pPr>
              <w:widowControl w:val="0"/>
              <w:autoSpaceDE w:val="0"/>
              <w:autoSpaceDN w:val="0"/>
              <w:adjustRightInd w:val="0"/>
              <w:ind w:right="-285"/>
              <w:jc w:val="center"/>
              <w:outlineLvl w:val="0"/>
            </w:pPr>
            <w:bookmarkStart w:id="177" w:name="_Toc327614604"/>
            <w:bookmarkStart w:id="178" w:name="_Toc327615823"/>
            <w:r w:rsidRPr="000013D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7"/>
            <w:bookmarkEnd w:id="178"/>
          </w:p>
          <w:p w:rsidR="00036695" w:rsidRPr="000013DA" w:rsidRDefault="00036695" w:rsidP="00D56FDF">
            <w:pPr>
              <w:widowControl w:val="0"/>
              <w:autoSpaceDE w:val="0"/>
              <w:autoSpaceDN w:val="0"/>
              <w:adjustRightInd w:val="0"/>
              <w:ind w:right="-285"/>
              <w:jc w:val="center"/>
              <w:outlineLvl w:val="0"/>
            </w:pPr>
            <w:bookmarkStart w:id="179" w:name="_Toc327614605"/>
            <w:bookmarkStart w:id="180" w:name="_Toc327615824"/>
            <w:r w:rsidRPr="000013DA">
              <w:t>на 1000 жителей</w:t>
            </w:r>
            <w:bookmarkEnd w:id="179"/>
            <w:bookmarkEnd w:id="180"/>
          </w:p>
        </w:tc>
      </w:tr>
      <w:tr w:rsidR="00036695"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5"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598"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1" w:name="_Toc327614606"/>
            <w:bookmarkStart w:id="182" w:name="_Toc327615825"/>
            <w:r w:rsidRPr="000013DA">
              <w:t>200</w:t>
            </w:r>
            <w:bookmarkEnd w:id="181"/>
            <w:bookmarkEnd w:id="182"/>
          </w:p>
        </w:tc>
        <w:tc>
          <w:tcPr>
            <w:tcW w:w="60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3" w:name="_Toc327614607"/>
            <w:bookmarkStart w:id="184" w:name="_Toc327615826"/>
            <w:r w:rsidRPr="000013DA">
              <w:t>300</w:t>
            </w:r>
            <w:bookmarkEnd w:id="183"/>
            <w:bookmarkEnd w:id="184"/>
          </w:p>
        </w:tc>
        <w:tc>
          <w:tcPr>
            <w:tcW w:w="54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5" w:name="_Toc327614608"/>
            <w:bookmarkStart w:id="186" w:name="_Toc327615827"/>
            <w:r w:rsidRPr="000013DA">
              <w:t>400</w:t>
            </w:r>
            <w:bookmarkEnd w:id="185"/>
            <w:bookmarkEnd w:id="186"/>
          </w:p>
        </w:tc>
      </w:tr>
    </w:tbl>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76"/>
        <w:gridCol w:w="8"/>
        <w:gridCol w:w="1170"/>
        <w:gridCol w:w="1176"/>
        <w:gridCol w:w="1058"/>
      </w:tblGrid>
      <w:tr w:rsidR="000013DA" w:rsidRPr="000013DA" w:rsidTr="0000341A">
        <w:trPr>
          <w:tblHeader/>
        </w:trPr>
        <w:tc>
          <w:tcPr>
            <w:tcW w:w="2052" w:type="pct"/>
          </w:tcPr>
          <w:p w:rsidR="00036695" w:rsidRPr="000013DA" w:rsidRDefault="00036695" w:rsidP="00D56FDF">
            <w:pPr>
              <w:widowControl w:val="0"/>
              <w:autoSpaceDE w:val="0"/>
              <w:autoSpaceDN w:val="0"/>
              <w:adjustRightInd w:val="0"/>
              <w:ind w:right="-285"/>
              <w:jc w:val="center"/>
              <w:outlineLvl w:val="0"/>
            </w:pPr>
            <w:r w:rsidRPr="000013DA">
              <w:t>1</w:t>
            </w:r>
          </w:p>
        </w:tc>
        <w:tc>
          <w:tcPr>
            <w:tcW w:w="603" w:type="pct"/>
          </w:tcPr>
          <w:p w:rsidR="00036695" w:rsidRPr="000013DA" w:rsidRDefault="00036695" w:rsidP="00D56FDF">
            <w:pPr>
              <w:widowControl w:val="0"/>
              <w:autoSpaceDE w:val="0"/>
              <w:autoSpaceDN w:val="0"/>
              <w:adjustRightInd w:val="0"/>
              <w:ind w:right="-285"/>
              <w:jc w:val="center"/>
              <w:outlineLvl w:val="0"/>
            </w:pPr>
            <w:r w:rsidRPr="000013DA">
              <w:t>2</w:t>
            </w:r>
          </w:p>
        </w:tc>
        <w:tc>
          <w:tcPr>
            <w:tcW w:w="605" w:type="pct"/>
            <w:gridSpan w:val="2"/>
          </w:tcPr>
          <w:p w:rsidR="00036695" w:rsidRPr="000013DA" w:rsidRDefault="00036695" w:rsidP="00D56FDF">
            <w:pPr>
              <w:widowControl w:val="0"/>
              <w:autoSpaceDE w:val="0"/>
              <w:autoSpaceDN w:val="0"/>
              <w:adjustRightInd w:val="0"/>
              <w:ind w:right="-285"/>
              <w:jc w:val="center"/>
              <w:outlineLvl w:val="0"/>
            </w:pPr>
            <w:r w:rsidRPr="000013DA">
              <w:t>3</w:t>
            </w:r>
          </w:p>
        </w:tc>
        <w:tc>
          <w:tcPr>
            <w:tcW w:w="598" w:type="pct"/>
          </w:tcPr>
          <w:p w:rsidR="00036695" w:rsidRPr="000013DA" w:rsidRDefault="00036695" w:rsidP="00D56FDF">
            <w:pPr>
              <w:widowControl w:val="0"/>
              <w:autoSpaceDE w:val="0"/>
              <w:autoSpaceDN w:val="0"/>
              <w:adjustRightInd w:val="0"/>
              <w:ind w:right="-285"/>
              <w:jc w:val="center"/>
              <w:outlineLvl w:val="0"/>
            </w:pPr>
            <w:r w:rsidRPr="000013DA">
              <w:t>4</w:t>
            </w:r>
          </w:p>
        </w:tc>
        <w:tc>
          <w:tcPr>
            <w:tcW w:w="601" w:type="pct"/>
          </w:tcPr>
          <w:p w:rsidR="00036695" w:rsidRPr="000013DA" w:rsidRDefault="00036695" w:rsidP="00D56FDF">
            <w:pPr>
              <w:widowControl w:val="0"/>
              <w:autoSpaceDE w:val="0"/>
              <w:autoSpaceDN w:val="0"/>
              <w:adjustRightInd w:val="0"/>
              <w:ind w:right="-285"/>
              <w:jc w:val="center"/>
              <w:outlineLvl w:val="0"/>
            </w:pPr>
            <w:r w:rsidRPr="000013DA">
              <w:t>5</w:t>
            </w:r>
          </w:p>
        </w:tc>
        <w:tc>
          <w:tcPr>
            <w:tcW w:w="541" w:type="pct"/>
          </w:tcPr>
          <w:p w:rsidR="00036695" w:rsidRPr="000013DA" w:rsidRDefault="00036695" w:rsidP="00D56FDF">
            <w:pPr>
              <w:widowControl w:val="0"/>
              <w:autoSpaceDE w:val="0"/>
              <w:autoSpaceDN w:val="0"/>
              <w:adjustRightInd w:val="0"/>
              <w:ind w:right="-285"/>
              <w:jc w:val="center"/>
              <w:outlineLvl w:val="0"/>
            </w:pPr>
            <w:r w:rsidRPr="000013DA">
              <w:t>6</w:t>
            </w: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7" w:name="_Toc327614615"/>
            <w:bookmarkStart w:id="188" w:name="_Toc327615834"/>
            <w:r w:rsidRPr="000013DA">
              <w:t xml:space="preserve">Расчетное число </w:t>
            </w:r>
            <w:proofErr w:type="spellStart"/>
            <w:r w:rsidRPr="000013DA">
              <w:t>машино</w:t>
            </w:r>
            <w:proofErr w:type="spellEnd"/>
            <w:r w:rsidRPr="000013DA">
              <w:t>-мест на квартиру</w:t>
            </w:r>
            <w:bookmarkEnd w:id="187"/>
            <w:bookmarkEnd w:id="18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9" w:name="_Toc327614616"/>
            <w:bookmarkStart w:id="190" w:name="_Toc327615835"/>
            <w:r w:rsidRPr="000013DA">
              <w:t>постоянное хранение</w:t>
            </w:r>
            <w:bookmarkEnd w:id="189"/>
            <w:bookmarkEnd w:id="190"/>
          </w:p>
        </w:tc>
        <w:tc>
          <w:tcPr>
            <w:tcW w:w="603" w:type="pct"/>
          </w:tcPr>
          <w:p w:rsidR="00036695" w:rsidRPr="000013DA" w:rsidRDefault="00036695" w:rsidP="00D56FDF">
            <w:pPr>
              <w:widowControl w:val="0"/>
              <w:autoSpaceDE w:val="0"/>
              <w:autoSpaceDN w:val="0"/>
              <w:adjustRightInd w:val="0"/>
              <w:ind w:right="-285"/>
              <w:jc w:val="center"/>
              <w:outlineLvl w:val="0"/>
            </w:pPr>
            <w:bookmarkStart w:id="191" w:name="_Toc327614617"/>
            <w:bookmarkStart w:id="192" w:name="_Toc327615836"/>
            <w:r w:rsidRPr="000013DA">
              <w:rPr>
                <w:lang w:val="en-US"/>
              </w:rPr>
              <w:t>2</w:t>
            </w:r>
            <w:r w:rsidRPr="000013DA">
              <w:t>,50</w:t>
            </w:r>
            <w:bookmarkEnd w:id="191"/>
            <w:bookmarkEnd w:id="192"/>
          </w:p>
        </w:tc>
        <w:tc>
          <w:tcPr>
            <w:tcW w:w="601" w:type="pct"/>
          </w:tcPr>
          <w:p w:rsidR="00036695" w:rsidRPr="000013DA" w:rsidRDefault="00036695" w:rsidP="00D56FDF">
            <w:pPr>
              <w:widowControl w:val="0"/>
              <w:autoSpaceDE w:val="0"/>
              <w:autoSpaceDN w:val="0"/>
              <w:adjustRightInd w:val="0"/>
              <w:ind w:right="-285"/>
              <w:jc w:val="center"/>
              <w:outlineLvl w:val="0"/>
            </w:pPr>
            <w:bookmarkStart w:id="193" w:name="_Toc327614618"/>
            <w:bookmarkStart w:id="194" w:name="_Toc327615837"/>
            <w:r w:rsidRPr="000013DA">
              <w:t>2,</w:t>
            </w:r>
            <w:r w:rsidRPr="000013DA">
              <w:rPr>
                <w:lang w:val="en-US"/>
              </w:rPr>
              <w:t>00</w:t>
            </w:r>
            <w:bookmarkEnd w:id="193"/>
            <w:bookmarkEnd w:id="19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195" w:name="_Toc327614619"/>
            <w:bookmarkStart w:id="196" w:name="_Toc327615838"/>
            <w:r w:rsidRPr="000013DA">
              <w:rPr>
                <w:lang w:val="en-US"/>
              </w:rPr>
              <w:t>0</w:t>
            </w:r>
            <w:r w:rsidRPr="000013DA">
              <w:t>,</w:t>
            </w:r>
            <w:r w:rsidRPr="000013DA">
              <w:rPr>
                <w:lang w:val="en-US"/>
              </w:rPr>
              <w:t>5</w:t>
            </w:r>
            <w:r w:rsidRPr="000013DA">
              <w:t>0</w:t>
            </w:r>
            <w:bookmarkEnd w:id="195"/>
            <w:bookmarkEnd w:id="196"/>
          </w:p>
        </w:tc>
        <w:tc>
          <w:tcPr>
            <w:tcW w:w="601" w:type="pct"/>
          </w:tcPr>
          <w:p w:rsidR="00036695" w:rsidRPr="000013DA" w:rsidRDefault="00036695" w:rsidP="00D56FDF">
            <w:pPr>
              <w:widowControl w:val="0"/>
              <w:autoSpaceDE w:val="0"/>
              <w:autoSpaceDN w:val="0"/>
              <w:adjustRightInd w:val="0"/>
              <w:ind w:right="-285"/>
              <w:jc w:val="center"/>
              <w:outlineLvl w:val="0"/>
            </w:pPr>
            <w:bookmarkStart w:id="197" w:name="_Toc327614620"/>
            <w:bookmarkStart w:id="198" w:name="_Toc327615839"/>
            <w:r w:rsidRPr="000013DA">
              <w:rPr>
                <w:lang w:val="en-US"/>
              </w:rPr>
              <w:t>0</w:t>
            </w:r>
            <w:r w:rsidRPr="000013DA">
              <w:t>,</w:t>
            </w:r>
            <w:r w:rsidRPr="000013DA">
              <w:rPr>
                <w:lang w:val="en-US"/>
              </w:rPr>
              <w:t>8</w:t>
            </w:r>
            <w:r w:rsidRPr="000013DA">
              <w:t>0</w:t>
            </w:r>
            <w:bookmarkEnd w:id="197"/>
            <w:bookmarkEnd w:id="198"/>
          </w:p>
        </w:tc>
        <w:tc>
          <w:tcPr>
            <w:tcW w:w="541" w:type="pct"/>
          </w:tcPr>
          <w:p w:rsidR="00036695" w:rsidRPr="000013DA" w:rsidRDefault="00036695" w:rsidP="00D56FDF">
            <w:pPr>
              <w:widowControl w:val="0"/>
              <w:autoSpaceDE w:val="0"/>
              <w:autoSpaceDN w:val="0"/>
              <w:adjustRightInd w:val="0"/>
              <w:ind w:right="-285"/>
              <w:jc w:val="center"/>
              <w:outlineLvl w:val="0"/>
            </w:pPr>
            <w:bookmarkStart w:id="199" w:name="_Toc327614621"/>
            <w:bookmarkStart w:id="200" w:name="_Toc327615840"/>
            <w:r w:rsidRPr="000013DA">
              <w:t>1,</w:t>
            </w:r>
            <w:r w:rsidRPr="000013DA">
              <w:rPr>
                <w:lang w:val="en-US"/>
              </w:rPr>
              <w:t>1</w:t>
            </w:r>
            <w:r w:rsidRPr="000013DA">
              <w:t>0</w:t>
            </w:r>
            <w:bookmarkEnd w:id="199"/>
            <w:bookmarkEnd w:id="200"/>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01" w:name="_Toc327614622"/>
            <w:bookmarkStart w:id="202" w:name="_Toc327615841"/>
            <w:r w:rsidRPr="000013DA">
              <w:t>временное хранение</w:t>
            </w:r>
            <w:bookmarkEnd w:id="201"/>
            <w:bookmarkEnd w:id="202"/>
          </w:p>
        </w:tc>
        <w:tc>
          <w:tcPr>
            <w:tcW w:w="603" w:type="pct"/>
          </w:tcPr>
          <w:p w:rsidR="00036695" w:rsidRPr="000013DA" w:rsidRDefault="00036695" w:rsidP="00D56FDF">
            <w:pPr>
              <w:widowControl w:val="0"/>
              <w:autoSpaceDE w:val="0"/>
              <w:autoSpaceDN w:val="0"/>
              <w:adjustRightInd w:val="0"/>
              <w:ind w:right="-285"/>
              <w:jc w:val="center"/>
              <w:outlineLvl w:val="0"/>
            </w:pPr>
            <w:bookmarkStart w:id="203" w:name="_Toc327614623"/>
            <w:bookmarkStart w:id="204" w:name="_Toc327615842"/>
            <w:r w:rsidRPr="000013DA">
              <w:t>0,</w:t>
            </w:r>
            <w:r w:rsidRPr="000013DA">
              <w:rPr>
                <w:lang w:val="en-US"/>
              </w:rPr>
              <w:t>5</w:t>
            </w:r>
            <w:r w:rsidRPr="000013DA">
              <w:t>0</w:t>
            </w:r>
            <w:bookmarkEnd w:id="203"/>
            <w:bookmarkEnd w:id="204"/>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5" w:name="_Toc327614624"/>
            <w:bookmarkStart w:id="206" w:name="_Toc327615843"/>
            <w:r w:rsidRPr="000013DA">
              <w:t>0,4</w:t>
            </w:r>
            <w:r w:rsidRPr="000013DA">
              <w:rPr>
                <w:lang w:val="en-US"/>
              </w:rPr>
              <w:t>0</w:t>
            </w:r>
            <w:bookmarkEnd w:id="205"/>
            <w:bookmarkEnd w:id="20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07" w:name="_Toc327614625"/>
            <w:bookmarkStart w:id="208" w:name="_Toc327615844"/>
            <w:r w:rsidRPr="000013DA">
              <w:t>0,</w:t>
            </w:r>
            <w:r w:rsidRPr="000013DA">
              <w:rPr>
                <w:lang w:val="en-US"/>
              </w:rPr>
              <w:t>1</w:t>
            </w:r>
            <w:r w:rsidRPr="000013DA">
              <w:t>0</w:t>
            </w:r>
            <w:bookmarkEnd w:id="207"/>
            <w:bookmarkEnd w:id="208"/>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9" w:name="_Toc327614626"/>
            <w:bookmarkStart w:id="210" w:name="_Toc327615845"/>
            <w:r w:rsidRPr="000013DA">
              <w:t>0,</w:t>
            </w:r>
            <w:r w:rsidRPr="000013DA">
              <w:rPr>
                <w:lang w:val="en-US"/>
              </w:rPr>
              <w:t>16</w:t>
            </w:r>
            <w:bookmarkEnd w:id="209"/>
            <w:bookmarkEnd w:id="210"/>
          </w:p>
        </w:tc>
        <w:tc>
          <w:tcPr>
            <w:tcW w:w="541" w:type="pct"/>
          </w:tcPr>
          <w:p w:rsidR="00036695" w:rsidRPr="000013DA" w:rsidRDefault="00036695" w:rsidP="00D56FDF">
            <w:pPr>
              <w:widowControl w:val="0"/>
              <w:autoSpaceDE w:val="0"/>
              <w:autoSpaceDN w:val="0"/>
              <w:adjustRightInd w:val="0"/>
              <w:ind w:right="-285"/>
              <w:jc w:val="center"/>
              <w:outlineLvl w:val="0"/>
            </w:pPr>
            <w:bookmarkStart w:id="211" w:name="_Toc327614627"/>
            <w:bookmarkStart w:id="212" w:name="_Toc327615846"/>
            <w:r w:rsidRPr="000013DA">
              <w:t>0,</w:t>
            </w:r>
            <w:r w:rsidRPr="000013DA">
              <w:rPr>
                <w:lang w:val="en-US"/>
              </w:rPr>
              <w:t>2</w:t>
            </w:r>
            <w:r w:rsidRPr="000013DA">
              <w:t>2</w:t>
            </w:r>
            <w:bookmarkEnd w:id="211"/>
            <w:bookmarkEnd w:id="212"/>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13" w:name="_Toc327614628"/>
            <w:bookmarkStart w:id="214" w:name="_Toc327615847"/>
            <w:r w:rsidRPr="000013DA">
              <w:t xml:space="preserve">Удельное обеспечение местами временного хранения, </w:t>
            </w:r>
            <w:proofErr w:type="spellStart"/>
            <w:r w:rsidRPr="000013DA">
              <w:t>кв.м</w:t>
            </w:r>
            <w:proofErr w:type="spellEnd"/>
            <w:r w:rsidRPr="000013DA">
              <w:t>/чел.</w:t>
            </w:r>
            <w:bookmarkEnd w:id="213"/>
            <w:bookmarkEnd w:id="214"/>
          </w:p>
        </w:tc>
        <w:tc>
          <w:tcPr>
            <w:tcW w:w="603" w:type="pct"/>
          </w:tcPr>
          <w:p w:rsidR="00036695" w:rsidRPr="000013DA" w:rsidRDefault="00036695" w:rsidP="00D56FDF">
            <w:pPr>
              <w:widowControl w:val="0"/>
              <w:autoSpaceDE w:val="0"/>
              <w:autoSpaceDN w:val="0"/>
              <w:adjustRightInd w:val="0"/>
              <w:ind w:right="-285"/>
              <w:jc w:val="center"/>
              <w:outlineLvl w:val="0"/>
            </w:pPr>
            <w:bookmarkStart w:id="215" w:name="_Toc327614629"/>
            <w:bookmarkStart w:id="216" w:name="_Toc327615848"/>
            <w:r w:rsidRPr="000013DA">
              <w:t>4,17</w:t>
            </w:r>
            <w:bookmarkEnd w:id="215"/>
            <w:bookmarkEnd w:id="216"/>
          </w:p>
        </w:tc>
        <w:tc>
          <w:tcPr>
            <w:tcW w:w="601" w:type="pct"/>
          </w:tcPr>
          <w:p w:rsidR="00036695" w:rsidRPr="000013DA" w:rsidRDefault="00036695" w:rsidP="00D56FDF">
            <w:pPr>
              <w:widowControl w:val="0"/>
              <w:autoSpaceDE w:val="0"/>
              <w:autoSpaceDN w:val="0"/>
              <w:adjustRightInd w:val="0"/>
              <w:ind w:right="-285"/>
              <w:jc w:val="center"/>
              <w:outlineLvl w:val="0"/>
            </w:pPr>
            <w:bookmarkStart w:id="217" w:name="_Toc327614630"/>
            <w:bookmarkStart w:id="218" w:name="_Toc327615849"/>
            <w:r w:rsidRPr="000013DA">
              <w:t>3,33</w:t>
            </w:r>
            <w:bookmarkEnd w:id="217"/>
            <w:bookmarkEnd w:id="21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19" w:name="_Toc327614631"/>
            <w:bookmarkStart w:id="220" w:name="_Toc327615850"/>
            <w:r w:rsidRPr="000013DA">
              <w:t>0,83</w:t>
            </w:r>
            <w:bookmarkEnd w:id="219"/>
            <w:bookmarkEnd w:id="220"/>
          </w:p>
        </w:tc>
        <w:tc>
          <w:tcPr>
            <w:tcW w:w="601" w:type="pct"/>
          </w:tcPr>
          <w:p w:rsidR="00036695" w:rsidRPr="000013DA" w:rsidRDefault="00036695" w:rsidP="00D56FDF">
            <w:pPr>
              <w:widowControl w:val="0"/>
              <w:autoSpaceDE w:val="0"/>
              <w:autoSpaceDN w:val="0"/>
              <w:adjustRightInd w:val="0"/>
              <w:ind w:right="-285"/>
              <w:jc w:val="center"/>
              <w:outlineLvl w:val="0"/>
            </w:pPr>
            <w:bookmarkStart w:id="221" w:name="_Toc327614632"/>
            <w:bookmarkStart w:id="222" w:name="_Toc327615851"/>
            <w:r w:rsidRPr="000013DA">
              <w:t>1.33</w:t>
            </w:r>
            <w:bookmarkEnd w:id="221"/>
            <w:bookmarkEnd w:id="222"/>
          </w:p>
        </w:tc>
        <w:tc>
          <w:tcPr>
            <w:tcW w:w="541" w:type="pct"/>
          </w:tcPr>
          <w:p w:rsidR="00036695" w:rsidRPr="000013DA" w:rsidRDefault="00036695" w:rsidP="00D56FDF">
            <w:pPr>
              <w:widowControl w:val="0"/>
              <w:autoSpaceDE w:val="0"/>
              <w:autoSpaceDN w:val="0"/>
              <w:adjustRightInd w:val="0"/>
              <w:ind w:right="-285"/>
              <w:jc w:val="center"/>
              <w:outlineLvl w:val="0"/>
            </w:pPr>
            <w:bookmarkStart w:id="223" w:name="_Toc327614633"/>
            <w:bookmarkStart w:id="224" w:name="_Toc327615852"/>
            <w:r w:rsidRPr="000013DA">
              <w:t>1,83</w:t>
            </w:r>
            <w:bookmarkEnd w:id="223"/>
            <w:bookmarkEnd w:id="224"/>
          </w:p>
        </w:tc>
      </w:tr>
      <w:tr w:rsidR="000013DA" w:rsidRPr="000013DA" w:rsidTr="0000341A">
        <w:trPr>
          <w:trHeight w:val="877"/>
        </w:trPr>
        <w:tc>
          <w:tcPr>
            <w:tcW w:w="2052" w:type="pct"/>
          </w:tcPr>
          <w:p w:rsidR="00036695" w:rsidRPr="000013DA" w:rsidRDefault="00036695" w:rsidP="003B6C43">
            <w:pPr>
              <w:ind w:right="-92"/>
            </w:pPr>
            <w:r w:rsidRPr="000013DA">
              <w:t xml:space="preserve">Удельное обеспечение местами постоянного хранения, </w:t>
            </w:r>
            <w:proofErr w:type="spellStart"/>
            <w:r w:rsidRPr="000013DA">
              <w:t>кв.м</w:t>
            </w:r>
            <w:proofErr w:type="spellEnd"/>
            <w:r w:rsidRPr="000013DA">
              <w:t>/чел, при способах хранения</w:t>
            </w:r>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25" w:name="_Toc327614699"/>
            <w:bookmarkStart w:id="226" w:name="_Toc327615918"/>
            <w:r w:rsidRPr="000013DA">
              <w:t>наземных открытых</w:t>
            </w:r>
            <w:bookmarkEnd w:id="225"/>
            <w:bookmarkEnd w:id="226"/>
          </w:p>
        </w:tc>
        <w:tc>
          <w:tcPr>
            <w:tcW w:w="603" w:type="pct"/>
          </w:tcPr>
          <w:p w:rsidR="00036695" w:rsidRPr="000013DA" w:rsidRDefault="00036695" w:rsidP="00D56FDF">
            <w:pPr>
              <w:widowControl w:val="0"/>
              <w:autoSpaceDE w:val="0"/>
              <w:autoSpaceDN w:val="0"/>
              <w:adjustRightInd w:val="0"/>
              <w:ind w:right="-285"/>
              <w:jc w:val="center"/>
              <w:outlineLvl w:val="0"/>
            </w:pPr>
            <w:bookmarkStart w:id="227" w:name="_Toc327614700"/>
            <w:bookmarkStart w:id="228" w:name="_Toc327615919"/>
            <w:r w:rsidRPr="000013DA">
              <w:t>-</w:t>
            </w:r>
            <w:bookmarkEnd w:id="227"/>
            <w:bookmarkEnd w:id="228"/>
          </w:p>
        </w:tc>
        <w:tc>
          <w:tcPr>
            <w:tcW w:w="601" w:type="pct"/>
          </w:tcPr>
          <w:p w:rsidR="00036695" w:rsidRPr="000013DA" w:rsidRDefault="00036695" w:rsidP="00D56FDF">
            <w:pPr>
              <w:widowControl w:val="0"/>
              <w:autoSpaceDE w:val="0"/>
              <w:autoSpaceDN w:val="0"/>
              <w:adjustRightInd w:val="0"/>
              <w:ind w:right="-285"/>
              <w:jc w:val="center"/>
              <w:outlineLvl w:val="0"/>
            </w:pPr>
            <w:bookmarkStart w:id="229" w:name="_Toc327614701"/>
            <w:bookmarkStart w:id="230" w:name="_Toc327615920"/>
            <w:r w:rsidRPr="000013DA">
              <w:t>-</w:t>
            </w:r>
            <w:bookmarkEnd w:id="229"/>
            <w:bookmarkEnd w:id="230"/>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31" w:name="_Toc327614702"/>
            <w:bookmarkStart w:id="232" w:name="_Toc327615921"/>
            <w:r w:rsidRPr="000013DA">
              <w:t>0,75</w:t>
            </w:r>
            <w:bookmarkEnd w:id="231"/>
            <w:bookmarkEnd w:id="232"/>
          </w:p>
        </w:tc>
        <w:tc>
          <w:tcPr>
            <w:tcW w:w="601" w:type="pct"/>
          </w:tcPr>
          <w:p w:rsidR="00036695" w:rsidRPr="000013DA" w:rsidRDefault="00036695" w:rsidP="00D56FDF">
            <w:pPr>
              <w:widowControl w:val="0"/>
              <w:autoSpaceDE w:val="0"/>
              <w:autoSpaceDN w:val="0"/>
              <w:adjustRightInd w:val="0"/>
              <w:ind w:right="-285"/>
              <w:jc w:val="center"/>
              <w:outlineLvl w:val="0"/>
            </w:pPr>
            <w:bookmarkStart w:id="233" w:name="_Toc327614703"/>
            <w:bookmarkStart w:id="234" w:name="_Toc327615922"/>
            <w:r w:rsidRPr="000013DA">
              <w:t>1,20</w:t>
            </w:r>
            <w:bookmarkEnd w:id="233"/>
            <w:bookmarkEnd w:id="234"/>
          </w:p>
        </w:tc>
        <w:tc>
          <w:tcPr>
            <w:tcW w:w="541" w:type="pct"/>
          </w:tcPr>
          <w:p w:rsidR="00036695" w:rsidRPr="000013DA" w:rsidRDefault="00036695" w:rsidP="00D56FDF">
            <w:pPr>
              <w:widowControl w:val="0"/>
              <w:autoSpaceDE w:val="0"/>
              <w:autoSpaceDN w:val="0"/>
              <w:adjustRightInd w:val="0"/>
              <w:ind w:right="-285"/>
              <w:jc w:val="center"/>
              <w:outlineLvl w:val="0"/>
            </w:pPr>
            <w:bookmarkStart w:id="235" w:name="_Toc327614704"/>
            <w:bookmarkStart w:id="236" w:name="_Toc327615923"/>
            <w:r w:rsidRPr="000013DA">
              <w:t>1,65</w:t>
            </w:r>
            <w:bookmarkEnd w:id="235"/>
            <w:bookmarkEnd w:id="236"/>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37" w:name="_Toc327614705"/>
            <w:bookmarkStart w:id="238" w:name="_Toc327615924"/>
            <w:r w:rsidRPr="000013DA">
              <w:t>в наземных и надземных стоянках в поселках и сельских населенных пунктах</w:t>
            </w:r>
            <w:bookmarkEnd w:id="237"/>
            <w:bookmarkEnd w:id="23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39" w:name="_Toc327614706"/>
            <w:bookmarkStart w:id="240" w:name="_Toc327615925"/>
            <w:r w:rsidRPr="000013DA">
              <w:t>наземных открытых</w:t>
            </w:r>
            <w:bookmarkEnd w:id="239"/>
            <w:bookmarkEnd w:id="240"/>
          </w:p>
        </w:tc>
        <w:tc>
          <w:tcPr>
            <w:tcW w:w="603" w:type="pct"/>
          </w:tcPr>
          <w:p w:rsidR="00036695" w:rsidRPr="000013DA" w:rsidRDefault="00036695" w:rsidP="00D56FDF">
            <w:pPr>
              <w:widowControl w:val="0"/>
              <w:autoSpaceDE w:val="0"/>
              <w:autoSpaceDN w:val="0"/>
              <w:adjustRightInd w:val="0"/>
              <w:ind w:right="-285"/>
              <w:jc w:val="center"/>
              <w:outlineLvl w:val="0"/>
            </w:pPr>
            <w:bookmarkStart w:id="241" w:name="_Toc327614707"/>
            <w:bookmarkStart w:id="242" w:name="_Toc327615926"/>
            <w:r w:rsidRPr="000013DA">
              <w:t>-</w:t>
            </w:r>
            <w:bookmarkEnd w:id="241"/>
            <w:bookmarkEnd w:id="242"/>
          </w:p>
        </w:tc>
        <w:tc>
          <w:tcPr>
            <w:tcW w:w="601" w:type="pct"/>
          </w:tcPr>
          <w:p w:rsidR="00036695" w:rsidRPr="000013DA" w:rsidRDefault="00036695" w:rsidP="00D56FDF">
            <w:pPr>
              <w:widowControl w:val="0"/>
              <w:autoSpaceDE w:val="0"/>
              <w:autoSpaceDN w:val="0"/>
              <w:adjustRightInd w:val="0"/>
              <w:ind w:right="-285"/>
              <w:jc w:val="center"/>
              <w:outlineLvl w:val="0"/>
            </w:pPr>
            <w:bookmarkStart w:id="243" w:name="_Toc327614708"/>
            <w:bookmarkStart w:id="244" w:name="_Toc327615927"/>
            <w:r w:rsidRPr="000013DA">
              <w:t>-</w:t>
            </w:r>
            <w:bookmarkEnd w:id="243"/>
            <w:bookmarkEnd w:id="24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45" w:name="_Toc327614709"/>
            <w:bookmarkStart w:id="246" w:name="_Toc327615928"/>
            <w:r w:rsidRPr="000013DA">
              <w:t>1,04</w:t>
            </w:r>
            <w:bookmarkEnd w:id="245"/>
            <w:bookmarkEnd w:id="246"/>
          </w:p>
        </w:tc>
        <w:tc>
          <w:tcPr>
            <w:tcW w:w="601" w:type="pct"/>
          </w:tcPr>
          <w:p w:rsidR="00036695" w:rsidRPr="000013DA" w:rsidRDefault="00036695" w:rsidP="00D56FDF">
            <w:pPr>
              <w:widowControl w:val="0"/>
              <w:autoSpaceDE w:val="0"/>
              <w:autoSpaceDN w:val="0"/>
              <w:adjustRightInd w:val="0"/>
              <w:ind w:right="-285"/>
              <w:jc w:val="center"/>
              <w:outlineLvl w:val="0"/>
            </w:pPr>
            <w:bookmarkStart w:id="247" w:name="_Toc327614710"/>
            <w:bookmarkStart w:id="248" w:name="_Toc327615929"/>
            <w:r w:rsidRPr="000013DA">
              <w:t>1,67</w:t>
            </w:r>
            <w:bookmarkEnd w:id="247"/>
            <w:bookmarkEnd w:id="248"/>
          </w:p>
        </w:tc>
        <w:tc>
          <w:tcPr>
            <w:tcW w:w="541" w:type="pct"/>
          </w:tcPr>
          <w:p w:rsidR="00036695" w:rsidRPr="000013DA" w:rsidRDefault="00036695" w:rsidP="00D56FDF">
            <w:pPr>
              <w:widowControl w:val="0"/>
              <w:autoSpaceDE w:val="0"/>
              <w:autoSpaceDN w:val="0"/>
              <w:adjustRightInd w:val="0"/>
              <w:ind w:right="-285"/>
              <w:jc w:val="center"/>
              <w:outlineLvl w:val="0"/>
            </w:pPr>
            <w:bookmarkStart w:id="249" w:name="_Toc327614711"/>
            <w:bookmarkStart w:id="250" w:name="_Toc327615930"/>
            <w:r w:rsidRPr="000013DA">
              <w:t>2,29</w:t>
            </w:r>
            <w:bookmarkEnd w:id="249"/>
            <w:bookmarkEnd w:id="250"/>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51" w:name="_Toc327614712"/>
            <w:bookmarkStart w:id="252" w:name="_Toc327615931"/>
            <w:r w:rsidRPr="000013DA">
              <w:t>надземных одноэтажных</w:t>
            </w:r>
            <w:bookmarkEnd w:id="251"/>
            <w:bookmarkEnd w:id="252"/>
          </w:p>
        </w:tc>
        <w:tc>
          <w:tcPr>
            <w:tcW w:w="603" w:type="pct"/>
          </w:tcPr>
          <w:p w:rsidR="00036695" w:rsidRPr="000013DA" w:rsidRDefault="00036695" w:rsidP="00D56FDF">
            <w:pPr>
              <w:widowControl w:val="0"/>
              <w:autoSpaceDE w:val="0"/>
              <w:autoSpaceDN w:val="0"/>
              <w:adjustRightInd w:val="0"/>
              <w:ind w:right="-285"/>
              <w:jc w:val="center"/>
              <w:outlineLvl w:val="0"/>
            </w:pPr>
            <w:bookmarkStart w:id="253" w:name="_Toc327614713"/>
            <w:bookmarkStart w:id="254" w:name="_Toc327615932"/>
            <w:r w:rsidRPr="000013DA">
              <w:t>-</w:t>
            </w:r>
            <w:bookmarkEnd w:id="253"/>
            <w:bookmarkEnd w:id="254"/>
          </w:p>
        </w:tc>
        <w:tc>
          <w:tcPr>
            <w:tcW w:w="601" w:type="pct"/>
          </w:tcPr>
          <w:p w:rsidR="00036695" w:rsidRPr="000013DA" w:rsidRDefault="00036695" w:rsidP="00D56FDF">
            <w:pPr>
              <w:widowControl w:val="0"/>
              <w:autoSpaceDE w:val="0"/>
              <w:autoSpaceDN w:val="0"/>
              <w:adjustRightInd w:val="0"/>
              <w:ind w:right="-285"/>
              <w:jc w:val="center"/>
              <w:outlineLvl w:val="0"/>
            </w:pPr>
            <w:bookmarkStart w:id="255" w:name="_Toc327614714"/>
            <w:bookmarkStart w:id="256" w:name="_Toc327615933"/>
            <w:r w:rsidRPr="000013DA">
              <w:t>-</w:t>
            </w:r>
            <w:bookmarkEnd w:id="255"/>
            <w:bookmarkEnd w:id="25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57" w:name="_Toc327614715"/>
            <w:bookmarkStart w:id="258" w:name="_Toc327615934"/>
            <w:r w:rsidRPr="000013DA">
              <w:t>1,25</w:t>
            </w:r>
            <w:bookmarkEnd w:id="257"/>
            <w:bookmarkEnd w:id="258"/>
          </w:p>
        </w:tc>
        <w:tc>
          <w:tcPr>
            <w:tcW w:w="601" w:type="pct"/>
          </w:tcPr>
          <w:p w:rsidR="00036695" w:rsidRPr="000013DA" w:rsidRDefault="00036695" w:rsidP="00D56FDF">
            <w:pPr>
              <w:widowControl w:val="0"/>
              <w:autoSpaceDE w:val="0"/>
              <w:autoSpaceDN w:val="0"/>
              <w:adjustRightInd w:val="0"/>
              <w:ind w:right="-285"/>
              <w:jc w:val="center"/>
              <w:outlineLvl w:val="0"/>
            </w:pPr>
            <w:bookmarkStart w:id="259" w:name="_Toc327614716"/>
            <w:bookmarkStart w:id="260" w:name="_Toc327615935"/>
            <w:r w:rsidRPr="000013DA">
              <w:t>2,00</w:t>
            </w:r>
            <w:bookmarkEnd w:id="259"/>
            <w:bookmarkEnd w:id="260"/>
          </w:p>
        </w:tc>
        <w:tc>
          <w:tcPr>
            <w:tcW w:w="541" w:type="pct"/>
          </w:tcPr>
          <w:p w:rsidR="00036695" w:rsidRPr="000013DA" w:rsidRDefault="00036695" w:rsidP="00D56FDF">
            <w:pPr>
              <w:widowControl w:val="0"/>
              <w:autoSpaceDE w:val="0"/>
              <w:autoSpaceDN w:val="0"/>
              <w:adjustRightInd w:val="0"/>
              <w:ind w:right="-285"/>
              <w:jc w:val="center"/>
              <w:outlineLvl w:val="0"/>
            </w:pPr>
            <w:bookmarkStart w:id="261" w:name="_Toc327614717"/>
            <w:bookmarkStart w:id="262" w:name="_Toc327615936"/>
            <w:r w:rsidRPr="000013DA">
              <w:t>2,75</w:t>
            </w:r>
            <w:bookmarkEnd w:id="261"/>
            <w:bookmarkEnd w:id="262"/>
          </w:p>
        </w:tc>
      </w:tr>
      <w:tr w:rsidR="00036695" w:rsidRPr="000013DA" w:rsidTr="0000341A">
        <w:tc>
          <w:tcPr>
            <w:tcW w:w="2052" w:type="pct"/>
          </w:tcPr>
          <w:p w:rsidR="00036695" w:rsidRPr="000013DA" w:rsidRDefault="00036695" w:rsidP="00D56FDF">
            <w:pPr>
              <w:widowControl w:val="0"/>
              <w:autoSpaceDE w:val="0"/>
              <w:autoSpaceDN w:val="0"/>
              <w:adjustRightInd w:val="0"/>
              <w:ind w:right="-285"/>
              <w:jc w:val="both"/>
              <w:outlineLvl w:val="0"/>
            </w:pPr>
            <w:bookmarkStart w:id="263" w:name="_Toc327614718"/>
            <w:bookmarkStart w:id="264" w:name="_Toc327615937"/>
            <w:r w:rsidRPr="000013DA">
              <w:t>надземных двухэтажных</w:t>
            </w:r>
            <w:bookmarkEnd w:id="263"/>
            <w:bookmarkEnd w:id="264"/>
          </w:p>
        </w:tc>
        <w:tc>
          <w:tcPr>
            <w:tcW w:w="603" w:type="pct"/>
          </w:tcPr>
          <w:p w:rsidR="00036695" w:rsidRPr="000013DA" w:rsidRDefault="00036695" w:rsidP="00D56FDF">
            <w:pPr>
              <w:widowControl w:val="0"/>
              <w:autoSpaceDE w:val="0"/>
              <w:autoSpaceDN w:val="0"/>
              <w:adjustRightInd w:val="0"/>
              <w:ind w:right="-285"/>
              <w:jc w:val="center"/>
              <w:outlineLvl w:val="0"/>
            </w:pPr>
            <w:bookmarkStart w:id="265" w:name="_Toc327614719"/>
            <w:bookmarkStart w:id="266" w:name="_Toc327615938"/>
            <w:r w:rsidRPr="000013DA">
              <w:t>-</w:t>
            </w:r>
            <w:bookmarkEnd w:id="265"/>
            <w:bookmarkEnd w:id="266"/>
          </w:p>
        </w:tc>
        <w:tc>
          <w:tcPr>
            <w:tcW w:w="601" w:type="pct"/>
          </w:tcPr>
          <w:p w:rsidR="00036695" w:rsidRPr="000013DA" w:rsidRDefault="00036695" w:rsidP="00D56FDF">
            <w:pPr>
              <w:widowControl w:val="0"/>
              <w:autoSpaceDE w:val="0"/>
              <w:autoSpaceDN w:val="0"/>
              <w:adjustRightInd w:val="0"/>
              <w:ind w:right="-285"/>
              <w:jc w:val="center"/>
              <w:outlineLvl w:val="0"/>
            </w:pPr>
            <w:bookmarkStart w:id="267" w:name="_Toc327614720"/>
            <w:bookmarkStart w:id="268" w:name="_Toc327615939"/>
            <w:r w:rsidRPr="000013DA">
              <w:t>-</w:t>
            </w:r>
            <w:bookmarkEnd w:id="267"/>
            <w:bookmarkEnd w:id="26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69" w:name="_Toc327614721"/>
            <w:bookmarkStart w:id="270" w:name="_Toc327615940"/>
            <w:r w:rsidRPr="000013DA">
              <w:t>0,83</w:t>
            </w:r>
            <w:bookmarkEnd w:id="269"/>
            <w:bookmarkEnd w:id="270"/>
          </w:p>
        </w:tc>
        <w:tc>
          <w:tcPr>
            <w:tcW w:w="601" w:type="pct"/>
          </w:tcPr>
          <w:p w:rsidR="00036695" w:rsidRPr="000013DA" w:rsidRDefault="00036695" w:rsidP="00D56FDF">
            <w:pPr>
              <w:widowControl w:val="0"/>
              <w:autoSpaceDE w:val="0"/>
              <w:autoSpaceDN w:val="0"/>
              <w:adjustRightInd w:val="0"/>
              <w:ind w:right="-285"/>
              <w:jc w:val="center"/>
              <w:outlineLvl w:val="0"/>
            </w:pPr>
            <w:bookmarkStart w:id="271" w:name="_Toc327614722"/>
            <w:bookmarkStart w:id="272" w:name="_Toc327615941"/>
            <w:r w:rsidRPr="000013DA">
              <w:t>1,33</w:t>
            </w:r>
            <w:bookmarkEnd w:id="271"/>
            <w:bookmarkEnd w:id="272"/>
          </w:p>
        </w:tc>
        <w:tc>
          <w:tcPr>
            <w:tcW w:w="541" w:type="pct"/>
          </w:tcPr>
          <w:p w:rsidR="00036695" w:rsidRPr="000013DA" w:rsidRDefault="00036695" w:rsidP="00D56FDF">
            <w:pPr>
              <w:widowControl w:val="0"/>
              <w:autoSpaceDE w:val="0"/>
              <w:autoSpaceDN w:val="0"/>
              <w:adjustRightInd w:val="0"/>
              <w:ind w:right="-285"/>
              <w:jc w:val="center"/>
              <w:outlineLvl w:val="0"/>
            </w:pPr>
            <w:bookmarkStart w:id="273" w:name="_Toc327614723"/>
            <w:bookmarkStart w:id="274" w:name="_Toc327615942"/>
            <w:r w:rsidRPr="000013DA">
              <w:t>1,83</w:t>
            </w:r>
            <w:bookmarkEnd w:id="273"/>
            <w:bookmarkEnd w:id="274"/>
          </w:p>
        </w:tc>
      </w:tr>
    </w:tbl>
    <w:p w:rsidR="00036695" w:rsidRPr="000013DA" w:rsidRDefault="00036695" w:rsidP="00D56FDF">
      <w:pPr>
        <w:widowControl w:val="0"/>
        <w:autoSpaceDE w:val="0"/>
        <w:autoSpaceDN w:val="0"/>
        <w:adjustRightInd w:val="0"/>
        <w:spacing w:before="120"/>
        <w:ind w:right="-285" w:firstLine="709"/>
        <w:jc w:val="both"/>
        <w:outlineLvl w:val="0"/>
      </w:pPr>
      <w:bookmarkStart w:id="275" w:name="_Toc327614724"/>
      <w:bookmarkStart w:id="276" w:name="_Toc327615943"/>
    </w:p>
    <w:p w:rsidR="00036695" w:rsidRPr="000013DA" w:rsidRDefault="00036695" w:rsidP="00D56FDF">
      <w:pPr>
        <w:widowControl w:val="0"/>
        <w:autoSpaceDE w:val="0"/>
        <w:autoSpaceDN w:val="0"/>
        <w:adjustRightInd w:val="0"/>
        <w:spacing w:before="120"/>
        <w:ind w:right="-285" w:firstLine="709"/>
        <w:jc w:val="both"/>
        <w:outlineLvl w:val="0"/>
      </w:pPr>
      <w:r w:rsidRPr="000013DA">
        <w:t>Примечания:</w:t>
      </w:r>
    </w:p>
    <w:p w:rsidR="00036695" w:rsidRPr="000013DA" w:rsidRDefault="00036695" w:rsidP="00D56FDF">
      <w:pPr>
        <w:widowControl w:val="0"/>
        <w:autoSpaceDE w:val="0"/>
        <w:autoSpaceDN w:val="0"/>
        <w:adjustRightInd w:val="0"/>
        <w:ind w:right="-285" w:firstLine="709"/>
        <w:jc w:val="both"/>
        <w:outlineLvl w:val="0"/>
      </w:pPr>
      <w:r w:rsidRPr="000013D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013DA">
        <w:rPr>
          <w:spacing w:val="-2"/>
        </w:rPr>
        <w:t xml:space="preserve">распределения по способам постоянного хранения в соответствии с таблицей </w:t>
      </w:r>
      <w:r w:rsidRPr="000013DA">
        <w:t>И</w:t>
      </w:r>
      <w:r w:rsidRPr="000013DA">
        <w:rPr>
          <w:spacing w:val="-2"/>
        </w:rPr>
        <w:t>-4</w:t>
      </w:r>
      <w:r w:rsidRPr="000013DA">
        <w:t xml:space="preserve"> приложения.</w:t>
      </w:r>
      <w:bookmarkEnd w:id="275"/>
      <w:bookmarkEnd w:id="276"/>
    </w:p>
    <w:p w:rsidR="00036695" w:rsidRPr="000013DA" w:rsidRDefault="00036695" w:rsidP="00D56FDF">
      <w:pPr>
        <w:widowControl w:val="0"/>
        <w:tabs>
          <w:tab w:val="left" w:pos="0"/>
        </w:tabs>
        <w:autoSpaceDE w:val="0"/>
        <w:autoSpaceDN w:val="0"/>
        <w:adjustRightInd w:val="0"/>
        <w:ind w:right="-285" w:firstLine="709"/>
        <w:jc w:val="both"/>
      </w:pPr>
      <w:r w:rsidRPr="000013DA">
        <w:t xml:space="preserve">2. В районах малоэтажной жилой застройки с приусадебными и </w:t>
      </w:r>
      <w:proofErr w:type="spellStart"/>
      <w:r w:rsidRPr="000013DA">
        <w:t>приквартирными</w:t>
      </w:r>
      <w:proofErr w:type="spellEnd"/>
      <w:r w:rsidRPr="000013D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013DA">
        <w:t>машино</w:t>
      </w:r>
      <w:proofErr w:type="spellEnd"/>
      <w:r w:rsidRPr="000013DA">
        <w:t>-мест на гостевых автостоянках при такой застройке принимается из расчета</w:t>
      </w:r>
      <w:r w:rsidRPr="000013DA">
        <w:br/>
        <w:t>15-20% от количества индивидуальных жилых домов и (или) квартир.</w:t>
      </w:r>
    </w:p>
    <w:p w:rsidR="00036695" w:rsidRPr="000013DA" w:rsidRDefault="00036695" w:rsidP="00D56FDF">
      <w:pPr>
        <w:widowControl w:val="0"/>
        <w:tabs>
          <w:tab w:val="left" w:pos="0"/>
        </w:tabs>
        <w:autoSpaceDE w:val="0"/>
        <w:autoSpaceDN w:val="0"/>
        <w:adjustRightInd w:val="0"/>
        <w:ind w:right="-285" w:firstLine="709"/>
        <w:jc w:val="both"/>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r w:rsidRPr="000013DA">
        <w:rPr>
          <w:sz w:val="28"/>
          <w:szCs w:val="28"/>
        </w:rPr>
        <w:lastRenderedPageBreak/>
        <w:t>Таблица И-3</w:t>
      </w:r>
    </w:p>
    <w:p w:rsidR="00036695" w:rsidRPr="000013DA" w:rsidRDefault="00036695" w:rsidP="00D56FDF">
      <w:pPr>
        <w:widowControl w:val="0"/>
        <w:autoSpaceDE w:val="0"/>
        <w:autoSpaceDN w:val="0"/>
        <w:adjustRightInd w:val="0"/>
        <w:spacing w:before="120" w:after="120" w:line="240" w:lineRule="exact"/>
        <w:ind w:right="-285" w:firstLine="567"/>
        <w:jc w:val="center"/>
        <w:rPr>
          <w:sz w:val="28"/>
          <w:szCs w:val="28"/>
        </w:rPr>
      </w:pPr>
      <w:r w:rsidRPr="000013D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36695" w:rsidRPr="000013DA" w:rsidTr="0000341A">
        <w:trPr>
          <w:trHeight w:val="570"/>
        </w:trPr>
        <w:tc>
          <w:tcPr>
            <w:tcW w:w="2692" w:type="pct"/>
          </w:tcPr>
          <w:p w:rsidR="00036695" w:rsidRPr="000013DA" w:rsidRDefault="00036695" w:rsidP="00D56FDF">
            <w:pPr>
              <w:widowControl w:val="0"/>
              <w:autoSpaceDE w:val="0"/>
              <w:autoSpaceDN w:val="0"/>
              <w:adjustRightInd w:val="0"/>
              <w:ind w:right="-285"/>
              <w:jc w:val="center"/>
            </w:pPr>
            <w:r w:rsidRPr="000013DA">
              <w:t>Виды стоянок</w:t>
            </w:r>
          </w:p>
        </w:tc>
        <w:tc>
          <w:tcPr>
            <w:tcW w:w="2308" w:type="pct"/>
          </w:tcPr>
          <w:p w:rsidR="00036695" w:rsidRPr="000013DA" w:rsidRDefault="00036695" w:rsidP="00D56FDF">
            <w:pPr>
              <w:widowControl w:val="0"/>
              <w:autoSpaceDE w:val="0"/>
              <w:autoSpaceDN w:val="0"/>
              <w:adjustRightInd w:val="0"/>
              <w:ind w:right="-285"/>
              <w:jc w:val="center"/>
            </w:pPr>
            <w:r w:rsidRPr="000013DA">
              <w:t xml:space="preserve">Размер земельных участков, кв. м, </w:t>
            </w:r>
          </w:p>
          <w:p w:rsidR="00036695" w:rsidRPr="000013DA" w:rsidRDefault="00036695" w:rsidP="00D56FDF">
            <w:pPr>
              <w:widowControl w:val="0"/>
              <w:autoSpaceDE w:val="0"/>
              <w:autoSpaceDN w:val="0"/>
              <w:adjustRightInd w:val="0"/>
              <w:ind w:right="-285"/>
              <w:jc w:val="center"/>
            </w:pPr>
            <w:r w:rsidRPr="000013DA">
              <w:t xml:space="preserve">на одно </w:t>
            </w:r>
            <w:proofErr w:type="spellStart"/>
            <w:r w:rsidRPr="000013DA">
              <w:t>машино</w:t>
            </w:r>
            <w:proofErr w:type="spellEnd"/>
            <w:r w:rsidRPr="000013DA">
              <w:t>-место</w:t>
            </w:r>
          </w:p>
        </w:tc>
      </w:tr>
    </w:tbl>
    <w:p w:rsidR="00036695" w:rsidRPr="000013DA" w:rsidRDefault="00036695"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013DA" w:rsidRPr="000013DA" w:rsidTr="0000341A">
        <w:trPr>
          <w:trHeight w:val="288"/>
          <w:tblHeader/>
        </w:trPr>
        <w:tc>
          <w:tcPr>
            <w:tcW w:w="2692" w:type="pct"/>
          </w:tcPr>
          <w:p w:rsidR="00036695" w:rsidRPr="000013DA" w:rsidRDefault="00036695" w:rsidP="00D56FDF">
            <w:pPr>
              <w:widowControl w:val="0"/>
              <w:autoSpaceDE w:val="0"/>
              <w:autoSpaceDN w:val="0"/>
              <w:adjustRightInd w:val="0"/>
              <w:ind w:right="-285"/>
              <w:jc w:val="center"/>
            </w:pPr>
            <w:r w:rsidRPr="000013DA">
              <w:t>1</w:t>
            </w:r>
          </w:p>
        </w:tc>
        <w:tc>
          <w:tcPr>
            <w:tcW w:w="2308"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right="-285"/>
            </w:pPr>
            <w:r w:rsidRPr="000013DA">
              <w:t>Надземные при числе этажей</w:t>
            </w:r>
          </w:p>
        </w:tc>
        <w:tc>
          <w:tcPr>
            <w:tcW w:w="2308" w:type="pct"/>
          </w:tcPr>
          <w:p w:rsidR="00036695" w:rsidRPr="000013DA" w:rsidRDefault="00036695" w:rsidP="00D56FDF">
            <w:pPr>
              <w:widowControl w:val="0"/>
              <w:autoSpaceDE w:val="0"/>
              <w:autoSpaceDN w:val="0"/>
              <w:adjustRightInd w:val="0"/>
              <w:ind w:right="-285"/>
              <w:jc w:val="center"/>
            </w:pP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left="318" w:right="-285"/>
            </w:pPr>
            <w:r w:rsidRPr="000013DA">
              <w:t>один</w:t>
            </w:r>
          </w:p>
        </w:tc>
        <w:tc>
          <w:tcPr>
            <w:tcW w:w="2308" w:type="pct"/>
          </w:tcPr>
          <w:p w:rsidR="00036695" w:rsidRPr="000013DA" w:rsidRDefault="00036695" w:rsidP="00D56FDF">
            <w:pPr>
              <w:widowControl w:val="0"/>
              <w:autoSpaceDE w:val="0"/>
              <w:autoSpaceDN w:val="0"/>
              <w:adjustRightInd w:val="0"/>
              <w:ind w:right="-285"/>
              <w:jc w:val="center"/>
            </w:pPr>
            <w:r w:rsidRPr="000013DA">
              <w:t>30</w:t>
            </w:r>
          </w:p>
        </w:tc>
      </w:tr>
      <w:tr w:rsidR="000013DA" w:rsidRPr="000013DA" w:rsidTr="0000341A">
        <w:trPr>
          <w:trHeight w:val="397"/>
        </w:trPr>
        <w:tc>
          <w:tcPr>
            <w:tcW w:w="2692" w:type="pct"/>
          </w:tcPr>
          <w:p w:rsidR="00036695" w:rsidRPr="000013DA" w:rsidRDefault="00036695" w:rsidP="00D56FDF">
            <w:pPr>
              <w:widowControl w:val="0"/>
              <w:autoSpaceDE w:val="0"/>
              <w:autoSpaceDN w:val="0"/>
              <w:adjustRightInd w:val="0"/>
              <w:ind w:right="-285"/>
            </w:pPr>
            <w:r w:rsidRPr="000013DA">
              <w:t>Наземные открытые</w:t>
            </w:r>
          </w:p>
        </w:tc>
        <w:tc>
          <w:tcPr>
            <w:tcW w:w="2308" w:type="pct"/>
          </w:tcPr>
          <w:p w:rsidR="00036695" w:rsidRPr="000013DA" w:rsidRDefault="00036695" w:rsidP="00D56FDF">
            <w:pPr>
              <w:widowControl w:val="0"/>
              <w:autoSpaceDE w:val="0"/>
              <w:autoSpaceDN w:val="0"/>
              <w:adjustRightInd w:val="0"/>
              <w:ind w:right="-285"/>
              <w:jc w:val="center"/>
            </w:pPr>
            <w:r w:rsidRPr="000013DA">
              <w:t>25</w:t>
            </w:r>
          </w:p>
        </w:tc>
      </w:tr>
    </w:tbl>
    <w:p w:rsidR="00036695" w:rsidRPr="000013DA" w:rsidRDefault="00036695" w:rsidP="00D56FDF">
      <w:pPr>
        <w:spacing w:before="120" w:after="120"/>
        <w:ind w:right="-285"/>
        <w:jc w:val="right"/>
        <w:rPr>
          <w:iCs/>
          <w:sz w:val="28"/>
          <w:szCs w:val="28"/>
        </w:rPr>
      </w:pPr>
      <w:r w:rsidRPr="000013DA">
        <w:rPr>
          <w:iCs/>
          <w:sz w:val="28"/>
          <w:szCs w:val="28"/>
        </w:rPr>
        <w:t>Таблица И-4</w:t>
      </w:r>
    </w:p>
    <w:p w:rsidR="00036695" w:rsidRPr="000013DA" w:rsidRDefault="00036695" w:rsidP="00D56FDF">
      <w:pPr>
        <w:spacing w:before="120" w:line="240" w:lineRule="exact"/>
        <w:ind w:right="-285"/>
        <w:jc w:val="center"/>
        <w:rPr>
          <w:iCs/>
          <w:sz w:val="28"/>
          <w:szCs w:val="28"/>
        </w:rPr>
      </w:pPr>
      <w:r w:rsidRPr="000013DA">
        <w:rPr>
          <w:iCs/>
          <w:sz w:val="28"/>
          <w:szCs w:val="28"/>
        </w:rPr>
        <w:t>Нормативные показатели обеспечения местами хранения автомобилей в</w:t>
      </w:r>
    </w:p>
    <w:p w:rsidR="00036695" w:rsidRPr="000013DA" w:rsidRDefault="00036695" w:rsidP="00D56FDF">
      <w:pPr>
        <w:spacing w:after="120" w:line="240" w:lineRule="exact"/>
        <w:ind w:right="-285"/>
        <w:jc w:val="center"/>
        <w:rPr>
          <w:iCs/>
        </w:rPr>
      </w:pPr>
      <w:r w:rsidRPr="000013D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05"/>
        <w:gridCol w:w="3024"/>
        <w:gridCol w:w="2903"/>
      </w:tblGrid>
      <w:tr w:rsidR="000013DA" w:rsidRPr="000013DA" w:rsidTr="00D34923">
        <w:trPr>
          <w:trHeight w:val="810"/>
          <w:tblHeader/>
        </w:trPr>
        <w:tc>
          <w:tcPr>
            <w:tcW w:w="789" w:type="pct"/>
            <w:vMerge w:val="restart"/>
          </w:tcPr>
          <w:p w:rsidR="00036695" w:rsidRPr="000013DA" w:rsidRDefault="00036695" w:rsidP="003B6C43">
            <w:pPr>
              <w:spacing w:line="240" w:lineRule="exact"/>
              <w:ind w:right="-55"/>
              <w:jc w:val="center"/>
            </w:pPr>
            <w:r w:rsidRPr="000013DA">
              <w:t>Численность населения (сельского поселения)</w:t>
            </w:r>
          </w:p>
        </w:tc>
        <w:tc>
          <w:tcPr>
            <w:tcW w:w="4211" w:type="pct"/>
            <w:gridSpan w:val="3"/>
          </w:tcPr>
          <w:p w:rsidR="00036695" w:rsidRPr="000013DA" w:rsidRDefault="00036695" w:rsidP="00D56FDF">
            <w:pPr>
              <w:spacing w:line="240" w:lineRule="exact"/>
              <w:ind w:right="-285"/>
              <w:jc w:val="center"/>
            </w:pPr>
            <w:r w:rsidRPr="000013DA">
              <w:t xml:space="preserve">Распределение типов стоянок и мест постоянного хранения автомобилей,  % от общей потребности </w:t>
            </w:r>
            <w:proofErr w:type="spellStart"/>
            <w:r w:rsidRPr="000013DA">
              <w:t>машино</w:t>
            </w:r>
            <w:proofErr w:type="spellEnd"/>
            <w:r w:rsidRPr="000013DA">
              <w:t>-мест, в зависимости от типов жилых домов по уровню комфорта</w:t>
            </w:r>
          </w:p>
        </w:tc>
      </w:tr>
      <w:tr w:rsidR="000013DA" w:rsidRPr="000013DA" w:rsidTr="00D34923">
        <w:trPr>
          <w:trHeight w:val="144"/>
          <w:tblHeader/>
        </w:trPr>
        <w:tc>
          <w:tcPr>
            <w:tcW w:w="789" w:type="pct"/>
            <w:vMerge/>
          </w:tcPr>
          <w:p w:rsidR="00036695" w:rsidRPr="000013DA" w:rsidRDefault="00036695" w:rsidP="003B6C43">
            <w:pPr>
              <w:spacing w:line="240" w:lineRule="exact"/>
              <w:ind w:right="-55"/>
              <w:jc w:val="center"/>
            </w:pPr>
          </w:p>
        </w:tc>
        <w:tc>
          <w:tcPr>
            <w:tcW w:w="1179" w:type="pct"/>
          </w:tcPr>
          <w:p w:rsidR="00036695" w:rsidRPr="000013DA" w:rsidRDefault="00036695" w:rsidP="00D56FDF">
            <w:pPr>
              <w:spacing w:line="240" w:lineRule="exact"/>
              <w:ind w:right="-285"/>
              <w:jc w:val="center"/>
            </w:pPr>
            <w:r w:rsidRPr="000013DA">
              <w:t>высоко-</w:t>
            </w:r>
          </w:p>
          <w:p w:rsidR="00036695" w:rsidRPr="000013DA" w:rsidRDefault="00036695" w:rsidP="00D56FDF">
            <w:pPr>
              <w:spacing w:line="240" w:lineRule="exact"/>
              <w:ind w:right="-285"/>
              <w:jc w:val="center"/>
            </w:pPr>
            <w:r w:rsidRPr="000013DA">
              <w:t>комфортный</w:t>
            </w:r>
          </w:p>
        </w:tc>
        <w:tc>
          <w:tcPr>
            <w:tcW w:w="1547" w:type="pct"/>
          </w:tcPr>
          <w:p w:rsidR="00036695" w:rsidRPr="000013DA" w:rsidRDefault="00036695" w:rsidP="00D56FDF">
            <w:pPr>
              <w:spacing w:line="240" w:lineRule="exact"/>
              <w:ind w:right="-285"/>
              <w:jc w:val="center"/>
            </w:pPr>
            <w:r w:rsidRPr="000013DA">
              <w:t>повышенной</w:t>
            </w:r>
          </w:p>
          <w:p w:rsidR="00036695" w:rsidRPr="000013DA" w:rsidRDefault="00036695" w:rsidP="00D56FDF">
            <w:pPr>
              <w:spacing w:line="240" w:lineRule="exact"/>
              <w:ind w:right="-285"/>
              <w:jc w:val="center"/>
            </w:pPr>
            <w:r w:rsidRPr="000013DA">
              <w:t>комфортности</w:t>
            </w:r>
          </w:p>
        </w:tc>
        <w:tc>
          <w:tcPr>
            <w:tcW w:w="1485" w:type="pct"/>
          </w:tcPr>
          <w:p w:rsidR="00036695" w:rsidRPr="000013DA" w:rsidRDefault="00036695" w:rsidP="00D56FDF">
            <w:pPr>
              <w:spacing w:line="240" w:lineRule="exact"/>
              <w:ind w:right="-285"/>
              <w:jc w:val="center"/>
            </w:pPr>
            <w:r w:rsidRPr="000013DA">
              <w:t>эконом-класса</w:t>
            </w:r>
          </w:p>
        </w:tc>
      </w:tr>
      <w:tr w:rsidR="000013DA" w:rsidRPr="000013DA" w:rsidTr="00D34923">
        <w:trPr>
          <w:trHeight w:val="2759"/>
        </w:trPr>
        <w:tc>
          <w:tcPr>
            <w:tcW w:w="789" w:type="pct"/>
          </w:tcPr>
          <w:p w:rsidR="00036695" w:rsidRPr="000013DA" w:rsidRDefault="00036695" w:rsidP="00D56FDF">
            <w:pPr>
              <w:ind w:right="-285"/>
              <w:rPr>
                <w:spacing w:val="-6"/>
              </w:rPr>
            </w:pPr>
            <w:r w:rsidRPr="000013DA">
              <w:rPr>
                <w:spacing w:val="-6"/>
              </w:rPr>
              <w:t>100 тыс. чел.</w:t>
            </w:r>
          </w:p>
          <w:p w:rsidR="00036695" w:rsidRPr="000013DA" w:rsidRDefault="00036695" w:rsidP="00D56FDF">
            <w:pPr>
              <w:ind w:right="-285"/>
            </w:pPr>
            <w:r w:rsidRPr="000013DA">
              <w:t xml:space="preserve"> и менее</w:t>
            </w:r>
          </w:p>
        </w:tc>
        <w:tc>
          <w:tcPr>
            <w:tcW w:w="1179" w:type="pct"/>
          </w:tcPr>
          <w:p w:rsidR="00036695" w:rsidRPr="000013DA" w:rsidRDefault="00036695" w:rsidP="003B6C43">
            <w:pPr>
              <w:ind w:right="-111"/>
              <w:jc w:val="both"/>
            </w:pPr>
            <w:r w:rsidRPr="000013DA">
              <w:t xml:space="preserve">100% в подземных стоянках, в том числе под домами, на первых этажах домов, в пределах </w:t>
            </w:r>
            <w:r w:rsidRPr="000013DA">
              <w:rPr>
                <w:spacing w:val="-6"/>
              </w:rPr>
              <w:t>участка, предостав</w:t>
            </w:r>
            <w:r w:rsidRPr="000013DA">
              <w:t xml:space="preserve">ленного для строительства </w:t>
            </w:r>
          </w:p>
        </w:tc>
        <w:tc>
          <w:tcPr>
            <w:tcW w:w="1547" w:type="pct"/>
          </w:tcPr>
          <w:p w:rsidR="00036695" w:rsidRPr="000013DA" w:rsidRDefault="00036695" w:rsidP="003B6C43">
            <w:pPr>
              <w:ind w:right="-50"/>
              <w:jc w:val="both"/>
            </w:pPr>
            <w:r w:rsidRPr="000013DA">
              <w:t>не менее 40% в подзем</w:t>
            </w:r>
            <w:r w:rsidRPr="000013DA">
              <w:rPr>
                <w:spacing w:val="-6"/>
              </w:rPr>
              <w:t>ных, полуподземных, над</w:t>
            </w:r>
            <w:r w:rsidRPr="000013DA">
              <w:t>земных закрытых и открытых стоянках, в пределах участка, предоставленного для строительства;</w:t>
            </w:r>
          </w:p>
          <w:p w:rsidR="00036695" w:rsidRPr="000013DA" w:rsidRDefault="00036695" w:rsidP="003B6C43">
            <w:pPr>
              <w:ind w:right="-50"/>
              <w:jc w:val="both"/>
            </w:pPr>
            <w:r w:rsidRPr="000013DA">
              <w:t>допускается до60% при комплексном освоении или развитии застроенных территорий в границах микрорайона, квартала</w:t>
            </w:r>
          </w:p>
        </w:tc>
        <w:tc>
          <w:tcPr>
            <w:tcW w:w="1485" w:type="pct"/>
          </w:tcPr>
          <w:p w:rsidR="00036695" w:rsidRPr="000013DA" w:rsidRDefault="00036695" w:rsidP="003B6C43">
            <w:pPr>
              <w:jc w:val="both"/>
            </w:pPr>
            <w:r w:rsidRPr="000013DA">
              <w:t>не менее 20% в подзем</w:t>
            </w:r>
            <w:r w:rsidRPr="000013DA">
              <w:rPr>
                <w:spacing w:val="-6"/>
              </w:rPr>
              <w:t>ных, полуподземных, над</w:t>
            </w:r>
            <w:r w:rsidRPr="000013DA">
              <w:t>земных закрытых и открытых стоянках, в пределах участка, пре</w:t>
            </w:r>
            <w:r w:rsidRPr="000013DA">
              <w:rPr>
                <w:spacing w:val="-6"/>
              </w:rPr>
              <w:t>доставленного для строи</w:t>
            </w:r>
            <w:r w:rsidRPr="000013DA">
              <w:t>тельства;</w:t>
            </w:r>
          </w:p>
          <w:p w:rsidR="00036695" w:rsidRPr="000013DA" w:rsidRDefault="00036695" w:rsidP="003B6C43">
            <w:pPr>
              <w:jc w:val="both"/>
            </w:pPr>
            <w:r w:rsidRPr="000013DA">
              <w:t xml:space="preserve">допускается до 40% при комплексном освоении или развитии застроенных территорий в </w:t>
            </w:r>
            <w:r w:rsidRPr="000013DA">
              <w:rPr>
                <w:spacing w:val="-4"/>
              </w:rPr>
              <w:t>гра</w:t>
            </w:r>
            <w:r w:rsidRPr="000013DA">
              <w:rPr>
                <w:spacing w:val="-6"/>
              </w:rPr>
              <w:t>ницах микрорайона, квар</w:t>
            </w:r>
            <w:r w:rsidRPr="000013DA">
              <w:rPr>
                <w:spacing w:val="-4"/>
              </w:rPr>
              <w:t>тала</w:t>
            </w:r>
          </w:p>
        </w:tc>
      </w:tr>
    </w:tbl>
    <w:p w:rsidR="00036695" w:rsidRPr="000013DA" w:rsidRDefault="00036695" w:rsidP="00D34923">
      <w:pPr>
        <w:spacing w:before="120"/>
        <w:ind w:right="-285" w:firstLine="709"/>
        <w:jc w:val="both"/>
        <w:rPr>
          <w:iCs/>
        </w:rPr>
      </w:pPr>
      <w:r w:rsidRPr="000013DA">
        <w:t xml:space="preserve">Примечание: </w:t>
      </w:r>
      <w:r w:rsidRPr="000013D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36695" w:rsidRPr="000013DA" w:rsidRDefault="00036695" w:rsidP="00D34923">
      <w:pPr>
        <w:spacing w:before="120"/>
        <w:ind w:right="-285" w:firstLine="709"/>
        <w:jc w:val="both"/>
        <w:rPr>
          <w:iCs/>
          <w:sz w:val="28"/>
          <w:szCs w:val="28"/>
        </w:rPr>
      </w:pPr>
      <w:r w:rsidRPr="000013DA">
        <w:rPr>
          <w:iCs/>
          <w:sz w:val="28"/>
          <w:szCs w:val="28"/>
        </w:rPr>
        <w:t xml:space="preserve">                                                                                                     Таблица </w:t>
      </w:r>
      <w:r w:rsidRPr="000013DA">
        <w:rPr>
          <w:sz w:val="28"/>
          <w:szCs w:val="28"/>
        </w:rPr>
        <w:t>И</w:t>
      </w:r>
      <w:r w:rsidRPr="000013DA">
        <w:rPr>
          <w:iCs/>
          <w:sz w:val="28"/>
          <w:szCs w:val="28"/>
        </w:rPr>
        <w:t>-5</w:t>
      </w:r>
    </w:p>
    <w:p w:rsidR="00036695" w:rsidRPr="000013DA" w:rsidRDefault="00036695" w:rsidP="00D56FDF">
      <w:pPr>
        <w:spacing w:before="120" w:line="240" w:lineRule="exact"/>
        <w:ind w:right="-285"/>
        <w:jc w:val="center"/>
        <w:rPr>
          <w:iCs/>
          <w:sz w:val="28"/>
          <w:szCs w:val="28"/>
        </w:rPr>
      </w:pPr>
      <w:r w:rsidRPr="000013DA">
        <w:rPr>
          <w:iCs/>
          <w:sz w:val="28"/>
          <w:szCs w:val="28"/>
        </w:rPr>
        <w:t xml:space="preserve">Нормативы минимальной обеспеченности населения </w:t>
      </w:r>
    </w:p>
    <w:p w:rsidR="00036695" w:rsidRPr="000013DA" w:rsidRDefault="00036695" w:rsidP="00D56FDF">
      <w:pPr>
        <w:spacing w:after="120" w:line="240" w:lineRule="exact"/>
        <w:ind w:right="-285"/>
        <w:jc w:val="center"/>
        <w:rPr>
          <w:iCs/>
        </w:rPr>
      </w:pPr>
      <w:r w:rsidRPr="000013DA">
        <w:rPr>
          <w:iCs/>
          <w:sz w:val="28"/>
          <w:szCs w:val="28"/>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811"/>
      </w:tblGrid>
      <w:tr w:rsidR="000013DA" w:rsidRPr="000013DA" w:rsidTr="009932C8">
        <w:trPr>
          <w:trHeight w:val="547"/>
        </w:trPr>
        <w:tc>
          <w:tcPr>
            <w:tcW w:w="675" w:type="dxa"/>
            <w:shd w:val="clear" w:color="auto" w:fill="auto"/>
            <w:vAlign w:val="center"/>
          </w:tcPr>
          <w:p w:rsidR="00417493" w:rsidRPr="000013DA" w:rsidRDefault="00417493" w:rsidP="009932C8">
            <w:pPr>
              <w:jc w:val="center"/>
            </w:pPr>
            <w:bookmarkStart w:id="277" w:name="_Toc327614726"/>
            <w:bookmarkStart w:id="278" w:name="_Toc295148907"/>
            <w:bookmarkStart w:id="279" w:name="_Toc327615944"/>
            <w:r w:rsidRPr="000013DA">
              <w:t>№ п/п</w:t>
            </w:r>
          </w:p>
        </w:tc>
        <w:tc>
          <w:tcPr>
            <w:tcW w:w="3261" w:type="dxa"/>
            <w:shd w:val="clear" w:color="auto" w:fill="auto"/>
            <w:vAlign w:val="center"/>
          </w:tcPr>
          <w:p w:rsidR="00417493" w:rsidRPr="000013DA" w:rsidRDefault="00417493" w:rsidP="009932C8">
            <w:pPr>
              <w:jc w:val="center"/>
            </w:pPr>
            <w:r w:rsidRPr="000013DA">
              <w:t xml:space="preserve">Наименование муниципального образования </w:t>
            </w:r>
          </w:p>
        </w:tc>
        <w:tc>
          <w:tcPr>
            <w:tcW w:w="5811" w:type="dxa"/>
            <w:shd w:val="clear" w:color="auto" w:fill="auto"/>
            <w:vAlign w:val="center"/>
          </w:tcPr>
          <w:p w:rsidR="00417493" w:rsidRPr="000013DA" w:rsidRDefault="00417493" w:rsidP="009932C8">
            <w:pPr>
              <w:jc w:val="center"/>
            </w:pPr>
            <w:r w:rsidRPr="000013DA">
              <w:t>Количество диагностических линий, ТО, шт.</w:t>
            </w:r>
          </w:p>
          <w:p w:rsidR="00417493" w:rsidRPr="000013DA" w:rsidRDefault="00417493" w:rsidP="009932C8">
            <w:pPr>
              <w:jc w:val="center"/>
            </w:pPr>
            <w:r w:rsidRPr="000013DA">
              <w:t>Примечания</w:t>
            </w:r>
          </w:p>
          <w:p w:rsidR="00417493" w:rsidRPr="000013DA" w:rsidRDefault="00417493" w:rsidP="009932C8">
            <w:pPr>
              <w:jc w:val="center"/>
            </w:pP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2</w:t>
            </w:r>
          </w:p>
        </w:tc>
        <w:tc>
          <w:tcPr>
            <w:tcW w:w="5811" w:type="dxa"/>
            <w:shd w:val="clear" w:color="auto" w:fill="auto"/>
            <w:vAlign w:val="center"/>
          </w:tcPr>
          <w:p w:rsidR="00417493" w:rsidRPr="000013DA" w:rsidRDefault="00417493" w:rsidP="009932C8">
            <w:pPr>
              <w:jc w:val="center"/>
            </w:pPr>
            <w:r w:rsidRPr="000013DA">
              <w:t>3</w:t>
            </w: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Локтевский</w:t>
            </w:r>
          </w:p>
        </w:tc>
        <w:tc>
          <w:tcPr>
            <w:tcW w:w="5811" w:type="dxa"/>
            <w:shd w:val="clear" w:color="auto" w:fill="auto"/>
            <w:vAlign w:val="center"/>
          </w:tcPr>
          <w:p w:rsidR="00417493" w:rsidRPr="000013DA" w:rsidRDefault="00417493" w:rsidP="009932C8">
            <w:pPr>
              <w:jc w:val="center"/>
            </w:pPr>
            <w:r w:rsidRPr="000013DA">
              <w:t>1</w:t>
            </w:r>
          </w:p>
        </w:tc>
      </w:tr>
    </w:tbl>
    <w:p w:rsidR="00417493" w:rsidRPr="000013DA" w:rsidRDefault="00417493" w:rsidP="00417493">
      <w:pPr>
        <w:jc w:val="both"/>
        <w:rPr>
          <w:sz w:val="28"/>
          <w:szCs w:val="28"/>
        </w:rPr>
      </w:pPr>
      <w:r w:rsidRPr="000013DA">
        <w:rPr>
          <w:sz w:val="28"/>
          <w:szCs w:val="28"/>
        </w:rPr>
        <w:tab/>
      </w:r>
      <w:r w:rsidRPr="000013DA">
        <w:rPr>
          <w:b/>
          <w:bCs/>
          <w:sz w:val="28"/>
          <w:szCs w:val="28"/>
        </w:rPr>
        <w:t>Примечание:</w:t>
      </w:r>
      <w:r w:rsidRPr="000013DA">
        <w:rPr>
          <w:sz w:val="28"/>
          <w:szCs w:val="28"/>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right="-108"/>
              <w:jc w:val="both"/>
              <w:rPr>
                <w:sz w:val="28"/>
                <w:szCs w:val="28"/>
              </w:rPr>
            </w:pPr>
            <w:r w:rsidRPr="000013DA">
              <w:rPr>
                <w:sz w:val="28"/>
                <w:szCs w:val="28"/>
              </w:rPr>
              <w:t>ПРИЛОЖЕНИЕ К</w:t>
            </w:r>
          </w:p>
          <w:p w:rsidR="00036695" w:rsidRPr="000013DA" w:rsidRDefault="00036695" w:rsidP="00962429">
            <w:pPr>
              <w:spacing w:line="240" w:lineRule="exact"/>
              <w:ind w:left="-94" w:right="-108"/>
              <w:jc w:val="both"/>
              <w:rPr>
                <w:sz w:val="28"/>
                <w:szCs w:val="28"/>
              </w:rPr>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ind w:right="-285"/>
      </w:pPr>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0" w:name="_Toc327614727"/>
      <w:bookmarkEnd w:id="277"/>
    </w:p>
    <w:p w:rsidR="00036695" w:rsidRPr="000013DA" w:rsidRDefault="00036695" w:rsidP="00D56FDF">
      <w:pPr>
        <w:pStyle w:val="1"/>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земельных участков гаражей и парков транспортных средств</w:t>
      </w:r>
      <w:bookmarkEnd w:id="278"/>
      <w:bookmarkEnd w:id="279"/>
      <w:bookmarkEnd w:id="28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0"/>
        <w:gridCol w:w="2044"/>
        <w:gridCol w:w="2044"/>
        <w:gridCol w:w="1985"/>
      </w:tblGrid>
      <w:tr w:rsidR="000013DA" w:rsidRPr="000013DA" w:rsidTr="0000341A">
        <w:trPr>
          <w:jc w:val="center"/>
        </w:trPr>
        <w:tc>
          <w:tcPr>
            <w:tcW w:w="1877" w:type="pct"/>
          </w:tcPr>
          <w:p w:rsidR="00036695" w:rsidRPr="000013DA" w:rsidRDefault="00036695" w:rsidP="00D56FDF">
            <w:pPr>
              <w:widowControl w:val="0"/>
              <w:ind w:right="-285"/>
              <w:jc w:val="center"/>
              <w:rPr>
                <w:bCs/>
              </w:rPr>
            </w:pPr>
            <w:r w:rsidRPr="000013DA">
              <w:rPr>
                <w:bCs/>
              </w:rPr>
              <w:t>Объекты</w:t>
            </w:r>
          </w:p>
        </w:tc>
        <w:tc>
          <w:tcPr>
            <w:tcW w:w="1051" w:type="pct"/>
          </w:tcPr>
          <w:p w:rsidR="00036695" w:rsidRPr="000013DA" w:rsidRDefault="00036695" w:rsidP="00D56FDF">
            <w:pPr>
              <w:widowControl w:val="0"/>
              <w:ind w:right="-285"/>
              <w:jc w:val="center"/>
              <w:rPr>
                <w:bCs/>
              </w:rPr>
            </w:pPr>
            <w:r w:rsidRPr="000013DA">
              <w:rPr>
                <w:bCs/>
              </w:rPr>
              <w:t>Расчетная</w:t>
            </w:r>
          </w:p>
          <w:p w:rsidR="00036695" w:rsidRPr="000013DA" w:rsidRDefault="00036695" w:rsidP="00D56FDF">
            <w:pPr>
              <w:widowControl w:val="0"/>
              <w:ind w:right="-285"/>
              <w:jc w:val="center"/>
              <w:rPr>
                <w:bCs/>
              </w:rPr>
            </w:pPr>
            <w:r w:rsidRPr="000013DA">
              <w:rPr>
                <w:bCs/>
              </w:rPr>
              <w:t>единица</w:t>
            </w:r>
          </w:p>
        </w:tc>
        <w:tc>
          <w:tcPr>
            <w:tcW w:w="1051" w:type="pct"/>
          </w:tcPr>
          <w:p w:rsidR="00036695" w:rsidRPr="000013DA" w:rsidRDefault="00036695" w:rsidP="00D56FDF">
            <w:pPr>
              <w:widowControl w:val="0"/>
              <w:ind w:right="-285"/>
              <w:jc w:val="center"/>
              <w:rPr>
                <w:bCs/>
              </w:rPr>
            </w:pPr>
            <w:r w:rsidRPr="000013DA">
              <w:rPr>
                <w:bCs/>
              </w:rPr>
              <w:t>Вместимость объекта</w:t>
            </w:r>
          </w:p>
        </w:tc>
        <w:tc>
          <w:tcPr>
            <w:tcW w:w="1021" w:type="pct"/>
          </w:tcPr>
          <w:p w:rsidR="00036695" w:rsidRPr="000013DA" w:rsidRDefault="00036695" w:rsidP="00D56FDF">
            <w:pPr>
              <w:widowControl w:val="0"/>
              <w:ind w:right="-285"/>
              <w:jc w:val="center"/>
              <w:rPr>
                <w:bCs/>
              </w:rPr>
            </w:pPr>
            <w:r w:rsidRPr="000013DA">
              <w:rPr>
                <w:bCs/>
              </w:rPr>
              <w:t>Площадь участка на объект, га</w:t>
            </w:r>
          </w:p>
        </w:tc>
      </w:tr>
      <w:tr w:rsidR="000013DA" w:rsidRPr="000013DA" w:rsidTr="0000341A">
        <w:trPr>
          <w:jc w:val="center"/>
        </w:trPr>
        <w:tc>
          <w:tcPr>
            <w:tcW w:w="1877" w:type="pct"/>
            <w:tcBorders>
              <w:bottom w:val="nil"/>
            </w:tcBorders>
          </w:tcPr>
          <w:p w:rsidR="00036695" w:rsidRPr="000013DA" w:rsidRDefault="00036695" w:rsidP="00D56FDF">
            <w:pPr>
              <w:ind w:right="-285"/>
              <w:rPr>
                <w:bCs/>
              </w:rPr>
            </w:pPr>
            <w:r w:rsidRPr="000013DA">
              <w:rPr>
                <w:bCs/>
              </w:rPr>
              <w:t xml:space="preserve">Гаражи грузовых автомобилей </w:t>
            </w:r>
          </w:p>
        </w:tc>
        <w:tc>
          <w:tcPr>
            <w:tcW w:w="1051" w:type="pct"/>
            <w:tcBorders>
              <w:bottom w:val="nil"/>
            </w:tcBorders>
          </w:tcPr>
          <w:p w:rsidR="00036695" w:rsidRPr="000013DA" w:rsidRDefault="00036695" w:rsidP="00D56FDF">
            <w:pPr>
              <w:ind w:right="-285"/>
              <w:jc w:val="center"/>
              <w:rPr>
                <w:bCs/>
              </w:rPr>
            </w:pPr>
            <w:r w:rsidRPr="000013DA">
              <w:rPr>
                <w:bCs/>
              </w:rPr>
              <w:t xml:space="preserve">автомобиль </w:t>
            </w:r>
          </w:p>
        </w:tc>
        <w:tc>
          <w:tcPr>
            <w:tcW w:w="1051" w:type="pct"/>
            <w:tcBorders>
              <w:bottom w:val="nil"/>
            </w:tcBorders>
          </w:tcPr>
          <w:p w:rsidR="00036695" w:rsidRPr="000013DA" w:rsidRDefault="00036695" w:rsidP="00D56FDF">
            <w:pPr>
              <w:ind w:right="-285"/>
              <w:jc w:val="center"/>
              <w:rPr>
                <w:bCs/>
              </w:rPr>
            </w:pPr>
            <w:r w:rsidRPr="000013DA">
              <w:rPr>
                <w:bCs/>
              </w:rPr>
              <w:t xml:space="preserve">100 </w:t>
            </w:r>
          </w:p>
        </w:tc>
        <w:tc>
          <w:tcPr>
            <w:tcW w:w="1021" w:type="pct"/>
            <w:tcBorders>
              <w:bottom w:val="nil"/>
            </w:tcBorders>
          </w:tcPr>
          <w:p w:rsidR="00036695" w:rsidRPr="000013DA" w:rsidRDefault="00036695" w:rsidP="00D56FDF">
            <w:pPr>
              <w:ind w:right="-285"/>
              <w:jc w:val="center"/>
              <w:rPr>
                <w:bCs/>
              </w:rPr>
            </w:pPr>
            <w:r w:rsidRPr="000013DA">
              <w:rPr>
                <w:bCs/>
              </w:rPr>
              <w:t xml:space="preserve">2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jc w:val="center"/>
              <w:rPr>
                <w:bCs/>
              </w:rPr>
            </w:pPr>
            <w:r w:rsidRPr="000013DA">
              <w:rPr>
                <w:bCs/>
              </w:rPr>
              <w:t xml:space="preserve">500 </w:t>
            </w:r>
          </w:p>
        </w:tc>
        <w:tc>
          <w:tcPr>
            <w:tcW w:w="1021" w:type="pct"/>
            <w:tcBorders>
              <w:top w:val="nil"/>
            </w:tcBorders>
          </w:tcPr>
          <w:p w:rsidR="00036695" w:rsidRPr="000013DA" w:rsidRDefault="00036695" w:rsidP="00D56FDF">
            <w:pPr>
              <w:ind w:right="-285"/>
              <w:jc w:val="center"/>
              <w:rPr>
                <w:bCs/>
              </w:rPr>
            </w:pPr>
            <w:r w:rsidRPr="000013DA">
              <w:rPr>
                <w:bCs/>
              </w:rPr>
              <w:t xml:space="preserve">6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p>
        </w:tc>
        <w:tc>
          <w:tcPr>
            <w:tcW w:w="1021" w:type="pct"/>
            <w:tcBorders>
              <w:top w:val="nil"/>
            </w:tcBorders>
          </w:tcPr>
          <w:p w:rsidR="00036695" w:rsidRPr="000013DA" w:rsidRDefault="00036695" w:rsidP="00D56FDF">
            <w:pPr>
              <w:widowControl w:val="0"/>
              <w:ind w:right="-285"/>
              <w:jc w:val="center"/>
              <w:rPr>
                <w:bCs/>
              </w:rPr>
            </w:pPr>
          </w:p>
        </w:tc>
      </w:tr>
      <w:tr w:rsidR="000013DA" w:rsidRPr="000013DA" w:rsidTr="0000341A">
        <w:trPr>
          <w:jc w:val="center"/>
        </w:trPr>
        <w:tc>
          <w:tcPr>
            <w:tcW w:w="1877" w:type="pct"/>
            <w:tcBorders>
              <w:bottom w:val="nil"/>
            </w:tcBorders>
          </w:tcPr>
          <w:p w:rsidR="00036695" w:rsidRPr="000013DA" w:rsidRDefault="00036695" w:rsidP="00D56FDF">
            <w:pPr>
              <w:widowControl w:val="0"/>
              <w:ind w:right="-285"/>
              <w:rPr>
                <w:bCs/>
              </w:rPr>
            </w:pPr>
            <w:r w:rsidRPr="000013DA">
              <w:rPr>
                <w:bCs/>
              </w:rPr>
              <w:t>Автобусные парки (гаражи)</w:t>
            </w:r>
          </w:p>
        </w:tc>
        <w:tc>
          <w:tcPr>
            <w:tcW w:w="1051" w:type="pct"/>
            <w:tcBorders>
              <w:bottom w:val="nil"/>
            </w:tcBorders>
          </w:tcPr>
          <w:p w:rsidR="00036695" w:rsidRPr="000013DA" w:rsidRDefault="00036695" w:rsidP="00D56FDF">
            <w:pPr>
              <w:widowControl w:val="0"/>
              <w:ind w:right="-285"/>
              <w:jc w:val="center"/>
              <w:rPr>
                <w:bCs/>
              </w:rPr>
            </w:pPr>
            <w:r w:rsidRPr="000013DA">
              <w:rPr>
                <w:bCs/>
              </w:rPr>
              <w:t>то же</w:t>
            </w:r>
          </w:p>
        </w:tc>
        <w:tc>
          <w:tcPr>
            <w:tcW w:w="1051" w:type="pct"/>
            <w:tcBorders>
              <w:bottom w:val="nil"/>
            </w:tcBorders>
          </w:tcPr>
          <w:p w:rsidR="00036695" w:rsidRPr="000013DA" w:rsidRDefault="00036695" w:rsidP="00D56FDF">
            <w:pPr>
              <w:widowControl w:val="0"/>
              <w:ind w:right="-285"/>
              <w:jc w:val="center"/>
              <w:rPr>
                <w:bCs/>
              </w:rPr>
            </w:pPr>
            <w:r w:rsidRPr="000013DA">
              <w:rPr>
                <w:bCs/>
              </w:rPr>
              <w:t xml:space="preserve">100 </w:t>
            </w:r>
          </w:p>
        </w:tc>
        <w:tc>
          <w:tcPr>
            <w:tcW w:w="1021" w:type="pct"/>
            <w:tcBorders>
              <w:bottom w:val="nil"/>
            </w:tcBorders>
          </w:tcPr>
          <w:p w:rsidR="00036695" w:rsidRPr="000013DA" w:rsidRDefault="00036695" w:rsidP="00D56FDF">
            <w:pPr>
              <w:widowControl w:val="0"/>
              <w:ind w:right="-285"/>
              <w:jc w:val="center"/>
              <w:rPr>
                <w:bCs/>
              </w:rPr>
            </w:pPr>
            <w:r w:rsidRPr="000013DA">
              <w:rPr>
                <w:bCs/>
              </w:rPr>
              <w:t xml:space="preserve">2,3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r w:rsidRPr="000013DA">
              <w:rPr>
                <w:bCs/>
              </w:rPr>
              <w:t xml:space="preserve">500 </w:t>
            </w:r>
          </w:p>
        </w:tc>
        <w:tc>
          <w:tcPr>
            <w:tcW w:w="1021" w:type="pct"/>
            <w:tcBorders>
              <w:top w:val="nil"/>
            </w:tcBorders>
          </w:tcPr>
          <w:p w:rsidR="00036695" w:rsidRPr="000013DA" w:rsidRDefault="00036695" w:rsidP="00D56FDF">
            <w:pPr>
              <w:widowControl w:val="0"/>
              <w:ind w:right="-285"/>
              <w:jc w:val="center"/>
              <w:rPr>
                <w:bCs/>
              </w:rPr>
            </w:pPr>
            <w:r w:rsidRPr="000013DA">
              <w:rPr>
                <w:bCs/>
              </w:rPr>
              <w:t xml:space="preserve">6,5 </w:t>
            </w:r>
          </w:p>
        </w:tc>
      </w:tr>
    </w:tbl>
    <w:p w:rsidR="00036695" w:rsidRPr="000013DA" w:rsidRDefault="00036695" w:rsidP="00D56FDF">
      <w:pPr>
        <w:widowControl w:val="0"/>
        <w:spacing w:before="120"/>
        <w:ind w:right="-285" w:firstLine="720"/>
        <w:jc w:val="both"/>
        <w:rPr>
          <w:bCs/>
        </w:rPr>
      </w:pPr>
      <w:r w:rsidRPr="000013D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bookmarkStart w:id="281" w:name="_Toc327614729"/>
      <w:bookmarkStart w:id="282" w:name="_Toc295148908"/>
      <w:bookmarkStart w:id="283" w:name="_Toc327615945"/>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jc w:val="both"/>
              <w:rPr>
                <w:sz w:val="28"/>
                <w:szCs w:val="28"/>
              </w:rPr>
            </w:pPr>
            <w:r w:rsidRPr="000013DA">
              <w:rPr>
                <w:sz w:val="28"/>
                <w:szCs w:val="28"/>
              </w:rPr>
              <w:t xml:space="preserve">ПРИЛОЖЕНИЕ Л </w:t>
            </w:r>
          </w:p>
          <w:p w:rsidR="00036695" w:rsidRPr="000013DA" w:rsidRDefault="00036695" w:rsidP="00962429">
            <w:pPr>
              <w:spacing w:line="240" w:lineRule="exact"/>
              <w:ind w:left="-94"/>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sz w:val="28"/>
          <w:szCs w:val="28"/>
        </w:rPr>
      </w:pPr>
    </w:p>
    <w:p w:rsidR="00036695" w:rsidRPr="000013DA" w:rsidRDefault="00036695" w:rsidP="00D56FDF">
      <w:pPr>
        <w:pStyle w:val="1"/>
        <w:keepNext w:val="0"/>
        <w:widowControl w:val="0"/>
        <w:spacing w:before="12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4" w:name="_Toc327614730"/>
      <w:bookmarkEnd w:id="281"/>
    </w:p>
    <w:p w:rsidR="00036695" w:rsidRPr="000013DA" w:rsidRDefault="00036695" w:rsidP="00D56FDF">
      <w:pPr>
        <w:pStyle w:val="1"/>
        <w:keepNext w:val="0"/>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накопления бытовых отходов</w:t>
      </w:r>
      <w:bookmarkEnd w:id="282"/>
      <w:bookmarkEnd w:id="283"/>
      <w:bookmarkEnd w:id="28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03"/>
        <w:gridCol w:w="1815"/>
        <w:gridCol w:w="1729"/>
      </w:tblGrid>
      <w:tr w:rsidR="000013DA" w:rsidRPr="000013DA" w:rsidTr="0000341A">
        <w:tc>
          <w:tcPr>
            <w:tcW w:w="3182" w:type="pct"/>
            <w:vMerge w:val="restart"/>
          </w:tcPr>
          <w:p w:rsidR="00036695" w:rsidRPr="000013DA" w:rsidRDefault="00036695" w:rsidP="00D56FDF">
            <w:pPr>
              <w:ind w:right="-285"/>
              <w:jc w:val="center"/>
              <w:rPr>
                <w:bCs/>
              </w:rPr>
            </w:pPr>
            <w:r w:rsidRPr="000013DA">
              <w:rPr>
                <w:bCs/>
              </w:rPr>
              <w:t>Бытовые отходы</w:t>
            </w:r>
          </w:p>
        </w:tc>
        <w:tc>
          <w:tcPr>
            <w:tcW w:w="1818" w:type="pct"/>
            <w:gridSpan w:val="2"/>
          </w:tcPr>
          <w:p w:rsidR="00036695" w:rsidRPr="000013DA" w:rsidRDefault="00036695" w:rsidP="00D56FDF">
            <w:pPr>
              <w:ind w:right="-285"/>
              <w:jc w:val="center"/>
              <w:rPr>
                <w:bCs/>
              </w:rPr>
            </w:pPr>
            <w:r w:rsidRPr="000013DA">
              <w:rPr>
                <w:bCs/>
              </w:rPr>
              <w:t>Количество бытовых отходов, чел./год</w:t>
            </w:r>
          </w:p>
        </w:tc>
      </w:tr>
      <w:tr w:rsidR="000013DA" w:rsidRPr="000013DA" w:rsidTr="0000341A">
        <w:tc>
          <w:tcPr>
            <w:tcW w:w="3182" w:type="pct"/>
            <w:vMerge/>
          </w:tcPr>
          <w:p w:rsidR="00036695" w:rsidRPr="000013DA" w:rsidRDefault="00036695" w:rsidP="00D56FDF">
            <w:pPr>
              <w:ind w:right="-285"/>
              <w:jc w:val="center"/>
              <w:rPr>
                <w:bCs/>
              </w:rPr>
            </w:pPr>
          </w:p>
        </w:tc>
        <w:tc>
          <w:tcPr>
            <w:tcW w:w="931" w:type="pct"/>
          </w:tcPr>
          <w:p w:rsidR="00036695" w:rsidRPr="000013DA" w:rsidRDefault="00036695" w:rsidP="00D56FDF">
            <w:pPr>
              <w:ind w:right="-285"/>
              <w:jc w:val="center"/>
              <w:rPr>
                <w:bCs/>
              </w:rPr>
            </w:pPr>
            <w:r w:rsidRPr="000013DA">
              <w:rPr>
                <w:bCs/>
              </w:rPr>
              <w:t>кг</w:t>
            </w:r>
          </w:p>
        </w:tc>
        <w:tc>
          <w:tcPr>
            <w:tcW w:w="887" w:type="pct"/>
          </w:tcPr>
          <w:p w:rsidR="00036695" w:rsidRPr="000013DA" w:rsidRDefault="00036695" w:rsidP="00D56FDF">
            <w:pPr>
              <w:ind w:right="-285"/>
              <w:jc w:val="center"/>
              <w:rPr>
                <w:bCs/>
              </w:rPr>
            </w:pPr>
            <w:r w:rsidRPr="000013DA">
              <w:rPr>
                <w:bCs/>
              </w:rPr>
              <w:t>л</w:t>
            </w:r>
          </w:p>
        </w:tc>
      </w:tr>
      <w:tr w:rsidR="000013DA" w:rsidRPr="000013DA" w:rsidTr="0000341A">
        <w:tc>
          <w:tcPr>
            <w:tcW w:w="3182" w:type="pct"/>
          </w:tcPr>
          <w:p w:rsidR="00036695" w:rsidRPr="000013DA" w:rsidRDefault="00036695" w:rsidP="00D56FDF">
            <w:pPr>
              <w:ind w:right="-285"/>
              <w:rPr>
                <w:bCs/>
              </w:rPr>
            </w:pPr>
            <w:r w:rsidRPr="000013DA">
              <w:rPr>
                <w:bCs/>
              </w:rPr>
              <w:t>Твердые</w:t>
            </w:r>
          </w:p>
        </w:tc>
        <w:tc>
          <w:tcPr>
            <w:tcW w:w="931" w:type="pct"/>
          </w:tcPr>
          <w:p w:rsidR="00036695" w:rsidRPr="000013DA" w:rsidRDefault="00036695" w:rsidP="00D56FDF">
            <w:pPr>
              <w:ind w:right="-285"/>
              <w:rPr>
                <w:bCs/>
              </w:rPr>
            </w:pPr>
          </w:p>
        </w:tc>
        <w:tc>
          <w:tcPr>
            <w:tcW w:w="887" w:type="pct"/>
          </w:tcPr>
          <w:p w:rsidR="00036695" w:rsidRPr="000013DA" w:rsidRDefault="00036695" w:rsidP="00D56FDF">
            <w:pPr>
              <w:ind w:right="-285"/>
              <w:rPr>
                <w:bCs/>
              </w:rPr>
            </w:pPr>
          </w:p>
        </w:tc>
      </w:tr>
      <w:tr w:rsidR="000013DA" w:rsidRPr="000013DA" w:rsidTr="0000341A">
        <w:tc>
          <w:tcPr>
            <w:tcW w:w="3182" w:type="pct"/>
          </w:tcPr>
          <w:p w:rsidR="00036695" w:rsidRPr="000013DA" w:rsidRDefault="00036695" w:rsidP="00962429">
            <w:pPr>
              <w:ind w:left="315" w:right="-50"/>
              <w:rPr>
                <w:bCs/>
              </w:rPr>
            </w:pPr>
            <w:r w:rsidRPr="000013DA">
              <w:rPr>
                <w:bCs/>
              </w:rPr>
              <w:t>от жилых зданий, оборудованных водопроводом, канализацией, центральным отоплением и газом</w:t>
            </w:r>
          </w:p>
        </w:tc>
        <w:tc>
          <w:tcPr>
            <w:tcW w:w="931" w:type="pct"/>
          </w:tcPr>
          <w:p w:rsidR="00036695" w:rsidRPr="000013DA" w:rsidRDefault="00036695" w:rsidP="00D56FDF">
            <w:pPr>
              <w:ind w:right="-285"/>
              <w:jc w:val="center"/>
              <w:rPr>
                <w:bCs/>
              </w:rPr>
            </w:pPr>
            <w:r w:rsidRPr="000013DA">
              <w:rPr>
                <w:bCs/>
              </w:rPr>
              <w:t xml:space="preserve">190 </w:t>
            </w:r>
          </w:p>
        </w:tc>
        <w:tc>
          <w:tcPr>
            <w:tcW w:w="887" w:type="pct"/>
          </w:tcPr>
          <w:p w:rsidR="00036695" w:rsidRPr="000013DA" w:rsidRDefault="00036695" w:rsidP="00D56FDF">
            <w:pPr>
              <w:ind w:right="-285"/>
              <w:jc w:val="center"/>
              <w:rPr>
                <w:bCs/>
              </w:rPr>
            </w:pPr>
            <w:r w:rsidRPr="000013DA">
              <w:rPr>
                <w:bCs/>
              </w:rPr>
              <w:t xml:space="preserve">900 </w:t>
            </w:r>
          </w:p>
        </w:tc>
      </w:tr>
      <w:tr w:rsidR="000013DA" w:rsidRPr="000013DA" w:rsidTr="0000341A">
        <w:tc>
          <w:tcPr>
            <w:tcW w:w="3182" w:type="pct"/>
          </w:tcPr>
          <w:p w:rsidR="00036695" w:rsidRPr="000013DA" w:rsidRDefault="00036695" w:rsidP="00962429">
            <w:pPr>
              <w:ind w:left="315" w:right="-50"/>
              <w:rPr>
                <w:bCs/>
              </w:rPr>
            </w:pPr>
            <w:r w:rsidRPr="000013DA">
              <w:rPr>
                <w:bCs/>
              </w:rPr>
              <w:t xml:space="preserve">от прочих жилых зданий </w:t>
            </w:r>
          </w:p>
        </w:tc>
        <w:tc>
          <w:tcPr>
            <w:tcW w:w="931" w:type="pct"/>
          </w:tcPr>
          <w:p w:rsidR="00036695" w:rsidRPr="000013DA" w:rsidRDefault="00036695" w:rsidP="00D56FDF">
            <w:pPr>
              <w:ind w:right="-285"/>
              <w:jc w:val="center"/>
              <w:rPr>
                <w:bCs/>
              </w:rPr>
            </w:pPr>
            <w:r w:rsidRPr="000013DA">
              <w:rPr>
                <w:bCs/>
              </w:rPr>
              <w:t xml:space="preserve">300 </w:t>
            </w:r>
          </w:p>
        </w:tc>
        <w:tc>
          <w:tcPr>
            <w:tcW w:w="887" w:type="pct"/>
          </w:tcPr>
          <w:p w:rsidR="00036695" w:rsidRPr="000013DA" w:rsidRDefault="00036695" w:rsidP="00D56FDF">
            <w:pPr>
              <w:ind w:right="-285"/>
              <w:jc w:val="center"/>
              <w:rPr>
                <w:bCs/>
              </w:rPr>
            </w:pPr>
            <w:r w:rsidRPr="000013DA">
              <w:rPr>
                <w:bCs/>
              </w:rPr>
              <w:t xml:space="preserve">1100 </w:t>
            </w:r>
          </w:p>
        </w:tc>
      </w:tr>
      <w:tr w:rsidR="000013DA" w:rsidRPr="000013DA" w:rsidTr="0000341A">
        <w:tc>
          <w:tcPr>
            <w:tcW w:w="3182" w:type="pct"/>
          </w:tcPr>
          <w:p w:rsidR="00036695" w:rsidRPr="000013DA" w:rsidRDefault="00036695" w:rsidP="00962429">
            <w:pPr>
              <w:ind w:right="-50"/>
              <w:rPr>
                <w:bCs/>
              </w:rPr>
            </w:pPr>
            <w:r w:rsidRPr="000013DA">
              <w:rPr>
                <w:bCs/>
              </w:rPr>
              <w:t xml:space="preserve">Общее количество по райцентру с учетом общественных зданий </w:t>
            </w:r>
          </w:p>
        </w:tc>
        <w:tc>
          <w:tcPr>
            <w:tcW w:w="931" w:type="pct"/>
          </w:tcPr>
          <w:p w:rsidR="00036695" w:rsidRPr="000013DA" w:rsidRDefault="00036695" w:rsidP="00D56FDF">
            <w:pPr>
              <w:ind w:right="-285"/>
              <w:jc w:val="center"/>
              <w:rPr>
                <w:bCs/>
              </w:rPr>
            </w:pPr>
            <w:r w:rsidRPr="000013DA">
              <w:rPr>
                <w:bCs/>
              </w:rPr>
              <w:t xml:space="preserve">280 </w:t>
            </w:r>
          </w:p>
        </w:tc>
        <w:tc>
          <w:tcPr>
            <w:tcW w:w="887" w:type="pct"/>
          </w:tcPr>
          <w:p w:rsidR="00036695" w:rsidRPr="000013DA" w:rsidRDefault="00036695" w:rsidP="00D56FDF">
            <w:pPr>
              <w:ind w:right="-285"/>
              <w:jc w:val="center"/>
              <w:rPr>
                <w:bCs/>
              </w:rPr>
            </w:pPr>
            <w:r w:rsidRPr="000013DA">
              <w:rPr>
                <w:bCs/>
              </w:rPr>
              <w:t xml:space="preserve">1400 </w:t>
            </w:r>
          </w:p>
        </w:tc>
      </w:tr>
      <w:tr w:rsidR="000013DA" w:rsidRPr="000013DA" w:rsidTr="0000341A">
        <w:tc>
          <w:tcPr>
            <w:tcW w:w="3182" w:type="pct"/>
          </w:tcPr>
          <w:p w:rsidR="00036695" w:rsidRPr="000013DA" w:rsidRDefault="00036695" w:rsidP="00962429">
            <w:pPr>
              <w:ind w:right="-50"/>
              <w:rPr>
                <w:bCs/>
              </w:rPr>
            </w:pPr>
            <w:r w:rsidRPr="000013DA">
              <w:rPr>
                <w:bCs/>
              </w:rPr>
              <w:t>Жидкие из выгребов (при отсутствии канализации)</w:t>
            </w:r>
          </w:p>
        </w:tc>
        <w:tc>
          <w:tcPr>
            <w:tcW w:w="931" w:type="pct"/>
          </w:tcPr>
          <w:p w:rsidR="00036695" w:rsidRPr="000013DA" w:rsidRDefault="00036695" w:rsidP="00D56FDF">
            <w:pPr>
              <w:ind w:right="-285"/>
              <w:jc w:val="center"/>
              <w:rPr>
                <w:bCs/>
              </w:rPr>
            </w:pPr>
            <w:r w:rsidRPr="000013DA">
              <w:rPr>
                <w:bCs/>
              </w:rPr>
              <w:t>-</w:t>
            </w:r>
          </w:p>
        </w:tc>
        <w:tc>
          <w:tcPr>
            <w:tcW w:w="887" w:type="pct"/>
          </w:tcPr>
          <w:p w:rsidR="00036695" w:rsidRPr="000013DA" w:rsidRDefault="00036695" w:rsidP="00D56FDF">
            <w:pPr>
              <w:ind w:right="-285"/>
              <w:jc w:val="center"/>
              <w:rPr>
                <w:bCs/>
              </w:rPr>
            </w:pPr>
            <w:r w:rsidRPr="000013DA">
              <w:rPr>
                <w:bCs/>
              </w:rPr>
              <w:t xml:space="preserve">2000 </w:t>
            </w:r>
          </w:p>
        </w:tc>
      </w:tr>
      <w:tr w:rsidR="000013DA" w:rsidRPr="000013DA" w:rsidTr="0000341A">
        <w:tc>
          <w:tcPr>
            <w:tcW w:w="3182" w:type="pct"/>
          </w:tcPr>
          <w:p w:rsidR="00036695" w:rsidRPr="000013DA" w:rsidRDefault="00036695" w:rsidP="00962429">
            <w:pPr>
              <w:ind w:right="-50"/>
              <w:rPr>
                <w:bCs/>
              </w:rPr>
            </w:pPr>
            <w:r w:rsidRPr="000013DA">
              <w:rPr>
                <w:bCs/>
              </w:rPr>
              <w:t xml:space="preserve">Смет с 1 </w:t>
            </w:r>
            <w:proofErr w:type="spellStart"/>
            <w:r w:rsidRPr="000013DA">
              <w:rPr>
                <w:bCs/>
              </w:rPr>
              <w:t>кв.м</w:t>
            </w:r>
            <w:proofErr w:type="spellEnd"/>
            <w:r w:rsidRPr="000013DA">
              <w:rPr>
                <w:bCs/>
              </w:rPr>
              <w:t xml:space="preserve"> твердых покрытий улиц, площадей и парков</w:t>
            </w:r>
          </w:p>
        </w:tc>
        <w:tc>
          <w:tcPr>
            <w:tcW w:w="931" w:type="pct"/>
          </w:tcPr>
          <w:p w:rsidR="00036695" w:rsidRPr="000013DA" w:rsidRDefault="00036695" w:rsidP="00D56FDF">
            <w:pPr>
              <w:ind w:right="-285"/>
              <w:jc w:val="center"/>
              <w:rPr>
                <w:bCs/>
              </w:rPr>
            </w:pPr>
            <w:r w:rsidRPr="000013DA">
              <w:rPr>
                <w:bCs/>
              </w:rPr>
              <w:t xml:space="preserve">5 </w:t>
            </w:r>
          </w:p>
        </w:tc>
        <w:tc>
          <w:tcPr>
            <w:tcW w:w="887" w:type="pct"/>
          </w:tcPr>
          <w:p w:rsidR="00036695" w:rsidRPr="000013DA" w:rsidRDefault="00036695" w:rsidP="00D56FDF">
            <w:pPr>
              <w:ind w:right="-285"/>
              <w:jc w:val="center"/>
              <w:rPr>
                <w:bCs/>
              </w:rPr>
            </w:pPr>
            <w:r w:rsidRPr="000013DA">
              <w:rPr>
                <w:bCs/>
              </w:rPr>
              <w:t xml:space="preserve">8 </w:t>
            </w:r>
          </w:p>
        </w:tc>
      </w:tr>
    </w:tbl>
    <w:p w:rsidR="00036695" w:rsidRPr="000013DA" w:rsidRDefault="00036695" w:rsidP="00D56FDF">
      <w:pPr>
        <w:spacing w:before="120"/>
        <w:ind w:right="-285" w:firstLine="720"/>
        <w:jc w:val="both"/>
        <w:rPr>
          <w:bCs/>
        </w:rPr>
      </w:pPr>
      <w:r w:rsidRPr="000013DA">
        <w:rPr>
          <w:bCs/>
        </w:rPr>
        <w:t>Примечания:</w:t>
      </w:r>
    </w:p>
    <w:p w:rsidR="00036695" w:rsidRPr="000013DA" w:rsidRDefault="00036695" w:rsidP="00D56FDF">
      <w:pPr>
        <w:ind w:right="-285" w:firstLine="720"/>
        <w:jc w:val="both"/>
        <w:rPr>
          <w:bCs/>
        </w:rPr>
      </w:pPr>
      <w:r w:rsidRPr="000013DA">
        <w:rPr>
          <w:bCs/>
        </w:rPr>
        <w:t xml:space="preserve">1. Нормы накопления твердых отходов при местном отоплении следует увеличивать на 10 %, при использовании бурого угля – на 50%. </w:t>
      </w:r>
    </w:p>
    <w:p w:rsidR="00036695" w:rsidRPr="000013DA" w:rsidRDefault="00036695" w:rsidP="00D56FDF">
      <w:pPr>
        <w:ind w:right="-285" w:firstLine="720"/>
        <w:jc w:val="both"/>
        <w:rPr>
          <w:bCs/>
        </w:rPr>
      </w:pPr>
      <w:r w:rsidRPr="000013D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9A42CE" w:rsidRPr="000013DA" w:rsidRDefault="009A42CE" w:rsidP="00D56FDF">
      <w:pPr>
        <w:ind w:right="-285" w:firstLine="720"/>
        <w:jc w:val="both"/>
        <w:rPr>
          <w:bCs/>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285" w:name="_Toc295148909"/>
            <w:bookmarkStart w:id="286" w:name="_Toc327614732"/>
            <w:bookmarkStart w:id="287" w:name="_Toc327615946"/>
          </w:p>
        </w:tc>
        <w:tc>
          <w:tcPr>
            <w:tcW w:w="4344" w:type="dxa"/>
          </w:tcPr>
          <w:p w:rsidR="00036695" w:rsidRPr="000013DA" w:rsidRDefault="00036695" w:rsidP="00962429">
            <w:pPr>
              <w:spacing w:line="240" w:lineRule="exact"/>
              <w:ind w:left="-94" w:right="-108"/>
              <w:jc w:val="both"/>
              <w:rPr>
                <w:spacing w:val="-2"/>
                <w:sz w:val="28"/>
                <w:szCs w:val="28"/>
              </w:rPr>
            </w:pPr>
            <w:r w:rsidRPr="000013DA">
              <w:rPr>
                <w:spacing w:val="-2"/>
                <w:sz w:val="28"/>
                <w:szCs w:val="28"/>
              </w:rPr>
              <w:t>ПРИЛОЖЕНИЕ М</w:t>
            </w:r>
          </w:p>
          <w:p w:rsidR="00036695" w:rsidRPr="000013DA" w:rsidRDefault="00036695" w:rsidP="00962429">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pStyle w:val="1"/>
        <w:spacing w:before="0" w:after="120"/>
        <w:ind w:right="-285"/>
        <w:jc w:val="center"/>
        <w:rPr>
          <w:rFonts w:ascii="Times New Roman" w:hAnsi="Times New Roman"/>
          <w:b w:val="0"/>
          <w:bCs/>
          <w:sz w:val="28"/>
          <w:szCs w:val="28"/>
        </w:rPr>
      </w:pPr>
      <w:r w:rsidRPr="000013DA">
        <w:rPr>
          <w:rFonts w:ascii="Times New Roman" w:hAnsi="Times New Roman"/>
          <w:b w:val="0"/>
          <w:sz w:val="28"/>
          <w:szCs w:val="28"/>
        </w:rPr>
        <w:t>Укрупненные показатели электропотребления</w:t>
      </w:r>
      <w:bookmarkEnd w:id="285"/>
      <w:bookmarkEnd w:id="286"/>
      <w:bookmarkEnd w:id="28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90"/>
        <w:gridCol w:w="2444"/>
        <w:gridCol w:w="2442"/>
      </w:tblGrid>
      <w:tr w:rsidR="000013DA" w:rsidRPr="000013DA" w:rsidTr="0000341A">
        <w:tc>
          <w:tcPr>
            <w:tcW w:w="2501" w:type="pct"/>
            <w:vAlign w:val="center"/>
          </w:tcPr>
          <w:p w:rsidR="00036695" w:rsidRPr="000013DA" w:rsidRDefault="00036695" w:rsidP="00D56FDF">
            <w:pPr>
              <w:ind w:right="-285"/>
              <w:jc w:val="center"/>
              <w:rPr>
                <w:bCs/>
              </w:rPr>
            </w:pPr>
            <w:r w:rsidRPr="000013DA">
              <w:rPr>
                <w:bCs/>
              </w:rPr>
              <w:t>Степень благоустройства поселений</w:t>
            </w:r>
          </w:p>
        </w:tc>
        <w:tc>
          <w:tcPr>
            <w:tcW w:w="1250" w:type="pct"/>
            <w:vAlign w:val="center"/>
          </w:tcPr>
          <w:p w:rsidR="00036695" w:rsidRPr="000013DA" w:rsidRDefault="00036695" w:rsidP="00D56FDF">
            <w:pPr>
              <w:ind w:right="-285"/>
              <w:jc w:val="center"/>
              <w:rPr>
                <w:bCs/>
              </w:rPr>
            </w:pPr>
            <w:r w:rsidRPr="000013DA">
              <w:rPr>
                <w:bCs/>
              </w:rPr>
              <w:t>Электропотребление,</w:t>
            </w:r>
          </w:p>
          <w:p w:rsidR="00036695" w:rsidRPr="000013DA" w:rsidRDefault="00036695" w:rsidP="00D56FDF">
            <w:pPr>
              <w:ind w:right="-285"/>
              <w:jc w:val="center"/>
              <w:rPr>
                <w:bCs/>
              </w:rPr>
            </w:pPr>
            <w:proofErr w:type="spellStart"/>
            <w:r w:rsidRPr="000013DA">
              <w:rPr>
                <w:bCs/>
              </w:rPr>
              <w:t>кВт·ч</w:t>
            </w:r>
            <w:proofErr w:type="spellEnd"/>
            <w:r w:rsidRPr="000013DA">
              <w:rPr>
                <w:bCs/>
              </w:rPr>
              <w:t xml:space="preserve"> /год на 1 чел.</w:t>
            </w:r>
          </w:p>
        </w:tc>
        <w:tc>
          <w:tcPr>
            <w:tcW w:w="1249" w:type="pct"/>
          </w:tcPr>
          <w:p w:rsidR="00036695" w:rsidRPr="000013DA" w:rsidRDefault="00036695" w:rsidP="00D56FDF">
            <w:pPr>
              <w:ind w:right="-285"/>
              <w:jc w:val="center"/>
              <w:rPr>
                <w:bCs/>
              </w:rPr>
            </w:pPr>
            <w:r w:rsidRPr="000013DA">
              <w:rPr>
                <w:bCs/>
              </w:rPr>
              <w:t>Использование максимума электрической нагрузки, ч/год</w:t>
            </w:r>
          </w:p>
        </w:tc>
      </w:tr>
      <w:tr w:rsidR="000013DA" w:rsidRPr="000013DA" w:rsidTr="0000341A">
        <w:tc>
          <w:tcPr>
            <w:tcW w:w="2501" w:type="pct"/>
          </w:tcPr>
          <w:p w:rsidR="00036695" w:rsidRPr="000013DA" w:rsidRDefault="00036695" w:rsidP="00D56FDF">
            <w:pPr>
              <w:ind w:right="-285"/>
              <w:rPr>
                <w:bCs/>
              </w:rPr>
            </w:pP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right="-285"/>
              <w:rPr>
                <w:bCs/>
              </w:rPr>
            </w:pPr>
            <w:r w:rsidRPr="000013DA">
              <w:rPr>
                <w:bCs/>
              </w:rPr>
              <w:t>Поселки и сельские поселения (без кондиционеров)</w:t>
            </w: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left="315" w:right="-285"/>
              <w:rPr>
                <w:bCs/>
              </w:rPr>
            </w:pPr>
            <w:r w:rsidRPr="000013DA">
              <w:rPr>
                <w:bCs/>
              </w:rPr>
              <w:t xml:space="preserve">не оборудованные стационарными электроплитами </w:t>
            </w:r>
          </w:p>
        </w:tc>
        <w:tc>
          <w:tcPr>
            <w:tcW w:w="1250" w:type="pct"/>
          </w:tcPr>
          <w:p w:rsidR="00036695" w:rsidRPr="000013DA" w:rsidRDefault="00036695" w:rsidP="00D56FDF">
            <w:pPr>
              <w:ind w:right="-285"/>
              <w:jc w:val="center"/>
              <w:rPr>
                <w:bCs/>
              </w:rPr>
            </w:pPr>
            <w:r w:rsidRPr="000013DA">
              <w:rPr>
                <w:bCs/>
              </w:rPr>
              <w:t xml:space="preserve">950 </w:t>
            </w:r>
          </w:p>
        </w:tc>
        <w:tc>
          <w:tcPr>
            <w:tcW w:w="1249" w:type="pct"/>
          </w:tcPr>
          <w:p w:rsidR="00036695" w:rsidRPr="000013DA" w:rsidRDefault="00036695" w:rsidP="00D56FDF">
            <w:pPr>
              <w:ind w:right="-285"/>
              <w:jc w:val="center"/>
              <w:rPr>
                <w:bCs/>
              </w:rPr>
            </w:pPr>
            <w:r w:rsidRPr="000013DA">
              <w:rPr>
                <w:bCs/>
              </w:rPr>
              <w:t xml:space="preserve">4100 </w:t>
            </w:r>
          </w:p>
        </w:tc>
      </w:tr>
      <w:tr w:rsidR="000013DA" w:rsidRPr="000013DA" w:rsidTr="0000341A">
        <w:tc>
          <w:tcPr>
            <w:tcW w:w="2501" w:type="pct"/>
          </w:tcPr>
          <w:p w:rsidR="00036695" w:rsidRPr="000013DA" w:rsidRDefault="00036695" w:rsidP="00D56FDF">
            <w:pPr>
              <w:ind w:left="315" w:right="-285"/>
              <w:rPr>
                <w:bCs/>
              </w:rPr>
            </w:pPr>
            <w:r w:rsidRPr="000013DA">
              <w:rPr>
                <w:bCs/>
              </w:rPr>
              <w:t>оборудованные стационарными электроплитами (100 % охвата)</w:t>
            </w:r>
          </w:p>
        </w:tc>
        <w:tc>
          <w:tcPr>
            <w:tcW w:w="1250" w:type="pct"/>
          </w:tcPr>
          <w:p w:rsidR="00036695" w:rsidRPr="000013DA" w:rsidRDefault="00036695" w:rsidP="00D56FDF">
            <w:pPr>
              <w:ind w:right="-285"/>
              <w:jc w:val="center"/>
              <w:rPr>
                <w:bCs/>
              </w:rPr>
            </w:pPr>
            <w:r w:rsidRPr="000013DA">
              <w:rPr>
                <w:bCs/>
              </w:rPr>
              <w:t xml:space="preserve">1350 </w:t>
            </w:r>
          </w:p>
        </w:tc>
        <w:tc>
          <w:tcPr>
            <w:tcW w:w="1249" w:type="pct"/>
          </w:tcPr>
          <w:p w:rsidR="00036695" w:rsidRPr="000013DA" w:rsidRDefault="00036695" w:rsidP="00D56FDF">
            <w:pPr>
              <w:ind w:right="-285"/>
              <w:jc w:val="center"/>
              <w:rPr>
                <w:bCs/>
              </w:rPr>
            </w:pPr>
            <w:r w:rsidRPr="000013DA">
              <w:rPr>
                <w:bCs/>
              </w:rPr>
              <w:t xml:space="preserve">4400 </w:t>
            </w:r>
          </w:p>
        </w:tc>
      </w:tr>
    </w:tbl>
    <w:p w:rsidR="00036695" w:rsidRPr="000013DA" w:rsidRDefault="00036695" w:rsidP="00D56FDF">
      <w:pPr>
        <w:spacing w:before="120"/>
        <w:ind w:right="-285" w:firstLine="709"/>
        <w:jc w:val="both"/>
        <w:rPr>
          <w:bCs/>
        </w:rPr>
      </w:pPr>
      <w:r w:rsidRPr="000013DA">
        <w:rPr>
          <w:bCs/>
        </w:rPr>
        <w:t>Примечания:</w:t>
      </w:r>
    </w:p>
    <w:p w:rsidR="00036695" w:rsidRPr="000013DA" w:rsidRDefault="00036695" w:rsidP="00D56FDF">
      <w:pPr>
        <w:ind w:right="-285" w:firstLine="709"/>
        <w:jc w:val="both"/>
        <w:rPr>
          <w:bCs/>
        </w:rPr>
      </w:pPr>
      <w:r w:rsidRPr="000013D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36695" w:rsidRPr="000013DA" w:rsidRDefault="00036695" w:rsidP="00D56FDF">
      <w:pPr>
        <w:ind w:right="-285" w:firstLine="709"/>
        <w:jc w:val="both"/>
        <w:rPr>
          <w:bCs/>
        </w:rPr>
      </w:pPr>
      <w:r w:rsidRPr="000013D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013DA">
        <w:rPr>
          <w:bCs/>
        </w:rPr>
        <w:br/>
        <w:t>СП 54.13330.</w:t>
      </w:r>
    </w:p>
    <w:p w:rsidR="00036695" w:rsidRPr="000013DA" w:rsidRDefault="00036695" w:rsidP="00D56FDF">
      <w:pPr>
        <w:ind w:right="-285"/>
      </w:pPr>
      <w:bookmarkStart w:id="288" w:name="_Toc327614733"/>
      <w:bookmarkStart w:id="289" w:name="_Toc327614736"/>
      <w:bookmarkStart w:id="290" w:name="_Toc327615947"/>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88"/>
    <w:bookmarkEnd w:id="289"/>
    <w:bookmarkEnd w:id="290"/>
    <w:tbl>
      <w:tblPr>
        <w:tblW w:w="9356" w:type="dxa"/>
        <w:tblInd w:w="108" w:type="dxa"/>
        <w:tblLook w:val="01E0" w:firstRow="1" w:lastRow="1" w:firstColumn="1" w:lastColumn="1" w:noHBand="0" w:noVBand="0"/>
      </w:tblPr>
      <w:tblGrid>
        <w:gridCol w:w="8225"/>
        <w:gridCol w:w="1662"/>
      </w:tblGrid>
      <w:tr w:rsidR="00036695" w:rsidRPr="000013DA" w:rsidTr="00F275CD">
        <w:tc>
          <w:tcPr>
            <w:tcW w:w="5012" w:type="dxa"/>
          </w:tcPr>
          <w:tbl>
            <w:tblPr>
              <w:tblW w:w="0" w:type="auto"/>
              <w:tblInd w:w="108" w:type="dxa"/>
              <w:tblLook w:val="01E0" w:firstRow="1" w:lastRow="1" w:firstColumn="1" w:lastColumn="1" w:noHBand="0" w:noVBand="0"/>
            </w:tblPr>
            <w:tblGrid>
              <w:gridCol w:w="3975"/>
              <w:gridCol w:w="3926"/>
            </w:tblGrid>
            <w:tr w:rsidR="000013DA" w:rsidRPr="000013DA" w:rsidTr="00AD0132">
              <w:tc>
                <w:tcPr>
                  <w:tcW w:w="5012" w:type="dxa"/>
                  <w:tcBorders>
                    <w:top w:val="nil"/>
                    <w:left w:val="nil"/>
                    <w:bottom w:val="nil"/>
                    <w:right w:val="nil"/>
                  </w:tcBorders>
                </w:tcPr>
                <w:p w:rsidR="00036695" w:rsidRPr="000013DA" w:rsidRDefault="00036695">
                  <w:pPr>
                    <w:pStyle w:val="1"/>
                    <w:spacing w:before="0" w:after="0" w:line="240" w:lineRule="exact"/>
                    <w:ind w:right="-285"/>
                    <w:rPr>
                      <w:rFonts w:ascii="Times New Roman" w:hAnsi="Times New Roman" w:cs="Arial"/>
                      <w:b w:val="0"/>
                      <w:sz w:val="28"/>
                      <w:szCs w:val="28"/>
                    </w:rPr>
                  </w:pPr>
                </w:p>
              </w:tc>
              <w:tc>
                <w:tcPr>
                  <w:tcW w:w="4344" w:type="dxa"/>
                  <w:tcBorders>
                    <w:top w:val="nil"/>
                    <w:left w:val="nil"/>
                    <w:bottom w:val="nil"/>
                    <w:right w:val="nil"/>
                  </w:tcBorders>
                </w:tcPr>
                <w:p w:rsidR="00036695" w:rsidRPr="000013DA" w:rsidRDefault="00036695" w:rsidP="00AD0132">
                  <w:pPr>
                    <w:spacing w:line="240" w:lineRule="exact"/>
                    <w:ind w:left="-94" w:right="-108"/>
                    <w:rPr>
                      <w:sz w:val="28"/>
                      <w:szCs w:val="28"/>
                    </w:rPr>
                  </w:pPr>
                  <w:r w:rsidRPr="000013DA">
                    <w:rPr>
                      <w:sz w:val="28"/>
                      <w:szCs w:val="28"/>
                    </w:rPr>
                    <w:t>ПРИЛОЖЕНИЕ О</w:t>
                  </w:r>
                </w:p>
                <w:p w:rsidR="00036695" w:rsidRPr="000013DA" w:rsidRDefault="00036695" w:rsidP="00AD0132">
                  <w:pPr>
                    <w:spacing w:line="240" w:lineRule="exact"/>
                    <w:ind w:left="-94" w:right="-108"/>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AD0132">
            <w:pPr>
              <w:ind w:right="-285"/>
            </w:pPr>
          </w:p>
          <w:p w:rsidR="00036695" w:rsidRPr="000013DA" w:rsidRDefault="00036695" w:rsidP="00AD0132">
            <w:pPr>
              <w:spacing w:line="240" w:lineRule="exact"/>
              <w:ind w:right="-285"/>
              <w:jc w:val="center"/>
              <w:rPr>
                <w:bCs/>
                <w:sz w:val="28"/>
                <w:szCs w:val="28"/>
              </w:rPr>
            </w:pPr>
            <w:r w:rsidRPr="000013DA">
              <w:rPr>
                <w:bCs/>
                <w:sz w:val="28"/>
                <w:szCs w:val="28"/>
              </w:rPr>
              <w:t>ПЕРЕЧЕНЬ</w:t>
            </w:r>
          </w:p>
          <w:p w:rsidR="00036695" w:rsidRPr="000013DA" w:rsidRDefault="00036695" w:rsidP="00AD0132">
            <w:pPr>
              <w:spacing w:line="240" w:lineRule="exact"/>
              <w:ind w:right="-285"/>
              <w:jc w:val="center"/>
              <w:rPr>
                <w:bCs/>
                <w:sz w:val="28"/>
                <w:szCs w:val="28"/>
              </w:rPr>
            </w:pPr>
            <w:r w:rsidRPr="000013DA">
              <w:rPr>
                <w:bCs/>
                <w:sz w:val="28"/>
                <w:szCs w:val="28"/>
              </w:rPr>
              <w:t xml:space="preserve">населенных пунктов Локтевского района с рисками подтопления </w:t>
            </w:r>
          </w:p>
          <w:p w:rsidR="00036695" w:rsidRPr="000013DA" w:rsidRDefault="00036695" w:rsidP="00AD0132">
            <w:pPr>
              <w:spacing w:after="120" w:line="240" w:lineRule="exact"/>
              <w:ind w:right="-285"/>
              <w:jc w:val="center"/>
              <w:rPr>
                <w:sz w:val="28"/>
                <w:szCs w:val="28"/>
              </w:rPr>
            </w:pPr>
            <w:r w:rsidRPr="000013D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338"/>
              <w:gridCol w:w="3927"/>
            </w:tblGrid>
            <w:tr w:rsidR="000013DA" w:rsidRPr="000013DA" w:rsidTr="00AD0132">
              <w:trPr>
                <w:trHeight w:val="688"/>
              </w:trPr>
              <w:tc>
                <w:tcPr>
                  <w:tcW w:w="70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w:t>
                  </w:r>
                </w:p>
                <w:p w:rsidR="00036695" w:rsidRPr="000013DA" w:rsidRDefault="00036695">
                  <w:pPr>
                    <w:spacing w:line="240" w:lineRule="exact"/>
                    <w:ind w:right="-285"/>
                    <w:jc w:val="center"/>
                    <w:rPr>
                      <w:bCs/>
                    </w:rPr>
                  </w:pPr>
                  <w:r w:rsidRPr="000013DA">
                    <w:rPr>
                      <w:bCs/>
                    </w:rPr>
                    <w:t>п/п</w:t>
                  </w:r>
                </w:p>
              </w:tc>
              <w:tc>
                <w:tcPr>
                  <w:tcW w:w="396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pPr>
                  <w:r w:rsidRPr="000013DA">
                    <w:rPr>
                      <w:bCs/>
                    </w:rPr>
                    <w:t>Городские округа и муниципальные районы с рисками возникновения паводка</w:t>
                  </w:r>
                </w:p>
              </w:tc>
              <w:tc>
                <w:tcPr>
                  <w:tcW w:w="4678"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Населенные пункты, попадающие в зону подтопления</w:t>
                  </w:r>
                </w:p>
              </w:tc>
            </w:tr>
          </w:tbl>
          <w:p w:rsidR="00036695" w:rsidRPr="000013DA" w:rsidRDefault="00036695" w:rsidP="00AD0132">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22"/>
              <w:gridCol w:w="624"/>
              <w:gridCol w:w="3322"/>
            </w:tblGrid>
            <w:tr w:rsidR="000013DA" w:rsidRPr="000013DA" w:rsidTr="00AD0132">
              <w:trPr>
                <w:trHeight w:val="21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jc w:val="center"/>
                    <w:rPr>
                      <w:bCs/>
                    </w:rPr>
                  </w:pPr>
                  <w:r w:rsidRPr="000013DA">
                    <w:rPr>
                      <w:bCs/>
                    </w:rPr>
                    <w:t>4</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Муниципальные районы</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 xml:space="preserve">МО Успенский сельсовет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numPr>
                      <w:ilvl w:val="0"/>
                      <w:numId w:val="31"/>
                    </w:numPr>
                    <w:spacing w:after="0" w:line="240" w:lineRule="auto"/>
                    <w:ind w:right="-285"/>
                    <w:rPr>
                      <w:rFonts w:ascii="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с.Успенка</w:t>
                  </w:r>
                  <w:proofErr w:type="spellEnd"/>
                  <w:r w:rsidRPr="000013DA">
                    <w:rPr>
                      <w:bCs/>
                    </w:rPr>
                    <w:t xml:space="preserve"> </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Николаевский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с.Николаевка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пос.Ремовский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с.Новомихайловка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rPr>
                      <w:bCs/>
                    </w:rPr>
                  </w:pPr>
                  <w:r w:rsidRPr="000013DA">
                    <w:rPr>
                      <w:bCs/>
                    </w:rPr>
                    <w:t xml:space="preserve">  Населенные </w:t>
                  </w:r>
                  <w:proofErr w:type="gramStart"/>
                  <w:r w:rsidRPr="000013DA">
                    <w:rPr>
                      <w:bCs/>
                    </w:rPr>
                    <w:t>пункты</w:t>
                  </w:r>
                  <w:proofErr w:type="gramEnd"/>
                  <w:r w:rsidRPr="000013DA">
                    <w:rPr>
                      <w:bCs/>
                    </w:rPr>
                    <w:t xml:space="preserve">  находящиеся в зоне возможного подтопления при прорыве дамбы</w:t>
                  </w:r>
                </w:p>
                <w:p w:rsidR="00036695" w:rsidRPr="000013DA" w:rsidRDefault="00036695">
                  <w:pPr>
                    <w:ind w:right="-285"/>
                    <w:rPr>
                      <w:bCs/>
                    </w:rPr>
                  </w:pPr>
                  <w:r w:rsidRPr="000013DA">
                    <w:rPr>
                      <w:bCs/>
                    </w:rPr>
                    <w:t xml:space="preserve">                                                    </w:t>
                  </w:r>
                  <w:proofErr w:type="spellStart"/>
                  <w:r w:rsidRPr="000013DA">
                    <w:rPr>
                      <w:bCs/>
                    </w:rPr>
                    <w:t>Гивевского</w:t>
                  </w:r>
                  <w:proofErr w:type="spellEnd"/>
                  <w:r w:rsidRPr="000013DA">
                    <w:rPr>
                      <w:bCs/>
                    </w:rPr>
                    <w:t xml:space="preserve"> водохранилища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Гилевский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с.Гилево</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2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Второкаменский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п.Междуречье</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Александровский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Александровка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Устьянский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с.Устьянка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Георгиевский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с.Георгиевка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Покровский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с.Покровка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.Новомихайловка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bl>
          <w:p w:rsidR="00036695" w:rsidRPr="000013DA" w:rsidRDefault="00036695" w:rsidP="005544F3"/>
        </w:tc>
        <w:tc>
          <w:tcPr>
            <w:tcW w:w="4344" w:type="dxa"/>
          </w:tcPr>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r w:rsidRPr="000013DA">
              <w:rPr>
                <w:sz w:val="28"/>
                <w:szCs w:val="28"/>
              </w:rPr>
              <w:t xml:space="preserve">ПРИЛОЖЕНИЕ  </w:t>
            </w:r>
            <w:proofErr w:type="gramStart"/>
            <w:r w:rsidRPr="000013DA">
              <w:rPr>
                <w:sz w:val="28"/>
                <w:szCs w:val="28"/>
              </w:rPr>
              <w:t>П</w:t>
            </w:r>
            <w:proofErr w:type="gramEnd"/>
          </w:p>
          <w:p w:rsidR="00036695" w:rsidRPr="000013DA" w:rsidRDefault="00036695" w:rsidP="00BE2F0D">
            <w:pPr>
              <w:spacing w:line="240" w:lineRule="exact"/>
              <w:ind w:left="-94" w:right="-108"/>
              <w:jc w:val="both"/>
            </w:pPr>
            <w:r w:rsidRPr="000013DA">
              <w:rPr>
                <w:sz w:val="28"/>
                <w:szCs w:val="28"/>
              </w:rPr>
              <w:lastRenderedPageBreak/>
              <w:t xml:space="preserve"> </w:t>
            </w:r>
          </w:p>
        </w:tc>
      </w:tr>
    </w:tbl>
    <w:p w:rsidR="00036695" w:rsidRPr="000013DA" w:rsidRDefault="00036695" w:rsidP="00D56FDF">
      <w:pPr>
        <w:spacing w:before="60" w:line="240" w:lineRule="exact"/>
        <w:ind w:right="-285" w:firstLine="720"/>
        <w:jc w:val="right"/>
        <w:outlineLvl w:val="0"/>
        <w:rPr>
          <w:sz w:val="28"/>
          <w:szCs w:val="28"/>
        </w:rPr>
      </w:pPr>
    </w:p>
    <w:p w:rsidR="00036695" w:rsidRPr="000013DA" w:rsidRDefault="00036695" w:rsidP="00D56FDF">
      <w:pPr>
        <w:spacing w:before="60" w:line="240" w:lineRule="exact"/>
        <w:ind w:right="-285"/>
        <w:outlineLvl w:val="0"/>
        <w:rPr>
          <w:sz w:val="28"/>
          <w:szCs w:val="28"/>
        </w:rPr>
      </w:pPr>
    </w:p>
    <w:p w:rsidR="00036695" w:rsidRPr="000013DA" w:rsidRDefault="00036695" w:rsidP="00D56FDF">
      <w:pPr>
        <w:spacing w:before="120" w:line="240" w:lineRule="exact"/>
        <w:ind w:right="-285" w:firstLine="720"/>
        <w:jc w:val="center"/>
        <w:outlineLvl w:val="0"/>
        <w:rPr>
          <w:sz w:val="28"/>
          <w:szCs w:val="28"/>
        </w:rPr>
      </w:pPr>
      <w:r w:rsidRPr="000013DA">
        <w:rPr>
          <w:sz w:val="28"/>
          <w:szCs w:val="28"/>
        </w:rPr>
        <w:t>СЕЙСМИЧЕСКОЕ РАЙОНИРОВАНИЕ</w:t>
      </w:r>
    </w:p>
    <w:p w:rsidR="00036695" w:rsidRPr="000013DA" w:rsidRDefault="00036695" w:rsidP="00D56FDF">
      <w:pPr>
        <w:spacing w:after="120" w:line="240" w:lineRule="exact"/>
        <w:ind w:right="-285" w:firstLine="720"/>
        <w:jc w:val="center"/>
        <w:outlineLvl w:val="0"/>
        <w:rPr>
          <w:sz w:val="28"/>
          <w:szCs w:val="28"/>
        </w:rPr>
      </w:pPr>
      <w:r w:rsidRPr="000013DA">
        <w:rPr>
          <w:sz w:val="28"/>
          <w:szCs w:val="28"/>
        </w:rPr>
        <w:t>территории Алтайского края</w:t>
      </w:r>
    </w:p>
    <w:tbl>
      <w:tblPr>
        <w:tblW w:w="4984" w:type="pct"/>
        <w:tblLook w:val="01E0" w:firstRow="1" w:lastRow="1" w:firstColumn="1" w:lastColumn="1" w:noHBand="0" w:noVBand="0"/>
      </w:tblPr>
      <w:tblGrid>
        <w:gridCol w:w="1297"/>
        <w:gridCol w:w="8666"/>
      </w:tblGrid>
      <w:tr w:rsidR="00036695" w:rsidRPr="000013DA" w:rsidTr="0000341A">
        <w:tc>
          <w:tcPr>
            <w:tcW w:w="651" w:type="pct"/>
          </w:tcPr>
          <w:p w:rsidR="00036695" w:rsidRPr="000013DA" w:rsidRDefault="00FA12EF" w:rsidP="00D56FDF">
            <w:pPr>
              <w:ind w:right="-285"/>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23.25pt;margin-top:2.7pt;width:495.5pt;height:637.1pt;z-index:-3;visibility:visible">
                  <v:imagedata r:id="rId15" o:title=""/>
                </v:shape>
              </w:pict>
            </w:r>
            <w:r w:rsidR="00036695" w:rsidRPr="000013DA">
              <w:rPr>
                <w:sz w:val="28"/>
                <w:szCs w:val="28"/>
              </w:rPr>
              <w:t>Карта 1.</w:t>
            </w:r>
          </w:p>
        </w:tc>
        <w:tc>
          <w:tcPr>
            <w:tcW w:w="4349" w:type="pct"/>
          </w:tcPr>
          <w:p w:rsidR="00036695" w:rsidRPr="000013DA" w:rsidRDefault="00036695" w:rsidP="00D56FDF">
            <w:pPr>
              <w:spacing w:before="60" w:line="240" w:lineRule="exact"/>
              <w:ind w:left="-95" w:right="-285"/>
              <w:jc w:val="both"/>
              <w:outlineLvl w:val="0"/>
              <w:rPr>
                <w:sz w:val="28"/>
                <w:szCs w:val="28"/>
              </w:rPr>
            </w:pPr>
            <w:r w:rsidRPr="000013DA">
              <w:rPr>
                <w:sz w:val="28"/>
                <w:szCs w:val="28"/>
              </w:rPr>
              <w:t>Фрагмент карты ОСР-97А Алтайского края. Зоны интенсивности сотрясения на средних грунтах в баллах шкалы МСК-64</w:t>
            </w:r>
          </w:p>
        </w:tc>
      </w:tr>
    </w:tbl>
    <w:p w:rsidR="00036695" w:rsidRPr="000013DA" w:rsidRDefault="00036695" w:rsidP="00D56FDF">
      <w:pPr>
        <w:spacing w:before="60" w:line="240" w:lineRule="exact"/>
        <w:ind w:right="-285" w:firstLine="720"/>
        <w:jc w:val="center"/>
        <w:outlineLvl w:val="0"/>
      </w:pPr>
    </w:p>
    <w:p w:rsidR="00036695" w:rsidRPr="000013DA" w:rsidRDefault="00036695" w:rsidP="00D56FDF">
      <w:pPr>
        <w:ind w:right="-285" w:firstLine="720"/>
        <w:jc w:val="right"/>
      </w:pPr>
    </w:p>
    <w:p w:rsidR="00036695" w:rsidRPr="000013DA" w:rsidRDefault="00036695" w:rsidP="00D56FDF">
      <w:pPr>
        <w:ind w:right="-285" w:firstLine="720"/>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center"/>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31"/>
        <w:gridCol w:w="8051"/>
      </w:tblGrid>
      <w:tr w:rsidR="000013DA" w:rsidRPr="000013DA" w:rsidTr="0000341A">
        <w:tc>
          <w:tcPr>
            <w:tcW w:w="1231"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2.</w:t>
            </w: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tc>
        <w:tc>
          <w:tcPr>
            <w:tcW w:w="8051" w:type="dxa"/>
          </w:tcPr>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r w:rsidRPr="000013DA">
              <w:rPr>
                <w:sz w:val="28"/>
                <w:szCs w:val="28"/>
              </w:rPr>
              <w:t>Фрагмент карты ОСР-97 А 10%. Сибирь. Зоны интенсивности, баллы</w:t>
            </w:r>
          </w:p>
        </w:tc>
      </w:tr>
    </w:tbl>
    <w:p w:rsidR="00036695" w:rsidRPr="000013DA" w:rsidRDefault="00DB6F6A" w:rsidP="00D56FDF">
      <w:pPr>
        <w:ind w:right="-285"/>
        <w:jc w:val="both"/>
      </w:pPr>
      <w:r>
        <w:rPr>
          <w:noProof/>
        </w:rPr>
        <w:lastRenderedPageBreak/>
        <w:pict>
          <v:shape id="Рисунок 1" o:spid="_x0000_i1025" type="#_x0000_t75" style="width:466.5pt;height:8in;visibility:visible">
            <v:imagedata r:id="rId16"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013DA" w:rsidRPr="000013DA" w:rsidTr="0000341A">
        <w:tc>
          <w:tcPr>
            <w:tcW w:w="1230"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3.</w:t>
            </w:r>
          </w:p>
        </w:tc>
        <w:tc>
          <w:tcPr>
            <w:tcW w:w="7692" w:type="dxa"/>
          </w:tcPr>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w:t>
            </w:r>
            <w:proofErr w:type="gramStart"/>
            <w:r w:rsidRPr="000013DA">
              <w:rPr>
                <w:sz w:val="28"/>
                <w:szCs w:val="28"/>
              </w:rPr>
              <w:t xml:space="preserve"> В</w:t>
            </w:r>
            <w:proofErr w:type="gramEnd"/>
            <w:r w:rsidRPr="000013DA">
              <w:rPr>
                <w:sz w:val="28"/>
                <w:szCs w:val="28"/>
              </w:rPr>
              <w:t xml:space="preserve"> для Алтайского края. Зоны интенсивности на средних грунтах в баллах MSK-64</w:t>
            </w:r>
          </w:p>
        </w:tc>
      </w:tr>
    </w:tbl>
    <w:p w:rsidR="00036695" w:rsidRPr="000013DA" w:rsidRDefault="00FA12EF" w:rsidP="00D56FDF">
      <w:pPr>
        <w:ind w:right="-285" w:firstLine="720"/>
        <w:jc w:val="both"/>
      </w:pPr>
      <w:r>
        <w:rPr>
          <w:noProof/>
        </w:rPr>
        <w:pict>
          <v:shape id="Рисунок 3" o:spid="_x0000_s1027" type="#_x0000_t75" style="position:absolute;left:0;text-align:left;margin-left:-30pt;margin-top:6pt;width:531pt;height:684.75pt;z-index:-2;visibility:visible;mso-position-horizontal-relative:text;mso-position-vertical-relative:text">
            <v:imagedata r:id="rId17" o:title=""/>
          </v:shape>
        </w:pict>
      </w:r>
    </w:p>
    <w:p w:rsidR="00036695" w:rsidRPr="000013DA" w:rsidRDefault="00036695" w:rsidP="00D56FDF">
      <w:pPr>
        <w:ind w:right="-285" w:firstLine="720"/>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698"/>
        <w:jc w:val="right"/>
        <w:rPr>
          <w:rStyle w:val="af6"/>
          <w:color w:val="auto"/>
        </w:rPr>
      </w:pPr>
      <w:bookmarkStart w:id="291" w:name="sub_30001"/>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tbl>
      <w:tblPr>
        <w:tblW w:w="0" w:type="auto"/>
        <w:tblInd w:w="288" w:type="dxa"/>
        <w:tblLook w:val="01E0" w:firstRow="1" w:lastRow="1" w:firstColumn="1" w:lastColumn="1" w:noHBand="0" w:noVBand="0"/>
      </w:tblPr>
      <w:tblGrid>
        <w:gridCol w:w="1232"/>
        <w:gridCol w:w="8050"/>
      </w:tblGrid>
      <w:tr w:rsidR="00036695" w:rsidRPr="000013DA" w:rsidTr="0000341A">
        <w:tc>
          <w:tcPr>
            <w:tcW w:w="1232" w:type="dxa"/>
          </w:tcPr>
          <w:p w:rsidR="00036695" w:rsidRPr="000013DA" w:rsidRDefault="00036695" w:rsidP="00D56FDF">
            <w:pPr>
              <w:spacing w:line="240" w:lineRule="exact"/>
              <w:ind w:right="-285"/>
              <w:outlineLvl w:val="0"/>
              <w:rPr>
                <w:sz w:val="28"/>
                <w:szCs w:val="28"/>
              </w:rPr>
            </w:pPr>
            <w:r w:rsidRPr="000013DA">
              <w:rPr>
                <w:sz w:val="28"/>
                <w:szCs w:val="28"/>
              </w:rPr>
              <w:t>Карта 4.</w:t>
            </w:r>
          </w:p>
        </w:tc>
        <w:tc>
          <w:tcPr>
            <w:tcW w:w="8050" w:type="dxa"/>
          </w:tcPr>
          <w:p w:rsidR="00036695" w:rsidRPr="000013DA" w:rsidRDefault="00036695" w:rsidP="00D56FDF">
            <w:pPr>
              <w:spacing w:line="240" w:lineRule="exact"/>
              <w:ind w:left="-78" w:right="-285"/>
              <w:jc w:val="both"/>
              <w:outlineLvl w:val="0"/>
              <w:rPr>
                <w:sz w:val="28"/>
                <w:szCs w:val="28"/>
              </w:rPr>
            </w:pPr>
            <w:r w:rsidRPr="000013DA">
              <w:rPr>
                <w:sz w:val="28"/>
                <w:szCs w:val="28"/>
              </w:rPr>
              <w:t>Фрагмент карты ОСР-97 В 5% Сибирь. Зоны интенсивности в баллах</w:t>
            </w:r>
          </w:p>
        </w:tc>
      </w:tr>
      <w:bookmarkEnd w:id="291"/>
    </w:tbl>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DB6F6A" w:rsidP="00D56FDF">
      <w:pPr>
        <w:ind w:right="-285"/>
        <w:jc w:val="both"/>
      </w:pPr>
      <w:r>
        <w:rPr>
          <w:noProof/>
        </w:rPr>
        <w:lastRenderedPageBreak/>
        <w:pict>
          <v:shape id="Рисунок 2" o:spid="_x0000_i1026" type="#_x0000_t75" style="width:468pt;height:632.25pt;visibility:visible">
            <v:imagedata r:id="rId18"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5.</w:t>
            </w:r>
          </w:p>
        </w:tc>
        <w:tc>
          <w:tcPr>
            <w:tcW w:w="7692" w:type="dxa"/>
          </w:tcPr>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 С</w:t>
            </w:r>
            <w:r w:rsidRPr="000013DA">
              <w:rPr>
                <w:sz w:val="28"/>
                <w:szCs w:val="28"/>
                <w:lang w:val="en-US"/>
              </w:rPr>
              <w:t> </w:t>
            </w:r>
            <w:r w:rsidRPr="000013DA">
              <w:rPr>
                <w:sz w:val="28"/>
                <w:szCs w:val="28"/>
              </w:rPr>
              <w:t>для Алтайского края. Зоны интенсивности на средних грунтах в баллах MSK-64</w:t>
            </w:r>
          </w:p>
        </w:tc>
      </w:tr>
    </w:tbl>
    <w:p w:rsidR="00036695" w:rsidRPr="000013DA" w:rsidRDefault="00036695" w:rsidP="00D56FDF">
      <w:pPr>
        <w:ind w:right="-285" w:firstLine="720"/>
        <w:jc w:val="both"/>
      </w:pPr>
    </w:p>
    <w:p w:rsidR="00036695" w:rsidRPr="000013DA" w:rsidRDefault="00FA12EF" w:rsidP="00D56FDF">
      <w:pPr>
        <w:ind w:right="-285"/>
        <w:jc w:val="both"/>
      </w:pPr>
      <w:r>
        <w:rPr>
          <w:noProof/>
        </w:rPr>
        <w:pict>
          <v:shape id="Рисунок 4" o:spid="_x0000_s1028" type="#_x0000_t75" style="position:absolute;left:0;text-align:left;margin-left:0;margin-top:1.2pt;width:492.25pt;height:705.3pt;z-index:-1;visibility:visible">
            <v:imagedata r:id="rId19" o:title=""/>
          </v:shape>
        </w:pict>
      </w: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49"/>
        <w:gridCol w:w="8033"/>
      </w:tblGrid>
      <w:tr w:rsidR="00036695" w:rsidRPr="000013DA" w:rsidTr="0000341A">
        <w:tc>
          <w:tcPr>
            <w:tcW w:w="1249" w:type="dxa"/>
          </w:tcPr>
          <w:p w:rsidR="00036695" w:rsidRPr="000013DA" w:rsidRDefault="00036695" w:rsidP="00D56FDF">
            <w:pPr>
              <w:ind w:right="-285"/>
              <w:outlineLvl w:val="0"/>
              <w:rPr>
                <w:sz w:val="28"/>
                <w:szCs w:val="28"/>
              </w:rPr>
            </w:pPr>
            <w:r w:rsidRPr="000013DA">
              <w:rPr>
                <w:sz w:val="28"/>
                <w:szCs w:val="28"/>
              </w:rPr>
              <w:t>Карта 6.</w:t>
            </w:r>
          </w:p>
        </w:tc>
        <w:tc>
          <w:tcPr>
            <w:tcW w:w="8033" w:type="dxa"/>
          </w:tcPr>
          <w:p w:rsidR="00036695" w:rsidRPr="000013DA" w:rsidRDefault="00036695" w:rsidP="00D56FDF">
            <w:pPr>
              <w:spacing w:before="60" w:line="240" w:lineRule="exact"/>
              <w:ind w:left="-81" w:right="-285"/>
              <w:jc w:val="both"/>
              <w:outlineLvl w:val="0"/>
              <w:rPr>
                <w:sz w:val="28"/>
                <w:szCs w:val="28"/>
              </w:rPr>
            </w:pPr>
            <w:r w:rsidRPr="000013DA">
              <w:rPr>
                <w:sz w:val="28"/>
                <w:szCs w:val="28"/>
              </w:rPr>
              <w:t>Фрагмент карты ОСР-97-В 1% Сибирь. Зоны интенсивности в баллах</w:t>
            </w:r>
          </w:p>
        </w:tc>
      </w:tr>
    </w:tbl>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DB6F6A" w:rsidP="00D56FDF">
      <w:pPr>
        <w:ind w:right="-285"/>
        <w:jc w:val="both"/>
      </w:pPr>
      <w:r>
        <w:rPr>
          <w:noProof/>
        </w:rPr>
        <w:lastRenderedPageBreak/>
        <w:pict>
          <v:shape id="Рисунок 3" o:spid="_x0000_i1027" type="#_x0000_t75" style="width:475.5pt;height:619.5pt;visibility:visible">
            <v:imagedata r:id="rId20" o:title=""/>
          </v:shape>
        </w:pict>
      </w:r>
    </w:p>
    <w:p w:rsidR="00036695" w:rsidRPr="000013DA" w:rsidRDefault="00036695" w:rsidP="00D56FDF">
      <w:pPr>
        <w:ind w:right="-285" w:firstLine="720"/>
        <w:jc w:val="both"/>
      </w:pPr>
    </w:p>
    <w:tbl>
      <w:tblPr>
        <w:tblW w:w="0" w:type="auto"/>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7.</w:t>
            </w:r>
          </w:p>
        </w:tc>
        <w:tc>
          <w:tcPr>
            <w:tcW w:w="7692" w:type="dxa"/>
          </w:tcPr>
          <w:p w:rsidR="00036695" w:rsidRPr="000013DA" w:rsidRDefault="00036695" w:rsidP="00D56FDF">
            <w:pPr>
              <w:spacing w:before="60" w:line="240" w:lineRule="exact"/>
              <w:ind w:left="-96" w:right="-285"/>
              <w:outlineLvl w:val="0"/>
              <w:rPr>
                <w:sz w:val="28"/>
                <w:szCs w:val="28"/>
              </w:rPr>
            </w:pPr>
            <w:r w:rsidRPr="000013DA">
              <w:rPr>
                <w:sz w:val="28"/>
                <w:szCs w:val="28"/>
              </w:rPr>
              <w:t>Тектонические разломы Алтае-Саянской горной области</w:t>
            </w:r>
          </w:p>
        </w:tc>
      </w:tr>
    </w:tbl>
    <w:p w:rsidR="00036695" w:rsidRPr="000013DA" w:rsidRDefault="00036695" w:rsidP="00D56FDF">
      <w:pPr>
        <w:ind w:right="-285" w:firstLine="698"/>
        <w:jc w:val="right"/>
        <w:rPr>
          <w:rStyle w:val="af6"/>
          <w:color w:val="auto"/>
        </w:rPr>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DB6F6A" w:rsidP="00D56FDF">
      <w:pPr>
        <w:ind w:right="-285"/>
        <w:jc w:val="both"/>
        <w:rPr>
          <w:bCs/>
        </w:rPr>
      </w:pPr>
      <w:r>
        <w:rPr>
          <w:noProof/>
        </w:rPr>
        <w:lastRenderedPageBreak/>
        <w:pict>
          <v:shape id="Рисунок 4" o:spid="_x0000_i1028" type="#_x0000_t75" style="width:476.25pt;height:656.25pt;visibility:visible">
            <v:imagedata r:id="rId21" o:title=""/>
          </v:shape>
        </w:pict>
      </w:r>
    </w:p>
    <w:p w:rsidR="000013DA" w:rsidRDefault="000013DA" w:rsidP="00D56FDF">
      <w:pPr>
        <w:pStyle w:val="1"/>
        <w:spacing w:after="120" w:line="240" w:lineRule="exact"/>
        <w:ind w:right="-285"/>
        <w:jc w:val="center"/>
        <w:rPr>
          <w:rFonts w:ascii="Times New Roman" w:hAnsi="Times New Roman"/>
          <w:b w:val="0"/>
          <w:sz w:val="28"/>
          <w:szCs w:val="28"/>
        </w:rPr>
      </w:pPr>
    </w:p>
    <w:p w:rsidR="000013DA" w:rsidRDefault="000013DA" w:rsidP="00D56FDF">
      <w:pPr>
        <w:pStyle w:val="1"/>
        <w:spacing w:after="120" w:line="240" w:lineRule="exact"/>
        <w:ind w:right="-285"/>
        <w:jc w:val="center"/>
        <w:rPr>
          <w:rFonts w:ascii="Times New Roman" w:hAnsi="Times New Roman"/>
          <w:b w:val="0"/>
          <w:sz w:val="28"/>
          <w:szCs w:val="28"/>
        </w:rPr>
      </w:pPr>
    </w:p>
    <w:p w:rsidR="00036695" w:rsidRPr="000013DA" w:rsidRDefault="00036695" w:rsidP="00D56FDF">
      <w:pPr>
        <w:pStyle w:val="1"/>
        <w:spacing w:after="120" w:line="240" w:lineRule="exact"/>
        <w:ind w:right="-285"/>
        <w:jc w:val="center"/>
        <w:rPr>
          <w:rFonts w:ascii="Times New Roman" w:hAnsi="Times New Roman"/>
          <w:b w:val="0"/>
          <w:sz w:val="28"/>
          <w:szCs w:val="28"/>
        </w:rPr>
      </w:pPr>
      <w:proofErr w:type="spellStart"/>
      <w:r w:rsidRPr="000013DA">
        <w:rPr>
          <w:rFonts w:ascii="Times New Roman" w:hAnsi="Times New Roman"/>
          <w:b w:val="0"/>
          <w:sz w:val="28"/>
          <w:szCs w:val="28"/>
        </w:rPr>
        <w:t>Рекомендациипо</w:t>
      </w:r>
      <w:proofErr w:type="spellEnd"/>
      <w:r w:rsidRPr="000013DA">
        <w:rPr>
          <w:rFonts w:ascii="Times New Roman" w:hAnsi="Times New Roman"/>
          <w:b w:val="0"/>
          <w:sz w:val="28"/>
          <w:szCs w:val="28"/>
        </w:rPr>
        <w:t xml:space="preserve"> применению карт общего сейсмического районирования </w:t>
      </w:r>
      <w:r w:rsidRPr="000013DA">
        <w:rPr>
          <w:rFonts w:ascii="Times New Roman" w:hAnsi="Times New Roman"/>
          <w:b w:val="0"/>
          <w:sz w:val="28"/>
          <w:szCs w:val="28"/>
        </w:rPr>
        <w:br/>
        <w:t>в зависимости от категории ответственности зданий и сооружений</w:t>
      </w:r>
      <w:r w:rsidRPr="000013DA">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657"/>
        <w:gridCol w:w="6320"/>
      </w:tblGrid>
      <w:tr w:rsidR="00036695" w:rsidRPr="000013DA" w:rsidTr="0000341A">
        <w:tc>
          <w:tcPr>
            <w:tcW w:w="41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п/п</w:t>
            </w:r>
          </w:p>
        </w:tc>
        <w:tc>
          <w:tcPr>
            <w:tcW w:w="1358"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Характеристика</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карты</w:t>
            </w:r>
          </w:p>
        </w:tc>
        <w:tc>
          <w:tcPr>
            <w:tcW w:w="323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Рекомендуемые объекты в зависимости</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от категории ответственности</w:t>
            </w:r>
          </w:p>
        </w:tc>
      </w:tr>
    </w:tbl>
    <w:p w:rsidR="00036695" w:rsidRPr="000013DA" w:rsidRDefault="00036695"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
        <w:gridCol w:w="2657"/>
        <w:gridCol w:w="6320"/>
      </w:tblGrid>
      <w:tr w:rsidR="000013DA" w:rsidRPr="000013DA" w:rsidTr="0000341A">
        <w:trPr>
          <w:tblHeader/>
        </w:trPr>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pStyle w:val="afb"/>
              <w:ind w:right="-56"/>
              <w:rPr>
                <w:rFonts w:ascii="Times New Roman" w:hAnsi="Times New Roman"/>
              </w:rPr>
            </w:pPr>
            <w:r w:rsidRPr="000013DA">
              <w:rPr>
                <w:rFonts w:ascii="Times New Roman" w:hAnsi="Times New Roman"/>
              </w:rPr>
              <w:t>Карта А</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t>сейсмичной</w:t>
            </w:r>
            <w:proofErr w:type="spellEnd"/>
            <w:r w:rsidRPr="000013D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массового строительства:</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до 16 этажей включительно;</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36695" w:rsidRPr="000013DA" w:rsidRDefault="00036695" w:rsidP="00BE2F0D">
            <w:pPr>
              <w:pStyle w:val="afb"/>
              <w:ind w:right="-99"/>
              <w:rPr>
                <w:rFonts w:ascii="Times New Roman" w:hAnsi="Times New Roman"/>
                <w:spacing w:val="-4"/>
              </w:rPr>
            </w:pPr>
            <w:r w:rsidRPr="000013D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сети газоснабжения высокого, среднего и низкого давления;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не вошедшие в позиции 2 и 3;</w:t>
            </w:r>
          </w:p>
          <w:p w:rsidR="00036695" w:rsidRPr="000013DA" w:rsidRDefault="00036695" w:rsidP="00BE2F0D">
            <w:pPr>
              <w:pStyle w:val="afb"/>
              <w:ind w:right="-99"/>
              <w:rPr>
                <w:rFonts w:ascii="Times New Roman" w:hAnsi="Times New Roman"/>
              </w:rPr>
            </w:pPr>
            <w:r w:rsidRPr="000013DA">
              <w:rPr>
                <w:rFonts w:ascii="Times New Roman" w:hAnsi="Times New Roman"/>
              </w:rPr>
              <w:t>производственные корпуса, не вошедшие в позиции 2 и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ind w:right="-56"/>
            </w:pPr>
            <w:r w:rsidRPr="000013DA">
              <w:t>Карта В</w:t>
            </w:r>
          </w:p>
          <w:p w:rsidR="00036695" w:rsidRPr="000013DA" w:rsidRDefault="00036695" w:rsidP="00BE2F0D">
            <w:pPr>
              <w:ind w:right="-56"/>
              <w:jc w:val="both"/>
            </w:pPr>
            <w:r w:rsidRPr="000013DA">
              <w:t xml:space="preserve">(вероятность превышения указанных на карте значений </w:t>
            </w:r>
            <w:proofErr w:type="spellStart"/>
            <w:r w:rsidRPr="000013DA">
              <w:t>сейсмичной</w:t>
            </w:r>
            <w:proofErr w:type="spellEnd"/>
            <w:r w:rsidRPr="000013D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повышенной ответственности: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более 16 этажей;</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более 16 этажей и менее</w:t>
            </w:r>
            <w:r w:rsidRPr="000013D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36695" w:rsidRPr="000013DA" w:rsidRDefault="00036695" w:rsidP="00BE2F0D">
            <w:pPr>
              <w:pStyle w:val="afb"/>
              <w:ind w:right="-99"/>
              <w:rPr>
                <w:rFonts w:ascii="Times New Roman" w:hAnsi="Times New Roman"/>
              </w:rPr>
            </w:pPr>
            <w:r w:rsidRPr="000013D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складов системы государственного (регионального) материально-технического резерва;</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органов государственного и местного самоуправления;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36695" w:rsidRPr="000013DA" w:rsidRDefault="00036695" w:rsidP="00BE2F0D">
            <w:pPr>
              <w:pStyle w:val="afb"/>
              <w:ind w:right="-99"/>
              <w:rPr>
                <w:rFonts w:ascii="Times New Roman" w:hAnsi="Times New Roman"/>
              </w:rPr>
            </w:pPr>
            <w:r w:rsidRPr="000013DA">
              <w:rPr>
                <w:rFonts w:ascii="Times New Roman" w:hAnsi="Times New Roman"/>
              </w:rPr>
              <w:t>мосты длиной более 100 м или с пролетами более 40 м;</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36695" w:rsidRPr="000013DA" w:rsidRDefault="00036695" w:rsidP="00BE2F0D">
            <w:pPr>
              <w:pStyle w:val="afb"/>
              <w:ind w:right="-99"/>
              <w:rPr>
                <w:rFonts w:ascii="Times New Roman" w:hAnsi="Times New Roman"/>
              </w:rPr>
            </w:pPr>
            <w:r w:rsidRPr="000013DA">
              <w:rPr>
                <w:rFonts w:ascii="Times New Roman" w:hAnsi="Times New Roman"/>
              </w:rPr>
              <w:t>магистральные газопроводы и сооружения на них, не вошедшие в позицию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Карта С</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lastRenderedPageBreak/>
              <w:t>сейсмичной</w:t>
            </w:r>
            <w:proofErr w:type="spellEnd"/>
            <w:r w:rsidRPr="000013D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lastRenderedPageBreak/>
              <w:t>особо ответственные объекты:</w:t>
            </w:r>
          </w:p>
          <w:p w:rsidR="00036695" w:rsidRPr="000013DA" w:rsidRDefault="00036695" w:rsidP="00D56FDF">
            <w:pPr>
              <w:pStyle w:val="afb"/>
              <w:ind w:right="-285"/>
              <w:rPr>
                <w:rFonts w:ascii="Times New Roman" w:hAnsi="Times New Roman"/>
              </w:rPr>
            </w:pPr>
            <w:r w:rsidRPr="000013DA">
              <w:rPr>
                <w:rFonts w:ascii="Times New Roman" w:hAnsi="Times New Roman"/>
              </w:rPr>
              <w:t>здания и сооружения высотой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с пролетами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при наличии в них консолей более 20 </w:t>
            </w:r>
            <w:r w:rsidRPr="000013DA">
              <w:rPr>
                <w:rFonts w:ascii="Times New Roman" w:hAnsi="Times New Roman"/>
              </w:rPr>
              <w:lastRenderedPageBreak/>
              <w:t>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с заглублением подвальных помещений ниже </w:t>
            </w:r>
            <w:proofErr w:type="spellStart"/>
            <w:r w:rsidRPr="000013DA">
              <w:rPr>
                <w:rFonts w:ascii="Times New Roman" w:hAnsi="Times New Roman"/>
              </w:rPr>
              <w:t>планирочной</w:t>
            </w:r>
            <w:proofErr w:type="spellEnd"/>
            <w:r w:rsidRPr="000013DA">
              <w:rPr>
                <w:rFonts w:ascii="Times New Roman" w:hAnsi="Times New Roman"/>
              </w:rPr>
              <w:t xml:space="preserve"> отметки земли более чем на</w:t>
            </w:r>
            <w:r w:rsidRPr="000013DA">
              <w:rPr>
                <w:rFonts w:ascii="Times New Roman" w:hAnsi="Times New Roman"/>
              </w:rPr>
              <w:br/>
              <w:t>10 м;</w:t>
            </w:r>
          </w:p>
          <w:p w:rsidR="00036695" w:rsidRPr="000013DA" w:rsidRDefault="00036695" w:rsidP="00BE2F0D">
            <w:pPr>
              <w:pStyle w:val="afb"/>
              <w:ind w:right="-99"/>
              <w:rPr>
                <w:rFonts w:ascii="Times New Roman" w:hAnsi="Times New Roman"/>
              </w:rPr>
            </w:pPr>
            <w:r w:rsidRPr="000013DA">
              <w:rPr>
                <w:rFonts w:ascii="Times New Roman" w:hAnsi="Times New Roman"/>
              </w:rPr>
              <w:t>резервуары для нефти и нефтепродуктов емкостью</w:t>
            </w:r>
            <w:r w:rsidRPr="000013DA">
              <w:rPr>
                <w:rFonts w:ascii="Times New Roman" w:hAnsi="Times New Roman"/>
              </w:rPr>
              <w:br/>
              <w:t xml:space="preserve">10 тыс. </w:t>
            </w:r>
            <w:proofErr w:type="spellStart"/>
            <w:r w:rsidRPr="000013DA">
              <w:rPr>
                <w:rFonts w:ascii="Times New Roman" w:hAnsi="Times New Roman"/>
              </w:rPr>
              <w:t>куб.м</w:t>
            </w:r>
            <w:proofErr w:type="spellEnd"/>
            <w:r w:rsidRPr="000013DA">
              <w:rPr>
                <w:rFonts w:ascii="Times New Roman" w:hAnsi="Times New Roman"/>
              </w:rPr>
              <w:t xml:space="preserve"> и более;</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магистральные газопроводы, транспортирующие газ для </w:t>
            </w:r>
            <w:r w:rsidRPr="000013DA">
              <w:rPr>
                <w:rFonts w:ascii="Times New Roman" w:hAnsi="Times New Roman"/>
                <w:spacing w:val="-4"/>
              </w:rPr>
              <w:t>группы населенных пунктов с численностью более</w:t>
            </w:r>
            <w:r w:rsidRPr="000013DA">
              <w:rPr>
                <w:rFonts w:ascii="Times New Roman" w:hAnsi="Times New Roman"/>
                <w:spacing w:val="-4"/>
              </w:rPr>
              <w:br/>
              <w:t>500 тыс</w:t>
            </w:r>
            <w:r w:rsidRPr="000013DA">
              <w:rPr>
                <w:rFonts w:ascii="Times New Roman" w:hAnsi="Times New Roman"/>
              </w:rPr>
              <w:t>. жителей;</w:t>
            </w:r>
          </w:p>
          <w:p w:rsidR="00036695" w:rsidRPr="000013DA" w:rsidRDefault="00036695" w:rsidP="00BE2F0D">
            <w:pPr>
              <w:pStyle w:val="afb"/>
              <w:ind w:right="-99"/>
              <w:rPr>
                <w:rFonts w:ascii="Times New Roman" w:hAnsi="Times New Roman"/>
                <w:spacing w:val="-2"/>
              </w:rPr>
            </w:pPr>
            <w:r w:rsidRPr="000013D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36695" w:rsidRPr="000013DA" w:rsidRDefault="00036695" w:rsidP="00BE2F0D">
            <w:pPr>
              <w:pStyle w:val="afb"/>
              <w:ind w:right="-99"/>
              <w:rPr>
                <w:rFonts w:ascii="Times New Roman" w:hAnsi="Times New Roman"/>
              </w:rPr>
            </w:pPr>
            <w:r w:rsidRPr="000013D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36695" w:rsidRPr="000013DA" w:rsidRDefault="00036695" w:rsidP="00D56FDF">
      <w:pPr>
        <w:spacing w:before="120"/>
        <w:ind w:right="-285" w:firstLine="720"/>
        <w:jc w:val="both"/>
      </w:pPr>
      <w:r w:rsidRPr="000013D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Default="00036695"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Pr="000013DA" w:rsidRDefault="000013DA" w:rsidP="00D56FDF">
      <w:pPr>
        <w:ind w:right="-285" w:firstLine="720"/>
        <w:jc w:val="both"/>
      </w:pPr>
    </w:p>
    <w:p w:rsidR="00036695" w:rsidRPr="000013DA" w:rsidRDefault="00036695" w:rsidP="00D56FDF">
      <w:pPr>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Default="00036695" w:rsidP="00D56FDF">
            <w:pPr>
              <w:pStyle w:val="1"/>
              <w:spacing w:before="0" w:after="0" w:line="240" w:lineRule="exact"/>
              <w:ind w:right="-285"/>
              <w:rPr>
                <w:rFonts w:ascii="Times New Roman" w:hAnsi="Times New Roman" w:cs="Arial"/>
                <w:b w:val="0"/>
                <w:bCs/>
                <w:sz w:val="28"/>
                <w:szCs w:val="28"/>
              </w:rPr>
            </w:pPr>
          </w:p>
          <w:p w:rsidR="000013DA" w:rsidRDefault="000013DA" w:rsidP="000013DA"/>
          <w:p w:rsidR="000013DA" w:rsidRPr="000013DA" w:rsidRDefault="000013DA" w:rsidP="000013DA"/>
        </w:tc>
        <w:tc>
          <w:tcPr>
            <w:tcW w:w="4344" w:type="dxa"/>
          </w:tcPr>
          <w:p w:rsidR="00036695" w:rsidRPr="000013DA" w:rsidRDefault="00036695" w:rsidP="00BE2F0D">
            <w:pPr>
              <w:spacing w:line="240" w:lineRule="exact"/>
              <w:ind w:left="-94" w:right="-108"/>
              <w:jc w:val="both"/>
              <w:rPr>
                <w:sz w:val="28"/>
                <w:szCs w:val="28"/>
              </w:rPr>
            </w:pPr>
            <w:r w:rsidRPr="000013DA">
              <w:rPr>
                <w:sz w:val="28"/>
                <w:szCs w:val="28"/>
              </w:rPr>
              <w:t>ПРИЛОЖЕНИЕ Р</w:t>
            </w:r>
          </w:p>
          <w:p w:rsidR="00036695" w:rsidRPr="000013DA" w:rsidRDefault="00036695" w:rsidP="00BE2F0D">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sz w:val="20"/>
        </w:rPr>
      </w:pPr>
    </w:p>
    <w:p w:rsidR="00036695" w:rsidRPr="000013DA" w:rsidRDefault="00036695" w:rsidP="00D56FDF">
      <w:pPr>
        <w:ind w:right="-285"/>
        <w:rPr>
          <w:sz w:val="20"/>
          <w:szCs w:val="20"/>
        </w:rPr>
      </w:pPr>
    </w:p>
    <w:p w:rsidR="00036695" w:rsidRPr="000013DA" w:rsidRDefault="00036695" w:rsidP="00D56FDF">
      <w:pPr>
        <w:ind w:right="-285"/>
        <w:rPr>
          <w:sz w:val="20"/>
          <w:szCs w:val="20"/>
        </w:rPr>
      </w:pPr>
    </w:p>
    <w:p w:rsidR="00036695" w:rsidRPr="000013DA" w:rsidRDefault="00036695" w:rsidP="00D56FDF">
      <w:pPr>
        <w:spacing w:line="240" w:lineRule="exact"/>
        <w:ind w:right="-285"/>
        <w:jc w:val="center"/>
        <w:rPr>
          <w:sz w:val="28"/>
          <w:szCs w:val="28"/>
        </w:rPr>
      </w:pPr>
      <w:r w:rsidRPr="000013DA">
        <w:rPr>
          <w:sz w:val="28"/>
          <w:szCs w:val="28"/>
        </w:rPr>
        <w:t>СПИСОК</w:t>
      </w:r>
    </w:p>
    <w:p w:rsidR="00036695" w:rsidRPr="000013DA" w:rsidRDefault="00036695" w:rsidP="00D56FDF">
      <w:pPr>
        <w:spacing w:line="240" w:lineRule="exact"/>
        <w:ind w:right="-285"/>
        <w:jc w:val="center"/>
        <w:rPr>
          <w:sz w:val="28"/>
          <w:szCs w:val="28"/>
        </w:rPr>
      </w:pPr>
      <w:r w:rsidRPr="000013DA">
        <w:rPr>
          <w:sz w:val="28"/>
          <w:szCs w:val="28"/>
        </w:rPr>
        <w:t>населенных пунктов Локтевского района Алтайского края с указанием сейсмической</w:t>
      </w:r>
    </w:p>
    <w:p w:rsidR="00036695" w:rsidRPr="000013DA" w:rsidRDefault="00036695" w:rsidP="00D56FDF">
      <w:pPr>
        <w:spacing w:after="60" w:line="240" w:lineRule="exact"/>
        <w:ind w:right="-285"/>
        <w:jc w:val="center"/>
        <w:rPr>
          <w:sz w:val="28"/>
          <w:szCs w:val="28"/>
        </w:rPr>
      </w:pPr>
      <w:r w:rsidRPr="000013DA">
        <w:rPr>
          <w:sz w:val="28"/>
          <w:szCs w:val="28"/>
        </w:rPr>
        <w:t>интенсивности в баллах шкалы MSK-64 для средних грунтовых условий</w:t>
      </w:r>
      <w:r w:rsidRPr="000013DA">
        <w:rPr>
          <w:sz w:val="28"/>
          <w:szCs w:val="28"/>
        </w:rPr>
        <w:br/>
        <w:t xml:space="preserve">(II категории грунта по сейсмическим свойствам) и трех степеней </w:t>
      </w:r>
      <w:proofErr w:type="spellStart"/>
      <w:r w:rsidRPr="000013DA">
        <w:rPr>
          <w:sz w:val="28"/>
          <w:szCs w:val="28"/>
        </w:rPr>
        <w:t>сейсми</w:t>
      </w:r>
      <w:proofErr w:type="spellEnd"/>
      <w:r w:rsidRPr="000013DA">
        <w:rPr>
          <w:sz w:val="28"/>
          <w:szCs w:val="28"/>
        </w:rPr>
        <w:t>-ческой опасности – 10% (карта А), 5% (карта В), 1% (карта С) вероятность превышения балла в течение 50 лет</w:t>
      </w:r>
    </w:p>
    <w:p w:rsidR="00036695" w:rsidRPr="000013DA" w:rsidRDefault="00036695"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046"/>
        <w:gridCol w:w="2715"/>
        <w:gridCol w:w="1012"/>
        <w:gridCol w:w="1052"/>
        <w:gridCol w:w="1052"/>
      </w:tblGrid>
      <w:tr w:rsidR="000013DA" w:rsidRPr="000013DA" w:rsidTr="0000341A">
        <w:trPr>
          <w:trHeight w:val="298"/>
          <w:tblHeader/>
        </w:trPr>
        <w:tc>
          <w:tcPr>
            <w:tcW w:w="385"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п/п</w:t>
            </w:r>
          </w:p>
        </w:tc>
        <w:tc>
          <w:tcPr>
            <w:tcW w:w="1583"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Населенный пункт</w:t>
            </w:r>
          </w:p>
        </w:tc>
        <w:tc>
          <w:tcPr>
            <w:tcW w:w="1411"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Район,</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городской округ</w:t>
            </w:r>
          </w:p>
        </w:tc>
        <w:tc>
          <w:tcPr>
            <w:tcW w:w="1620" w:type="pct"/>
            <w:gridSpan w:val="3"/>
          </w:tcPr>
          <w:p w:rsidR="00036695" w:rsidRPr="000013DA" w:rsidRDefault="00036695" w:rsidP="00D56FDF">
            <w:pPr>
              <w:pStyle w:val="afb"/>
              <w:spacing w:line="211" w:lineRule="auto"/>
              <w:ind w:left="-11" w:right="-285"/>
              <w:jc w:val="center"/>
              <w:rPr>
                <w:rFonts w:ascii="Times New Roman" w:hAnsi="Times New Roman"/>
              </w:rPr>
            </w:pPr>
            <w:r w:rsidRPr="000013DA">
              <w:rPr>
                <w:rFonts w:ascii="Times New Roman" w:hAnsi="Times New Roman"/>
              </w:rPr>
              <w:t>Балл по карте ОСР-97</w:t>
            </w:r>
          </w:p>
        </w:tc>
      </w:tr>
      <w:tr w:rsidR="00036695" w:rsidRPr="000013DA" w:rsidTr="0000341A">
        <w:trPr>
          <w:trHeight w:val="144"/>
          <w:tblHeader/>
        </w:trPr>
        <w:tc>
          <w:tcPr>
            <w:tcW w:w="385"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583"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411"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526"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А</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B</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C</w:t>
            </w:r>
          </w:p>
        </w:tc>
      </w:tr>
    </w:tbl>
    <w:p w:rsidR="00036695" w:rsidRPr="000013DA" w:rsidRDefault="00036695"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047"/>
        <w:gridCol w:w="2714"/>
        <w:gridCol w:w="1012"/>
        <w:gridCol w:w="1062"/>
        <w:gridCol w:w="1041"/>
      </w:tblGrid>
      <w:tr w:rsidR="000013DA" w:rsidRPr="000013DA" w:rsidTr="0000341A">
        <w:trPr>
          <w:trHeight w:val="273"/>
          <w:tblHeader/>
        </w:trPr>
        <w:tc>
          <w:tcPr>
            <w:tcW w:w="386" w:type="pct"/>
            <w:tcBorders>
              <w:top w:val="single" w:sz="4" w:space="0" w:color="auto"/>
              <w:bottom w:val="single" w:sz="4" w:space="0" w:color="auto"/>
              <w:right w:val="single" w:sz="4" w:space="0" w:color="auto"/>
            </w:tcBorders>
          </w:tcPr>
          <w:p w:rsidR="00036695" w:rsidRPr="000013DA" w:rsidRDefault="00036695" w:rsidP="005A6D34">
            <w:pPr>
              <w:pStyle w:val="afb"/>
              <w:spacing w:line="211" w:lineRule="auto"/>
              <w:ind w:right="-285"/>
              <w:rPr>
                <w:rFonts w:ascii="Times New Roman" w:hAnsi="Times New Roman"/>
              </w:rPr>
            </w:pPr>
            <w:r w:rsidRPr="000013D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5</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6</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Александровка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Антошиха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Вторая Каменка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Георгиевка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Локиевский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Гилево</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Горняк</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Ермошиха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Золотуха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Калантырь</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Кировский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Кучеровка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Локоть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Масальский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Междуречье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Мирный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Николаевка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Новенькое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Новомихайловка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Павловка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Покровка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Ремовский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Самарка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Советский Путь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Степной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Успенка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36695"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bl>
    <w:p w:rsidR="00036695" w:rsidRPr="000013DA" w:rsidRDefault="00036695" w:rsidP="00D56FDF">
      <w:pPr>
        <w:ind w:right="-285"/>
      </w:pPr>
      <w:bookmarkStart w:id="292" w:name="_Toc327614760"/>
      <w:bookmarkStart w:id="293" w:name="_Toc327615968"/>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92"/>
    <w:bookmarkEnd w:id="293"/>
    <w:p w:rsidR="00036695" w:rsidRPr="000013DA" w:rsidRDefault="00036695" w:rsidP="00D56FDF">
      <w:pPr>
        <w:ind w:right="-285"/>
      </w:pPr>
    </w:p>
    <w:sectPr w:rsidR="00036695" w:rsidRPr="000013DA" w:rsidSect="00846994">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1134" w:left="1276" w:header="340" w:footer="34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2EF" w:rsidRDefault="00FA12EF" w:rsidP="0081501A">
      <w:r>
        <w:separator/>
      </w:r>
    </w:p>
  </w:endnote>
  <w:endnote w:type="continuationSeparator" w:id="0">
    <w:p w:rsidR="00FA12EF" w:rsidRDefault="00FA12EF"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2EF" w:rsidRDefault="00FA12EF" w:rsidP="0081501A">
      <w:r>
        <w:separator/>
      </w:r>
    </w:p>
  </w:footnote>
  <w:footnote w:type="continuationSeparator" w:id="0">
    <w:p w:rsidR="00FA12EF" w:rsidRDefault="00FA12EF"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Pr="007C0DD8" w:rsidRDefault="009932C8"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8E8F82"/>
    <w:lvl w:ilvl="0">
      <w:start w:val="1"/>
      <w:numFmt w:val="bullet"/>
      <w:lvlText w:val=""/>
      <w:lvlJc w:val="left"/>
      <w:pPr>
        <w:tabs>
          <w:tab w:val="num" w:pos="360"/>
        </w:tabs>
        <w:ind w:left="360" w:hanging="360"/>
      </w:pPr>
      <w:rPr>
        <w:rFonts w:ascii="Symbol" w:hAnsi="Symbol" w:hint="default"/>
      </w:rPr>
    </w:lvl>
  </w:abstractNum>
  <w:abstractNum w:abstractNumId="1">
    <w:nsid w:val="06297F89"/>
    <w:multiLevelType w:val="hybridMultilevel"/>
    <w:tmpl w:val="471C53FC"/>
    <w:lvl w:ilvl="0" w:tplc="4100FB96">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C61642"/>
    <w:multiLevelType w:val="hybridMultilevel"/>
    <w:tmpl w:val="64D6003C"/>
    <w:lvl w:ilvl="0" w:tplc="172EBD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 w:numId="27">
    <w:abstractNumId w:val="4"/>
  </w:num>
  <w:num w:numId="28">
    <w:abstractNumId w:val="3"/>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41A"/>
    <w:rsid w:val="000013DA"/>
    <w:rsid w:val="0000341A"/>
    <w:rsid w:val="00006C09"/>
    <w:rsid w:val="000147EC"/>
    <w:rsid w:val="00014907"/>
    <w:rsid w:val="00016370"/>
    <w:rsid w:val="000243EA"/>
    <w:rsid w:val="0002462A"/>
    <w:rsid w:val="00024CB0"/>
    <w:rsid w:val="00026281"/>
    <w:rsid w:val="00026553"/>
    <w:rsid w:val="00027961"/>
    <w:rsid w:val="0003226D"/>
    <w:rsid w:val="00036695"/>
    <w:rsid w:val="00044C76"/>
    <w:rsid w:val="00047752"/>
    <w:rsid w:val="00064BCD"/>
    <w:rsid w:val="00072243"/>
    <w:rsid w:val="000741B0"/>
    <w:rsid w:val="0007722E"/>
    <w:rsid w:val="00084F23"/>
    <w:rsid w:val="0008723C"/>
    <w:rsid w:val="000947F9"/>
    <w:rsid w:val="00097785"/>
    <w:rsid w:val="000A492D"/>
    <w:rsid w:val="000A7106"/>
    <w:rsid w:val="000B5F13"/>
    <w:rsid w:val="000B7DDB"/>
    <w:rsid w:val="000C5E7E"/>
    <w:rsid w:val="000D6517"/>
    <w:rsid w:val="000E1F89"/>
    <w:rsid w:val="000E68C3"/>
    <w:rsid w:val="000F058C"/>
    <w:rsid w:val="000F475F"/>
    <w:rsid w:val="000F62DD"/>
    <w:rsid w:val="001155B6"/>
    <w:rsid w:val="001233EE"/>
    <w:rsid w:val="001235A3"/>
    <w:rsid w:val="001235B9"/>
    <w:rsid w:val="00123F6B"/>
    <w:rsid w:val="00127611"/>
    <w:rsid w:val="001375BB"/>
    <w:rsid w:val="0014183D"/>
    <w:rsid w:val="001420B2"/>
    <w:rsid w:val="00143BF3"/>
    <w:rsid w:val="00152515"/>
    <w:rsid w:val="001534A3"/>
    <w:rsid w:val="00153A66"/>
    <w:rsid w:val="00155EE7"/>
    <w:rsid w:val="00156A90"/>
    <w:rsid w:val="00161875"/>
    <w:rsid w:val="001639F8"/>
    <w:rsid w:val="00170410"/>
    <w:rsid w:val="00171BEA"/>
    <w:rsid w:val="00177F6B"/>
    <w:rsid w:val="001863BB"/>
    <w:rsid w:val="001934F6"/>
    <w:rsid w:val="00195334"/>
    <w:rsid w:val="001960C9"/>
    <w:rsid w:val="001A3758"/>
    <w:rsid w:val="001A48BD"/>
    <w:rsid w:val="001A5036"/>
    <w:rsid w:val="001C2F22"/>
    <w:rsid w:val="001C3A82"/>
    <w:rsid w:val="001C3C11"/>
    <w:rsid w:val="001C4691"/>
    <w:rsid w:val="001C4A5B"/>
    <w:rsid w:val="001C585B"/>
    <w:rsid w:val="001D2C28"/>
    <w:rsid w:val="001D3C40"/>
    <w:rsid w:val="001F1F16"/>
    <w:rsid w:val="001F4389"/>
    <w:rsid w:val="001F47EB"/>
    <w:rsid w:val="001F65BD"/>
    <w:rsid w:val="0020313B"/>
    <w:rsid w:val="002048BA"/>
    <w:rsid w:val="002066FB"/>
    <w:rsid w:val="00220BAE"/>
    <w:rsid w:val="00221BE0"/>
    <w:rsid w:val="00221D26"/>
    <w:rsid w:val="002234BF"/>
    <w:rsid w:val="0023131E"/>
    <w:rsid w:val="00235773"/>
    <w:rsid w:val="00237A26"/>
    <w:rsid w:val="00243A7B"/>
    <w:rsid w:val="00245C63"/>
    <w:rsid w:val="002537E3"/>
    <w:rsid w:val="00254734"/>
    <w:rsid w:val="00256605"/>
    <w:rsid w:val="002605E9"/>
    <w:rsid w:val="002625E1"/>
    <w:rsid w:val="00266614"/>
    <w:rsid w:val="002808B5"/>
    <w:rsid w:val="002819D3"/>
    <w:rsid w:val="00286947"/>
    <w:rsid w:val="00287F17"/>
    <w:rsid w:val="002A054F"/>
    <w:rsid w:val="002A1817"/>
    <w:rsid w:val="002A1A66"/>
    <w:rsid w:val="002A1BFE"/>
    <w:rsid w:val="002A39EF"/>
    <w:rsid w:val="002A57BE"/>
    <w:rsid w:val="002B2432"/>
    <w:rsid w:val="002C0CDD"/>
    <w:rsid w:val="002C122E"/>
    <w:rsid w:val="002C25B8"/>
    <w:rsid w:val="002C30A2"/>
    <w:rsid w:val="002C7CCA"/>
    <w:rsid w:val="002D0087"/>
    <w:rsid w:val="002D560D"/>
    <w:rsid w:val="002D6D0B"/>
    <w:rsid w:val="002F0341"/>
    <w:rsid w:val="002F3724"/>
    <w:rsid w:val="002F4B8E"/>
    <w:rsid w:val="002F7A7D"/>
    <w:rsid w:val="0030132B"/>
    <w:rsid w:val="00301D15"/>
    <w:rsid w:val="00303B1B"/>
    <w:rsid w:val="00304BE2"/>
    <w:rsid w:val="0031701F"/>
    <w:rsid w:val="00322507"/>
    <w:rsid w:val="003274D5"/>
    <w:rsid w:val="0033198B"/>
    <w:rsid w:val="00333D2F"/>
    <w:rsid w:val="00337550"/>
    <w:rsid w:val="00340F3B"/>
    <w:rsid w:val="0034108D"/>
    <w:rsid w:val="003437E8"/>
    <w:rsid w:val="00345C40"/>
    <w:rsid w:val="003607EC"/>
    <w:rsid w:val="00366018"/>
    <w:rsid w:val="003676C6"/>
    <w:rsid w:val="00367BCA"/>
    <w:rsid w:val="00370351"/>
    <w:rsid w:val="00371073"/>
    <w:rsid w:val="00373E50"/>
    <w:rsid w:val="0038170A"/>
    <w:rsid w:val="00382B19"/>
    <w:rsid w:val="00390D3C"/>
    <w:rsid w:val="00395027"/>
    <w:rsid w:val="00397C3E"/>
    <w:rsid w:val="003A572F"/>
    <w:rsid w:val="003A5E46"/>
    <w:rsid w:val="003B0C3E"/>
    <w:rsid w:val="003B4C52"/>
    <w:rsid w:val="003B5818"/>
    <w:rsid w:val="003B6C43"/>
    <w:rsid w:val="003C195F"/>
    <w:rsid w:val="003D5346"/>
    <w:rsid w:val="003D5C9B"/>
    <w:rsid w:val="003E1593"/>
    <w:rsid w:val="003E66D1"/>
    <w:rsid w:val="003F0725"/>
    <w:rsid w:val="003F3024"/>
    <w:rsid w:val="00404315"/>
    <w:rsid w:val="00406458"/>
    <w:rsid w:val="00407816"/>
    <w:rsid w:val="00407B6A"/>
    <w:rsid w:val="00415D00"/>
    <w:rsid w:val="004162CA"/>
    <w:rsid w:val="00416BD1"/>
    <w:rsid w:val="00417493"/>
    <w:rsid w:val="00420DDE"/>
    <w:rsid w:val="00422EF9"/>
    <w:rsid w:val="00424783"/>
    <w:rsid w:val="00427F80"/>
    <w:rsid w:val="00434E97"/>
    <w:rsid w:val="00434FA0"/>
    <w:rsid w:val="00435473"/>
    <w:rsid w:val="0043691F"/>
    <w:rsid w:val="00445407"/>
    <w:rsid w:val="00450769"/>
    <w:rsid w:val="0045406F"/>
    <w:rsid w:val="00456FC8"/>
    <w:rsid w:val="00463D7E"/>
    <w:rsid w:val="00482AED"/>
    <w:rsid w:val="00483C35"/>
    <w:rsid w:val="0048783C"/>
    <w:rsid w:val="00494D9A"/>
    <w:rsid w:val="00494E6C"/>
    <w:rsid w:val="004A0DA5"/>
    <w:rsid w:val="004B12D6"/>
    <w:rsid w:val="004B2198"/>
    <w:rsid w:val="004B519B"/>
    <w:rsid w:val="004B77A1"/>
    <w:rsid w:val="004C0B05"/>
    <w:rsid w:val="004C105F"/>
    <w:rsid w:val="004C228C"/>
    <w:rsid w:val="004D757A"/>
    <w:rsid w:val="004D7979"/>
    <w:rsid w:val="004E6854"/>
    <w:rsid w:val="005039B0"/>
    <w:rsid w:val="005039B3"/>
    <w:rsid w:val="005064D2"/>
    <w:rsid w:val="00506E42"/>
    <w:rsid w:val="00513CD5"/>
    <w:rsid w:val="00515111"/>
    <w:rsid w:val="005238D9"/>
    <w:rsid w:val="00534262"/>
    <w:rsid w:val="0054054C"/>
    <w:rsid w:val="0054336E"/>
    <w:rsid w:val="0055096A"/>
    <w:rsid w:val="00550EC1"/>
    <w:rsid w:val="0055201C"/>
    <w:rsid w:val="00552078"/>
    <w:rsid w:val="005543BA"/>
    <w:rsid w:val="005544F3"/>
    <w:rsid w:val="005579A5"/>
    <w:rsid w:val="00564567"/>
    <w:rsid w:val="00566E4C"/>
    <w:rsid w:val="0057023A"/>
    <w:rsid w:val="005829C3"/>
    <w:rsid w:val="00585913"/>
    <w:rsid w:val="0059453F"/>
    <w:rsid w:val="00594F88"/>
    <w:rsid w:val="005A2C2F"/>
    <w:rsid w:val="005A45F8"/>
    <w:rsid w:val="005A6D34"/>
    <w:rsid w:val="005A6E12"/>
    <w:rsid w:val="005A7094"/>
    <w:rsid w:val="005B45A4"/>
    <w:rsid w:val="005B498B"/>
    <w:rsid w:val="005B4ECB"/>
    <w:rsid w:val="005B60A5"/>
    <w:rsid w:val="005B60D6"/>
    <w:rsid w:val="005B7089"/>
    <w:rsid w:val="005B7E70"/>
    <w:rsid w:val="005B7FBC"/>
    <w:rsid w:val="005C2927"/>
    <w:rsid w:val="005C416B"/>
    <w:rsid w:val="005C4BA4"/>
    <w:rsid w:val="005D0260"/>
    <w:rsid w:val="005D77C9"/>
    <w:rsid w:val="005D7D98"/>
    <w:rsid w:val="005E0504"/>
    <w:rsid w:val="005E063A"/>
    <w:rsid w:val="005E52E7"/>
    <w:rsid w:val="005F1746"/>
    <w:rsid w:val="005F7882"/>
    <w:rsid w:val="00601BDD"/>
    <w:rsid w:val="006047A2"/>
    <w:rsid w:val="00613DF3"/>
    <w:rsid w:val="00616B2C"/>
    <w:rsid w:val="00632CBD"/>
    <w:rsid w:val="006330B4"/>
    <w:rsid w:val="006366AB"/>
    <w:rsid w:val="006368A8"/>
    <w:rsid w:val="00643343"/>
    <w:rsid w:val="00643FDD"/>
    <w:rsid w:val="00647624"/>
    <w:rsid w:val="006500AE"/>
    <w:rsid w:val="006544CA"/>
    <w:rsid w:val="006624F5"/>
    <w:rsid w:val="006723D2"/>
    <w:rsid w:val="006732A6"/>
    <w:rsid w:val="00677DBE"/>
    <w:rsid w:val="0068119B"/>
    <w:rsid w:val="0068428C"/>
    <w:rsid w:val="006870F5"/>
    <w:rsid w:val="0068743C"/>
    <w:rsid w:val="006900E0"/>
    <w:rsid w:val="0069044D"/>
    <w:rsid w:val="006958CC"/>
    <w:rsid w:val="00697134"/>
    <w:rsid w:val="006A4995"/>
    <w:rsid w:val="006A5A69"/>
    <w:rsid w:val="006B0CF6"/>
    <w:rsid w:val="006B25D5"/>
    <w:rsid w:val="006C1EBF"/>
    <w:rsid w:val="006C41C8"/>
    <w:rsid w:val="006C6C40"/>
    <w:rsid w:val="006D2FE9"/>
    <w:rsid w:val="006D3A27"/>
    <w:rsid w:val="006D4CF2"/>
    <w:rsid w:val="006F1A7E"/>
    <w:rsid w:val="006F37F0"/>
    <w:rsid w:val="006F752E"/>
    <w:rsid w:val="00701A14"/>
    <w:rsid w:val="00706195"/>
    <w:rsid w:val="00715B46"/>
    <w:rsid w:val="00720EE9"/>
    <w:rsid w:val="00722329"/>
    <w:rsid w:val="00722729"/>
    <w:rsid w:val="0073495F"/>
    <w:rsid w:val="007361E2"/>
    <w:rsid w:val="00737B81"/>
    <w:rsid w:val="00741FB4"/>
    <w:rsid w:val="00752303"/>
    <w:rsid w:val="00761795"/>
    <w:rsid w:val="007655BA"/>
    <w:rsid w:val="00766B04"/>
    <w:rsid w:val="00773D16"/>
    <w:rsid w:val="00775E9C"/>
    <w:rsid w:val="0077745A"/>
    <w:rsid w:val="0078187C"/>
    <w:rsid w:val="007822D7"/>
    <w:rsid w:val="00783221"/>
    <w:rsid w:val="00785562"/>
    <w:rsid w:val="0078644C"/>
    <w:rsid w:val="0078697D"/>
    <w:rsid w:val="00796D3C"/>
    <w:rsid w:val="007A4584"/>
    <w:rsid w:val="007B31A0"/>
    <w:rsid w:val="007B674F"/>
    <w:rsid w:val="007C093A"/>
    <w:rsid w:val="007C0DD8"/>
    <w:rsid w:val="007C5B43"/>
    <w:rsid w:val="007E051E"/>
    <w:rsid w:val="007E0BB0"/>
    <w:rsid w:val="007F1804"/>
    <w:rsid w:val="00801824"/>
    <w:rsid w:val="00806A83"/>
    <w:rsid w:val="008079E0"/>
    <w:rsid w:val="00807FA0"/>
    <w:rsid w:val="0081097B"/>
    <w:rsid w:val="00811290"/>
    <w:rsid w:val="0081501A"/>
    <w:rsid w:val="0082278A"/>
    <w:rsid w:val="00824012"/>
    <w:rsid w:val="00825331"/>
    <w:rsid w:val="00836C9E"/>
    <w:rsid w:val="00843783"/>
    <w:rsid w:val="00843CC7"/>
    <w:rsid w:val="008454E3"/>
    <w:rsid w:val="0084601E"/>
    <w:rsid w:val="00846994"/>
    <w:rsid w:val="008517A7"/>
    <w:rsid w:val="0085313D"/>
    <w:rsid w:val="0086112B"/>
    <w:rsid w:val="008658DE"/>
    <w:rsid w:val="008745DD"/>
    <w:rsid w:val="00874725"/>
    <w:rsid w:val="00876D5D"/>
    <w:rsid w:val="0088000C"/>
    <w:rsid w:val="0088105C"/>
    <w:rsid w:val="00884619"/>
    <w:rsid w:val="0089041A"/>
    <w:rsid w:val="008918C7"/>
    <w:rsid w:val="008953F6"/>
    <w:rsid w:val="00896269"/>
    <w:rsid w:val="00897A18"/>
    <w:rsid w:val="008B0394"/>
    <w:rsid w:val="008B2CFD"/>
    <w:rsid w:val="008B37AF"/>
    <w:rsid w:val="008B6878"/>
    <w:rsid w:val="008C0051"/>
    <w:rsid w:val="008C04AC"/>
    <w:rsid w:val="008C67B1"/>
    <w:rsid w:val="008C7630"/>
    <w:rsid w:val="008D25F0"/>
    <w:rsid w:val="008E5072"/>
    <w:rsid w:val="008E7AAB"/>
    <w:rsid w:val="008F0742"/>
    <w:rsid w:val="008F241D"/>
    <w:rsid w:val="00902874"/>
    <w:rsid w:val="00905CD8"/>
    <w:rsid w:val="00910F08"/>
    <w:rsid w:val="009138F8"/>
    <w:rsid w:val="00915509"/>
    <w:rsid w:val="00916E84"/>
    <w:rsid w:val="009201E5"/>
    <w:rsid w:val="00920BDB"/>
    <w:rsid w:val="009339DE"/>
    <w:rsid w:val="00933A72"/>
    <w:rsid w:val="00946140"/>
    <w:rsid w:val="00951205"/>
    <w:rsid w:val="009533C0"/>
    <w:rsid w:val="00955B13"/>
    <w:rsid w:val="0095629F"/>
    <w:rsid w:val="00956AEF"/>
    <w:rsid w:val="00962429"/>
    <w:rsid w:val="00965634"/>
    <w:rsid w:val="00965F34"/>
    <w:rsid w:val="009704FE"/>
    <w:rsid w:val="00970887"/>
    <w:rsid w:val="00972280"/>
    <w:rsid w:val="00987E2B"/>
    <w:rsid w:val="00990544"/>
    <w:rsid w:val="009932C8"/>
    <w:rsid w:val="00995E12"/>
    <w:rsid w:val="009A2B75"/>
    <w:rsid w:val="009A42CE"/>
    <w:rsid w:val="009A47DE"/>
    <w:rsid w:val="009A5CD9"/>
    <w:rsid w:val="009A6832"/>
    <w:rsid w:val="009A78FB"/>
    <w:rsid w:val="009B1DC0"/>
    <w:rsid w:val="009B4448"/>
    <w:rsid w:val="009B6E1A"/>
    <w:rsid w:val="009C3204"/>
    <w:rsid w:val="009C57CC"/>
    <w:rsid w:val="009C6649"/>
    <w:rsid w:val="009D19A2"/>
    <w:rsid w:val="009D4209"/>
    <w:rsid w:val="009E432F"/>
    <w:rsid w:val="009F21E2"/>
    <w:rsid w:val="009F3152"/>
    <w:rsid w:val="009F481A"/>
    <w:rsid w:val="009F5577"/>
    <w:rsid w:val="00A052D6"/>
    <w:rsid w:val="00A065B3"/>
    <w:rsid w:val="00A14AC0"/>
    <w:rsid w:val="00A17CA8"/>
    <w:rsid w:val="00A204FD"/>
    <w:rsid w:val="00A22157"/>
    <w:rsid w:val="00A252DA"/>
    <w:rsid w:val="00A2668A"/>
    <w:rsid w:val="00A26C66"/>
    <w:rsid w:val="00A35836"/>
    <w:rsid w:val="00A377D9"/>
    <w:rsid w:val="00A406EB"/>
    <w:rsid w:val="00A46AF9"/>
    <w:rsid w:val="00A54E3C"/>
    <w:rsid w:val="00A63349"/>
    <w:rsid w:val="00A709F2"/>
    <w:rsid w:val="00A74457"/>
    <w:rsid w:val="00A76E22"/>
    <w:rsid w:val="00A76F11"/>
    <w:rsid w:val="00A77CEB"/>
    <w:rsid w:val="00A8124B"/>
    <w:rsid w:val="00AA10D8"/>
    <w:rsid w:val="00AA6A08"/>
    <w:rsid w:val="00AA787D"/>
    <w:rsid w:val="00AB386A"/>
    <w:rsid w:val="00AB4F92"/>
    <w:rsid w:val="00AB7D5C"/>
    <w:rsid w:val="00AC3B77"/>
    <w:rsid w:val="00AD0132"/>
    <w:rsid w:val="00AD1FF7"/>
    <w:rsid w:val="00AD33D7"/>
    <w:rsid w:val="00AD4899"/>
    <w:rsid w:val="00AD5261"/>
    <w:rsid w:val="00AE2BB8"/>
    <w:rsid w:val="00AF4EC3"/>
    <w:rsid w:val="00B005CF"/>
    <w:rsid w:val="00B03773"/>
    <w:rsid w:val="00B10877"/>
    <w:rsid w:val="00B11878"/>
    <w:rsid w:val="00B12774"/>
    <w:rsid w:val="00B13AFA"/>
    <w:rsid w:val="00B149C3"/>
    <w:rsid w:val="00B158BF"/>
    <w:rsid w:val="00B55561"/>
    <w:rsid w:val="00B56A7A"/>
    <w:rsid w:val="00B60292"/>
    <w:rsid w:val="00B72F99"/>
    <w:rsid w:val="00B75905"/>
    <w:rsid w:val="00B80243"/>
    <w:rsid w:val="00B82425"/>
    <w:rsid w:val="00B84EC4"/>
    <w:rsid w:val="00B863F5"/>
    <w:rsid w:val="00B90829"/>
    <w:rsid w:val="00B92C3B"/>
    <w:rsid w:val="00BA14B6"/>
    <w:rsid w:val="00BA1F2E"/>
    <w:rsid w:val="00BA33E2"/>
    <w:rsid w:val="00BB34D9"/>
    <w:rsid w:val="00BB6738"/>
    <w:rsid w:val="00BD0F11"/>
    <w:rsid w:val="00BD21B2"/>
    <w:rsid w:val="00BD6595"/>
    <w:rsid w:val="00BD66F0"/>
    <w:rsid w:val="00BE2F0D"/>
    <w:rsid w:val="00BE62E4"/>
    <w:rsid w:val="00BF765E"/>
    <w:rsid w:val="00C0189B"/>
    <w:rsid w:val="00C1391E"/>
    <w:rsid w:val="00C21795"/>
    <w:rsid w:val="00C27677"/>
    <w:rsid w:val="00C319F0"/>
    <w:rsid w:val="00C36C20"/>
    <w:rsid w:val="00C41D9B"/>
    <w:rsid w:val="00C44085"/>
    <w:rsid w:val="00C44A84"/>
    <w:rsid w:val="00C46057"/>
    <w:rsid w:val="00C4798E"/>
    <w:rsid w:val="00C50D69"/>
    <w:rsid w:val="00C52E85"/>
    <w:rsid w:val="00C54F6D"/>
    <w:rsid w:val="00C606C6"/>
    <w:rsid w:val="00C65657"/>
    <w:rsid w:val="00C74AA3"/>
    <w:rsid w:val="00C81E58"/>
    <w:rsid w:val="00C8645E"/>
    <w:rsid w:val="00C97C33"/>
    <w:rsid w:val="00CA3298"/>
    <w:rsid w:val="00CA55C2"/>
    <w:rsid w:val="00CA57CB"/>
    <w:rsid w:val="00CA6C58"/>
    <w:rsid w:val="00CC0FB9"/>
    <w:rsid w:val="00CC2A5E"/>
    <w:rsid w:val="00CC675A"/>
    <w:rsid w:val="00CD2F1B"/>
    <w:rsid w:val="00CD4791"/>
    <w:rsid w:val="00CD4BFD"/>
    <w:rsid w:val="00CD64E7"/>
    <w:rsid w:val="00CD7BD5"/>
    <w:rsid w:val="00CE1C45"/>
    <w:rsid w:val="00CE20E4"/>
    <w:rsid w:val="00CE2FAB"/>
    <w:rsid w:val="00CE405B"/>
    <w:rsid w:val="00CE6BAA"/>
    <w:rsid w:val="00CF2C16"/>
    <w:rsid w:val="00D13B7D"/>
    <w:rsid w:val="00D1501C"/>
    <w:rsid w:val="00D16101"/>
    <w:rsid w:val="00D3068C"/>
    <w:rsid w:val="00D34923"/>
    <w:rsid w:val="00D357C1"/>
    <w:rsid w:val="00D373A8"/>
    <w:rsid w:val="00D411C7"/>
    <w:rsid w:val="00D523B9"/>
    <w:rsid w:val="00D52D25"/>
    <w:rsid w:val="00D56FDF"/>
    <w:rsid w:val="00D57CC1"/>
    <w:rsid w:val="00D61B74"/>
    <w:rsid w:val="00D73990"/>
    <w:rsid w:val="00D75B55"/>
    <w:rsid w:val="00D82E72"/>
    <w:rsid w:val="00D83FBC"/>
    <w:rsid w:val="00D915B5"/>
    <w:rsid w:val="00D97340"/>
    <w:rsid w:val="00DA2D53"/>
    <w:rsid w:val="00DB0D2A"/>
    <w:rsid w:val="00DB29CF"/>
    <w:rsid w:val="00DB6061"/>
    <w:rsid w:val="00DB619F"/>
    <w:rsid w:val="00DB6F6A"/>
    <w:rsid w:val="00DC4FA8"/>
    <w:rsid w:val="00DC6814"/>
    <w:rsid w:val="00DD1C46"/>
    <w:rsid w:val="00DD2857"/>
    <w:rsid w:val="00DD57AB"/>
    <w:rsid w:val="00DD5999"/>
    <w:rsid w:val="00DF0329"/>
    <w:rsid w:val="00DF195A"/>
    <w:rsid w:val="00E04BDD"/>
    <w:rsid w:val="00E2211D"/>
    <w:rsid w:val="00E2467E"/>
    <w:rsid w:val="00E34BD2"/>
    <w:rsid w:val="00E407CC"/>
    <w:rsid w:val="00E4409A"/>
    <w:rsid w:val="00E46A0F"/>
    <w:rsid w:val="00E61D89"/>
    <w:rsid w:val="00E65861"/>
    <w:rsid w:val="00E90379"/>
    <w:rsid w:val="00E903B9"/>
    <w:rsid w:val="00E90907"/>
    <w:rsid w:val="00E94CEA"/>
    <w:rsid w:val="00EA062C"/>
    <w:rsid w:val="00EA254C"/>
    <w:rsid w:val="00EA6237"/>
    <w:rsid w:val="00EC2FDA"/>
    <w:rsid w:val="00ED5F2C"/>
    <w:rsid w:val="00EE7FEE"/>
    <w:rsid w:val="00EF3E58"/>
    <w:rsid w:val="00EF4FA0"/>
    <w:rsid w:val="00F00DE8"/>
    <w:rsid w:val="00F014C6"/>
    <w:rsid w:val="00F03963"/>
    <w:rsid w:val="00F051DE"/>
    <w:rsid w:val="00F06389"/>
    <w:rsid w:val="00F063DB"/>
    <w:rsid w:val="00F07AB2"/>
    <w:rsid w:val="00F10DF1"/>
    <w:rsid w:val="00F227A5"/>
    <w:rsid w:val="00F275CD"/>
    <w:rsid w:val="00F27A90"/>
    <w:rsid w:val="00F31188"/>
    <w:rsid w:val="00F312A5"/>
    <w:rsid w:val="00F435F8"/>
    <w:rsid w:val="00F50895"/>
    <w:rsid w:val="00F5588B"/>
    <w:rsid w:val="00F55E98"/>
    <w:rsid w:val="00F57466"/>
    <w:rsid w:val="00F6020A"/>
    <w:rsid w:val="00F678A6"/>
    <w:rsid w:val="00F7061F"/>
    <w:rsid w:val="00F70CCF"/>
    <w:rsid w:val="00F71B0F"/>
    <w:rsid w:val="00F82C3C"/>
    <w:rsid w:val="00F849A4"/>
    <w:rsid w:val="00F84CAF"/>
    <w:rsid w:val="00F8767A"/>
    <w:rsid w:val="00F91A0B"/>
    <w:rsid w:val="00F94E5C"/>
    <w:rsid w:val="00F96E62"/>
    <w:rsid w:val="00F97556"/>
    <w:rsid w:val="00FA12EF"/>
    <w:rsid w:val="00FA23DE"/>
    <w:rsid w:val="00FA4AC0"/>
    <w:rsid w:val="00FB4FA3"/>
    <w:rsid w:val="00FB58E4"/>
    <w:rsid w:val="00FC18DE"/>
    <w:rsid w:val="00FC6816"/>
    <w:rsid w:val="00FE328B"/>
    <w:rsid w:val="00FE364A"/>
    <w:rsid w:val="00FE6B4A"/>
    <w:rsid w:val="00FF10DD"/>
    <w:rsid w:val="00FF33D1"/>
    <w:rsid w:val="00FF3C37"/>
    <w:rsid w:val="00FF4757"/>
    <w:rsid w:val="00FF5639"/>
    <w:rsid w:val="00FF65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341A"/>
    <w:rPr>
      <w:rFonts w:ascii="Times New Roman" w:hAnsi="Times New Roman"/>
      <w:sz w:val="24"/>
      <w:szCs w:val="24"/>
    </w:rPr>
  </w:style>
  <w:style w:type="paragraph" w:styleId="1">
    <w:name w:val="heading 1"/>
    <w:basedOn w:val="a"/>
    <w:next w:val="a"/>
    <w:link w:val="10"/>
    <w:uiPriority w:val="99"/>
    <w:qFormat/>
    <w:rsid w:val="0000341A"/>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00341A"/>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00341A"/>
    <w:pPr>
      <w:keepNext/>
      <w:outlineLvl w:val="2"/>
    </w:pPr>
    <w:rPr>
      <w:rFonts w:ascii="Arial" w:hAnsi="Arial"/>
      <w:b/>
      <w:sz w:val="20"/>
      <w:szCs w:val="20"/>
    </w:rPr>
  </w:style>
  <w:style w:type="paragraph" w:styleId="5">
    <w:name w:val="heading 5"/>
    <w:basedOn w:val="a"/>
    <w:next w:val="a"/>
    <w:link w:val="50"/>
    <w:uiPriority w:val="99"/>
    <w:qFormat/>
    <w:rsid w:val="0000341A"/>
    <w:pPr>
      <w:widowControl w:val="0"/>
      <w:autoSpaceDE w:val="0"/>
      <w:autoSpaceDN w:val="0"/>
      <w:adjustRightInd w:val="0"/>
      <w:spacing w:before="240" w:after="60"/>
      <w:ind w:firstLine="709"/>
      <w:jc w:val="both"/>
      <w:outlineLvl w:val="4"/>
    </w:pPr>
    <w:rPr>
      <w:rFonts w:ascii="Calibri" w:hAnsi="Calibri"/>
      <w:b/>
      <w:i/>
      <w:sz w:val="26"/>
      <w:szCs w:val="20"/>
    </w:rPr>
  </w:style>
  <w:style w:type="paragraph" w:styleId="7">
    <w:name w:val="heading 7"/>
    <w:basedOn w:val="a"/>
    <w:next w:val="a"/>
    <w:link w:val="70"/>
    <w:uiPriority w:val="99"/>
    <w:qFormat/>
    <w:rsid w:val="0000341A"/>
    <w:pPr>
      <w:widowControl w:val="0"/>
      <w:autoSpaceDE w:val="0"/>
      <w:autoSpaceDN w:val="0"/>
      <w:adjustRightInd w:val="0"/>
      <w:spacing w:before="240" w:after="60"/>
      <w:ind w:firstLine="709"/>
      <w:jc w:val="both"/>
      <w:outlineLvl w:val="6"/>
    </w:pPr>
    <w:rPr>
      <w:rFonts w:ascii="Calibri" w:hAnsi="Calibri"/>
      <w:b/>
      <w:szCs w:val="20"/>
    </w:rPr>
  </w:style>
  <w:style w:type="paragraph" w:styleId="8">
    <w:name w:val="heading 8"/>
    <w:basedOn w:val="a"/>
    <w:next w:val="a"/>
    <w:link w:val="80"/>
    <w:uiPriority w:val="99"/>
    <w:qFormat/>
    <w:rsid w:val="0000341A"/>
    <w:pPr>
      <w:keepNext/>
      <w:tabs>
        <w:tab w:val="left" w:pos="0"/>
      </w:tabs>
      <w:autoSpaceDE w:val="0"/>
      <w:autoSpaceDN w:val="0"/>
      <w:adjustRightInd w:val="0"/>
      <w:spacing w:before="29"/>
      <w:ind w:right="-1" w:firstLine="709"/>
      <w:jc w:val="center"/>
      <w:outlineLvl w:val="7"/>
    </w:pPr>
    <w:rPr>
      <w:rFonts w:ascii="Arial" w:hAnsi="Arial"/>
      <w:b/>
      <w:szCs w:val="20"/>
    </w:rPr>
  </w:style>
  <w:style w:type="paragraph" w:styleId="9">
    <w:name w:val="heading 9"/>
    <w:basedOn w:val="a"/>
    <w:next w:val="a"/>
    <w:link w:val="90"/>
    <w:uiPriority w:val="99"/>
    <w:qFormat/>
    <w:rsid w:val="0000341A"/>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341A"/>
    <w:rPr>
      <w:rFonts w:ascii="Arial" w:hAnsi="Arial" w:cs="Times New Roman"/>
      <w:b/>
      <w:kern w:val="32"/>
      <w:sz w:val="32"/>
      <w:lang w:eastAsia="ru-RU"/>
    </w:rPr>
  </w:style>
  <w:style w:type="character" w:customStyle="1" w:styleId="20">
    <w:name w:val="Заголовок 2 Знак"/>
    <w:link w:val="2"/>
    <w:uiPriority w:val="99"/>
    <w:locked/>
    <w:rsid w:val="0000341A"/>
    <w:rPr>
      <w:rFonts w:ascii="Cambria" w:hAnsi="Cambria" w:cs="Times New Roman"/>
      <w:b/>
      <w:i/>
      <w:sz w:val="28"/>
      <w:lang w:eastAsia="ru-RU"/>
    </w:rPr>
  </w:style>
  <w:style w:type="character" w:customStyle="1" w:styleId="30">
    <w:name w:val="Заголовок 3 Знак"/>
    <w:link w:val="3"/>
    <w:uiPriority w:val="99"/>
    <w:locked/>
    <w:rsid w:val="0000341A"/>
    <w:rPr>
      <w:rFonts w:ascii="Arial" w:hAnsi="Arial" w:cs="Times New Roman"/>
      <w:b/>
      <w:sz w:val="20"/>
      <w:lang w:eastAsia="ru-RU"/>
    </w:rPr>
  </w:style>
  <w:style w:type="character" w:customStyle="1" w:styleId="50">
    <w:name w:val="Заголовок 5 Знак"/>
    <w:link w:val="5"/>
    <w:uiPriority w:val="99"/>
    <w:locked/>
    <w:rsid w:val="0000341A"/>
    <w:rPr>
      <w:rFonts w:ascii="Calibri" w:hAnsi="Calibri" w:cs="Times New Roman"/>
      <w:b/>
      <w:i/>
      <w:sz w:val="26"/>
      <w:lang w:eastAsia="ru-RU"/>
    </w:rPr>
  </w:style>
  <w:style w:type="character" w:customStyle="1" w:styleId="70">
    <w:name w:val="Заголовок 7 Знак"/>
    <w:link w:val="7"/>
    <w:uiPriority w:val="99"/>
    <w:locked/>
    <w:rsid w:val="0000341A"/>
    <w:rPr>
      <w:rFonts w:ascii="Calibri" w:hAnsi="Calibri" w:cs="Times New Roman"/>
      <w:b/>
      <w:sz w:val="24"/>
      <w:lang w:eastAsia="ru-RU"/>
    </w:rPr>
  </w:style>
  <w:style w:type="character" w:customStyle="1" w:styleId="80">
    <w:name w:val="Заголовок 8 Знак"/>
    <w:link w:val="8"/>
    <w:uiPriority w:val="99"/>
    <w:locked/>
    <w:rsid w:val="0000341A"/>
    <w:rPr>
      <w:rFonts w:ascii="Arial" w:hAnsi="Arial" w:cs="Times New Roman"/>
      <w:b/>
      <w:sz w:val="24"/>
      <w:lang w:eastAsia="ru-RU"/>
    </w:rPr>
  </w:style>
  <w:style w:type="character" w:customStyle="1" w:styleId="90">
    <w:name w:val="Заголовок 9 Знак"/>
    <w:link w:val="9"/>
    <w:uiPriority w:val="99"/>
    <w:locked/>
    <w:rsid w:val="0000341A"/>
    <w:rPr>
      <w:rFonts w:ascii="Cambria" w:hAnsi="Cambria" w:cs="Times New Roman"/>
      <w:sz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00341A"/>
    <w:pPr>
      <w:widowControl w:val="0"/>
      <w:autoSpaceDE w:val="0"/>
      <w:autoSpaceDN w:val="0"/>
      <w:adjustRightInd w:val="0"/>
    </w:pPr>
    <w:rPr>
      <w:rFonts w:ascii="Arial" w:hAnsi="Arial" w:cs="Arial"/>
      <w:b/>
      <w:bCs/>
      <w:sz w:val="22"/>
      <w:szCs w:val="22"/>
    </w:rPr>
  </w:style>
  <w:style w:type="paragraph" w:styleId="a3">
    <w:name w:val="Normal (Web)"/>
    <w:basedOn w:val="a"/>
    <w:uiPriority w:val="99"/>
    <w:rsid w:val="0000341A"/>
    <w:pPr>
      <w:spacing w:before="100" w:beforeAutospacing="1" w:after="100" w:afterAutospacing="1"/>
    </w:pPr>
  </w:style>
  <w:style w:type="paragraph" w:styleId="a4">
    <w:name w:val="Plain Text"/>
    <w:basedOn w:val="a"/>
    <w:link w:val="11"/>
    <w:uiPriority w:val="99"/>
    <w:rsid w:val="0000341A"/>
    <w:rPr>
      <w:rFonts w:ascii="Courier New" w:hAnsi="Courier New"/>
      <w:sz w:val="20"/>
      <w:szCs w:val="20"/>
    </w:rPr>
  </w:style>
  <w:style w:type="character" w:customStyle="1" w:styleId="11">
    <w:name w:val="Текст Знак1"/>
    <w:link w:val="a4"/>
    <w:uiPriority w:val="99"/>
    <w:locked/>
    <w:rsid w:val="0000341A"/>
    <w:rPr>
      <w:rFonts w:ascii="Courier New" w:hAnsi="Courier New" w:cs="Times New Roman"/>
      <w:sz w:val="20"/>
      <w:lang w:eastAsia="ru-RU"/>
    </w:rPr>
  </w:style>
  <w:style w:type="character" w:customStyle="1" w:styleId="a5">
    <w:name w:val="Текст Знак"/>
    <w:uiPriority w:val="99"/>
    <w:locked/>
    <w:rsid w:val="0000341A"/>
    <w:rPr>
      <w:rFonts w:ascii="Consolas" w:hAnsi="Consolas"/>
      <w:sz w:val="21"/>
      <w:lang w:eastAsia="ru-RU"/>
    </w:rPr>
  </w:style>
  <w:style w:type="paragraph" w:styleId="HTML">
    <w:name w:val="HTML Preformatted"/>
    <w:basedOn w:val="a"/>
    <w:link w:val="HTML0"/>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locked/>
    <w:rsid w:val="0000341A"/>
    <w:rPr>
      <w:rFonts w:ascii="Courier New" w:hAnsi="Courier New" w:cs="Times New Roman"/>
      <w:color w:val="000000"/>
      <w:sz w:val="20"/>
      <w:lang w:eastAsia="ru-RU"/>
    </w:rPr>
  </w:style>
  <w:style w:type="paragraph" w:styleId="a6">
    <w:name w:val="Title"/>
    <w:basedOn w:val="a"/>
    <w:link w:val="a7"/>
    <w:uiPriority w:val="99"/>
    <w:qFormat/>
    <w:rsid w:val="0000341A"/>
    <w:pPr>
      <w:jc w:val="center"/>
    </w:pPr>
    <w:rPr>
      <w:b/>
      <w:sz w:val="20"/>
      <w:szCs w:val="20"/>
    </w:rPr>
  </w:style>
  <w:style w:type="character" w:customStyle="1" w:styleId="a7">
    <w:name w:val="Название Знак"/>
    <w:link w:val="a6"/>
    <w:uiPriority w:val="99"/>
    <w:locked/>
    <w:rsid w:val="0000341A"/>
    <w:rPr>
      <w:rFonts w:ascii="Times New Roman" w:hAnsi="Times New Roman" w:cs="Times New Roman"/>
      <w:b/>
      <w:sz w:val="20"/>
      <w:lang w:eastAsia="ru-RU"/>
    </w:rPr>
  </w:style>
  <w:style w:type="paragraph" w:styleId="a8">
    <w:name w:val="header"/>
    <w:basedOn w:val="a"/>
    <w:link w:val="a9"/>
    <w:uiPriority w:val="99"/>
    <w:rsid w:val="0000341A"/>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link w:val="a8"/>
    <w:uiPriority w:val="99"/>
    <w:locked/>
    <w:rsid w:val="0000341A"/>
    <w:rPr>
      <w:rFonts w:ascii="Times New Roman" w:hAnsi="Times New Roman" w:cs="Times New Roman"/>
      <w:sz w:val="20"/>
      <w:lang w:eastAsia="ru-RU"/>
    </w:rPr>
  </w:style>
  <w:style w:type="paragraph" w:styleId="aa">
    <w:name w:val="footer"/>
    <w:basedOn w:val="a"/>
    <w:link w:val="ab"/>
    <w:uiPriority w:val="99"/>
    <w:rsid w:val="0000341A"/>
    <w:pPr>
      <w:tabs>
        <w:tab w:val="center" w:pos="4677"/>
        <w:tab w:val="right" w:pos="9355"/>
      </w:tabs>
    </w:pPr>
    <w:rPr>
      <w:sz w:val="20"/>
      <w:szCs w:val="20"/>
    </w:rPr>
  </w:style>
  <w:style w:type="character" w:customStyle="1" w:styleId="ab">
    <w:name w:val="Нижний колонтитул Знак"/>
    <w:link w:val="aa"/>
    <w:uiPriority w:val="99"/>
    <w:locked/>
    <w:rsid w:val="0000341A"/>
    <w:rPr>
      <w:rFonts w:ascii="Times New Roman" w:hAnsi="Times New Roman" w:cs="Times New Roman"/>
      <w:sz w:val="20"/>
      <w:lang w:eastAsia="ru-RU"/>
    </w:rPr>
  </w:style>
  <w:style w:type="character" w:styleId="ac">
    <w:name w:val="page number"/>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rPr>
  </w:style>
  <w:style w:type="character" w:customStyle="1" w:styleId="21">
    <w:name w:val="Основной текст 2 Знак"/>
    <w:link w:val="22"/>
    <w:uiPriority w:val="99"/>
    <w:locked/>
    <w:rsid w:val="0000341A"/>
    <w:rPr>
      <w:rFonts w:ascii="Arial" w:hAnsi="Arial"/>
      <w:sz w:val="20"/>
      <w:lang w:eastAsia="ru-RU"/>
    </w:rPr>
  </w:style>
  <w:style w:type="paragraph" w:styleId="22">
    <w:name w:val="Body Text 2"/>
    <w:basedOn w:val="a"/>
    <w:link w:val="21"/>
    <w:uiPriority w:val="99"/>
    <w:rsid w:val="0000341A"/>
    <w:pPr>
      <w:spacing w:before="120"/>
      <w:ind w:firstLine="851"/>
      <w:jc w:val="both"/>
    </w:pPr>
    <w:rPr>
      <w:rFonts w:ascii="Arial" w:hAnsi="Arial"/>
      <w:sz w:val="20"/>
      <w:szCs w:val="20"/>
    </w:rPr>
  </w:style>
  <w:style w:type="character" w:customStyle="1" w:styleId="BodyText2Char1">
    <w:name w:val="Body Text 2 Char1"/>
    <w:uiPriority w:val="99"/>
    <w:semiHidden/>
    <w:locked/>
    <w:rsid w:val="001639F8"/>
    <w:rPr>
      <w:rFonts w:ascii="Times New Roman" w:hAnsi="Times New Roman" w:cs="Times New Roman"/>
      <w:sz w:val="24"/>
    </w:rPr>
  </w:style>
  <w:style w:type="character" w:styleId="ad">
    <w:name w:val="Strong"/>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rPr>
  </w:style>
  <w:style w:type="character" w:customStyle="1" w:styleId="ae">
    <w:name w:val="Текст выноски Знак"/>
    <w:link w:val="af"/>
    <w:uiPriority w:val="99"/>
    <w:locked/>
    <w:rsid w:val="0000341A"/>
    <w:rPr>
      <w:rFonts w:ascii="Times New Roman" w:hAnsi="Times New Roman"/>
      <w:sz w:val="20"/>
      <w:lang w:eastAsia="ru-RU"/>
    </w:rPr>
  </w:style>
  <w:style w:type="paragraph" w:styleId="af">
    <w:name w:val="Balloon Text"/>
    <w:basedOn w:val="a"/>
    <w:link w:val="ae"/>
    <w:uiPriority w:val="99"/>
    <w:rsid w:val="0000341A"/>
    <w:rPr>
      <w:sz w:val="20"/>
      <w:szCs w:val="20"/>
    </w:rPr>
  </w:style>
  <w:style w:type="character" w:customStyle="1" w:styleId="BalloonTextChar1">
    <w:name w:val="Balloon Text Char1"/>
    <w:uiPriority w:val="99"/>
    <w:semiHidden/>
    <w:locked/>
    <w:rsid w:val="001639F8"/>
    <w:rPr>
      <w:rFonts w:ascii="Times New Roman" w:hAnsi="Times New Roman" w:cs="Times New Roman"/>
      <w:sz w:val="2"/>
    </w:rPr>
  </w:style>
  <w:style w:type="character" w:customStyle="1" w:styleId="af0">
    <w:name w:val="Схема документа Знак"/>
    <w:link w:val="af1"/>
    <w:uiPriority w:val="99"/>
    <w:semiHidden/>
    <w:locked/>
    <w:rsid w:val="0000341A"/>
    <w:rPr>
      <w:rFonts w:ascii="Times New Roman" w:hAnsi="Times New Roman"/>
      <w:sz w:val="20"/>
      <w:shd w:val="clear" w:color="auto" w:fill="000080"/>
      <w:lang w:eastAsia="ru-RU"/>
    </w:rPr>
  </w:style>
  <w:style w:type="paragraph" w:styleId="af1">
    <w:name w:val="Document Map"/>
    <w:basedOn w:val="a"/>
    <w:link w:val="af0"/>
    <w:uiPriority w:val="99"/>
    <w:semiHidden/>
    <w:rsid w:val="0000341A"/>
    <w:pPr>
      <w:shd w:val="clear" w:color="auto" w:fill="000080"/>
    </w:pPr>
    <w:rPr>
      <w:sz w:val="20"/>
      <w:szCs w:val="20"/>
    </w:rPr>
  </w:style>
  <w:style w:type="character" w:customStyle="1" w:styleId="DocumentMapChar1">
    <w:name w:val="Document Map Char1"/>
    <w:uiPriority w:val="99"/>
    <w:semiHidden/>
    <w:locked/>
    <w:rsid w:val="001639F8"/>
    <w:rPr>
      <w:rFonts w:ascii="Times New Roman" w:hAnsi="Times New Roman" w:cs="Times New Roman"/>
      <w:sz w:val="2"/>
    </w:rPr>
  </w:style>
  <w:style w:type="paragraph" w:styleId="31">
    <w:name w:val="Body Text Indent 3"/>
    <w:basedOn w:val="a"/>
    <w:link w:val="32"/>
    <w:uiPriority w:val="99"/>
    <w:rsid w:val="0000341A"/>
    <w:pPr>
      <w:spacing w:after="120"/>
      <w:ind w:left="283"/>
    </w:pPr>
    <w:rPr>
      <w:sz w:val="16"/>
      <w:szCs w:val="20"/>
    </w:rPr>
  </w:style>
  <w:style w:type="character" w:customStyle="1" w:styleId="32">
    <w:name w:val="Основной текст с отступом 3 Знак"/>
    <w:link w:val="31"/>
    <w:uiPriority w:val="99"/>
    <w:locked/>
    <w:rsid w:val="0000341A"/>
    <w:rPr>
      <w:rFonts w:ascii="Times New Roman" w:hAnsi="Times New Roman" w:cs="Times New Roman"/>
      <w:sz w:val="16"/>
      <w:lang w:eastAsia="ru-RU"/>
    </w:rPr>
  </w:style>
  <w:style w:type="paragraph" w:customStyle="1" w:styleId="81">
    <w:name w:val="заголовок 8"/>
    <w:basedOn w:val="a"/>
    <w:next w:val="a"/>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f3">
    <w:name w:val="Примечание Знак"/>
    <w:link w:val="af2"/>
    <w:uiPriority w:val="99"/>
    <w:locked/>
    <w:rsid w:val="0000341A"/>
    <w:rPr>
      <w:rFonts w:ascii="Times New Roman" w:hAnsi="Times New Roman"/>
      <w:color w:val="000000"/>
      <w:sz w:val="20"/>
      <w:lang w:eastAsia="ru-RU"/>
    </w:rPr>
  </w:style>
  <w:style w:type="paragraph" w:customStyle="1" w:styleId="af4">
    <w:name w:val="Знак"/>
    <w:basedOn w:val="a"/>
    <w:uiPriority w:val="99"/>
    <w:rsid w:val="0000341A"/>
    <w:pPr>
      <w:spacing w:line="240" w:lineRule="exact"/>
      <w:jc w:val="both"/>
    </w:pPr>
    <w:rPr>
      <w:rFonts w:ascii="Arial" w:hAnsi="Arial" w:cs="Arial"/>
      <w:lang w:val="en-US" w:eastAsia="en-US"/>
    </w:rPr>
  </w:style>
  <w:style w:type="character" w:customStyle="1" w:styleId="af5">
    <w:name w:val="Гипертекстовая ссылка"/>
    <w:uiPriority w:val="99"/>
    <w:rsid w:val="0000341A"/>
    <w:rPr>
      <w:color w:val="008000"/>
    </w:rPr>
  </w:style>
  <w:style w:type="paragraph" w:customStyle="1" w:styleId="100">
    <w:name w:val="Знак10"/>
    <w:basedOn w:val="a"/>
    <w:uiPriority w:val="99"/>
    <w:rsid w:val="0000341A"/>
    <w:pPr>
      <w:spacing w:line="240" w:lineRule="exact"/>
      <w:jc w:val="both"/>
    </w:pPr>
    <w:rPr>
      <w:rFonts w:ascii="Arial" w:hAnsi="Arial" w:cs="Arial"/>
      <w:lang w:val="en-US" w:eastAsia="en-US"/>
    </w:rPr>
  </w:style>
  <w:style w:type="character" w:customStyle="1" w:styleId="af6">
    <w:name w:val="Цветовое выделение"/>
    <w:uiPriority w:val="99"/>
    <w:rsid w:val="0000341A"/>
    <w:rPr>
      <w:b/>
      <w:color w:val="000080"/>
    </w:rPr>
  </w:style>
  <w:style w:type="paragraph" w:customStyle="1" w:styleId="af7">
    <w:name w:val="Таблицы (моноширинный)"/>
    <w:basedOn w:val="a"/>
    <w:next w:val="a"/>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23">
    <w:name w:val="Body Text Indent 2"/>
    <w:basedOn w:val="a"/>
    <w:link w:val="24"/>
    <w:uiPriority w:val="99"/>
    <w:rsid w:val="0000341A"/>
    <w:pPr>
      <w:spacing w:after="120" w:line="480" w:lineRule="auto"/>
      <w:ind w:left="283"/>
    </w:pPr>
    <w:rPr>
      <w:szCs w:val="20"/>
    </w:rPr>
  </w:style>
  <w:style w:type="character" w:customStyle="1" w:styleId="24">
    <w:name w:val="Основной текст с отступом 2 Знак"/>
    <w:link w:val="23"/>
    <w:uiPriority w:val="99"/>
    <w:locked/>
    <w:rsid w:val="0000341A"/>
    <w:rPr>
      <w:rFonts w:ascii="Times New Roman" w:hAnsi="Times New Roman" w:cs="Times New Roman"/>
      <w:sz w:val="24"/>
      <w:lang w:eastAsia="ru-RU"/>
    </w:rPr>
  </w:style>
  <w:style w:type="paragraph" w:styleId="25">
    <w:name w:val="List 2"/>
    <w:basedOn w:val="a"/>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af8"/>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af8">
    <w:name w:val="List Bullet"/>
    <w:basedOn w:val="a"/>
    <w:uiPriority w:val="99"/>
    <w:rsid w:val="0000341A"/>
    <w:pPr>
      <w:tabs>
        <w:tab w:val="num" w:pos="360"/>
      </w:tabs>
      <w:ind w:left="360" w:hanging="360"/>
    </w:pPr>
  </w:style>
  <w:style w:type="paragraph" w:customStyle="1" w:styleId="S0">
    <w:name w:val="S_Обычный"/>
    <w:basedOn w:val="a"/>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a"/>
    <w:link w:val="S3"/>
    <w:uiPriority w:val="99"/>
    <w:rsid w:val="0000341A"/>
    <w:pPr>
      <w:jc w:val="center"/>
    </w:pPr>
    <w:rPr>
      <w:rFonts w:ascii="Calibri" w:hAnsi="Calibri"/>
      <w:szCs w:val="20"/>
    </w:rPr>
  </w:style>
  <w:style w:type="paragraph" w:styleId="33">
    <w:name w:val="Body Text 3"/>
    <w:basedOn w:val="a"/>
    <w:link w:val="34"/>
    <w:uiPriority w:val="99"/>
    <w:rsid w:val="0000341A"/>
    <w:pPr>
      <w:spacing w:after="120"/>
    </w:pPr>
    <w:rPr>
      <w:sz w:val="16"/>
      <w:szCs w:val="20"/>
    </w:rPr>
  </w:style>
  <w:style w:type="character" w:customStyle="1" w:styleId="34">
    <w:name w:val="Основной текст 3 Знак"/>
    <w:link w:val="33"/>
    <w:uiPriority w:val="99"/>
    <w:locked/>
    <w:rsid w:val="0000341A"/>
    <w:rPr>
      <w:rFonts w:ascii="Times New Roman" w:hAnsi="Times New Roman" w:cs="Times New Roman"/>
      <w:sz w:val="16"/>
      <w:lang w:eastAsia="ru-RU"/>
    </w:rPr>
  </w:style>
  <w:style w:type="paragraph" w:styleId="af9">
    <w:name w:val="Body Text Indent"/>
    <w:basedOn w:val="a"/>
    <w:link w:val="12"/>
    <w:uiPriority w:val="99"/>
    <w:rsid w:val="0000341A"/>
    <w:pPr>
      <w:spacing w:after="120"/>
      <w:ind w:left="283"/>
    </w:pPr>
    <w:rPr>
      <w:szCs w:val="20"/>
    </w:rPr>
  </w:style>
  <w:style w:type="character" w:customStyle="1" w:styleId="12">
    <w:name w:val="Основной текст с отступом Знак1"/>
    <w:link w:val="af9"/>
    <w:uiPriority w:val="99"/>
    <w:locked/>
    <w:rsid w:val="0000341A"/>
    <w:rPr>
      <w:rFonts w:ascii="Times New Roman" w:hAnsi="Times New Roman" w:cs="Times New Roman"/>
      <w:sz w:val="24"/>
      <w:lang w:eastAsia="ru-RU"/>
    </w:rPr>
  </w:style>
  <w:style w:type="character" w:customStyle="1" w:styleId="afa">
    <w:name w:val="Основной текст с отступом Знак"/>
    <w:uiPriority w:val="99"/>
    <w:locked/>
    <w:rsid w:val="0000341A"/>
    <w:rPr>
      <w:rFonts w:ascii="Times New Roman" w:hAnsi="Times New Roman"/>
      <w:sz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a"/>
    <w:uiPriority w:val="99"/>
    <w:rsid w:val="0000341A"/>
    <w:pPr>
      <w:ind w:firstLine="264"/>
      <w:jc w:val="both"/>
    </w:pPr>
  </w:style>
  <w:style w:type="paragraph" w:customStyle="1" w:styleId="afb">
    <w:name w:val="Нормальный (таблица)"/>
    <w:basedOn w:val="a"/>
    <w:next w:val="a"/>
    <w:uiPriority w:val="99"/>
    <w:rsid w:val="0000341A"/>
    <w:pPr>
      <w:autoSpaceDE w:val="0"/>
      <w:autoSpaceDN w:val="0"/>
      <w:adjustRightInd w:val="0"/>
      <w:jc w:val="both"/>
    </w:pPr>
    <w:rPr>
      <w:rFonts w:ascii="Arial" w:hAnsi="Arial"/>
    </w:rPr>
  </w:style>
  <w:style w:type="character" w:customStyle="1" w:styleId="afc">
    <w:name w:val="Основной текст Знак"/>
    <w:link w:val="afd"/>
    <w:uiPriority w:val="99"/>
    <w:locked/>
    <w:rsid w:val="0000341A"/>
    <w:rPr>
      <w:rFonts w:ascii="Times New Roman" w:hAnsi="Times New Roman"/>
      <w:sz w:val="24"/>
      <w:lang w:eastAsia="ru-RU"/>
    </w:rPr>
  </w:style>
  <w:style w:type="paragraph" w:styleId="afd">
    <w:name w:val="Body Text"/>
    <w:basedOn w:val="a"/>
    <w:link w:val="afc"/>
    <w:uiPriority w:val="99"/>
    <w:rsid w:val="0000341A"/>
    <w:pPr>
      <w:spacing w:after="120"/>
    </w:pPr>
    <w:rPr>
      <w:szCs w:val="20"/>
    </w:rPr>
  </w:style>
  <w:style w:type="character" w:customStyle="1" w:styleId="BodyTextChar1">
    <w:name w:val="Body Text Char1"/>
    <w:uiPriority w:val="99"/>
    <w:semiHidden/>
    <w:locked/>
    <w:rsid w:val="001639F8"/>
    <w:rPr>
      <w:rFonts w:ascii="Times New Roman" w:hAnsi="Times New Roman" w:cs="Times New Roman"/>
      <w:sz w:val="24"/>
    </w:rPr>
  </w:style>
  <w:style w:type="paragraph" w:customStyle="1" w:styleId="afe">
    <w:name w:val="Прижатый влево"/>
    <w:basedOn w:val="a"/>
    <w:next w:val="a"/>
    <w:uiPriority w:val="99"/>
    <w:rsid w:val="0000341A"/>
    <w:pPr>
      <w:autoSpaceDE w:val="0"/>
      <w:autoSpaceDN w:val="0"/>
      <w:adjustRightInd w:val="0"/>
    </w:pPr>
    <w:rPr>
      <w:rFonts w:ascii="Arial" w:hAnsi="Arial"/>
    </w:rPr>
  </w:style>
  <w:style w:type="paragraph" w:customStyle="1" w:styleId="textb">
    <w:name w:val="textb"/>
    <w:basedOn w:val="a"/>
    <w:uiPriority w:val="99"/>
    <w:rsid w:val="0000341A"/>
    <w:rPr>
      <w:rFonts w:ascii="Arial" w:hAnsi="Arial" w:cs="Arial"/>
      <w:b/>
      <w:bCs/>
      <w:sz w:val="22"/>
      <w:szCs w:val="22"/>
    </w:rPr>
  </w:style>
  <w:style w:type="paragraph" w:customStyle="1" w:styleId="txt">
    <w:name w:val="txt"/>
    <w:basedOn w:val="a"/>
    <w:uiPriority w:val="99"/>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uiPriority w:val="99"/>
    <w:rsid w:val="0000341A"/>
    <w:pPr>
      <w:ind w:firstLine="210"/>
    </w:pPr>
  </w:style>
  <w:style w:type="character" w:customStyle="1" w:styleId="27">
    <w:name w:val="Красная строка 2 Знак"/>
    <w:link w:val="26"/>
    <w:uiPriority w:val="99"/>
    <w:locked/>
    <w:rsid w:val="0000341A"/>
    <w:rPr>
      <w:rFonts w:ascii="Times New Roman" w:hAnsi="Times New Roman" w:cs="Times New Roman"/>
      <w:sz w:val="24"/>
      <w:lang w:eastAsia="ru-RU"/>
    </w:rPr>
  </w:style>
  <w:style w:type="paragraph" w:customStyle="1" w:styleId="13">
    <w:name w:val="Абзац списка1"/>
    <w:basedOn w:val="a"/>
    <w:uiPriority w:val="99"/>
    <w:rsid w:val="0000341A"/>
    <w:pPr>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2098">
      <w:bodyDiv w:val="1"/>
      <w:marLeft w:val="0"/>
      <w:marRight w:val="0"/>
      <w:marTop w:val="0"/>
      <w:marBottom w:val="0"/>
      <w:divBdr>
        <w:top w:val="none" w:sz="0" w:space="0" w:color="auto"/>
        <w:left w:val="none" w:sz="0" w:space="0" w:color="auto"/>
        <w:bottom w:val="none" w:sz="0" w:space="0" w:color="auto"/>
        <w:right w:val="none" w:sz="0" w:space="0" w:color="auto"/>
      </w:divBdr>
    </w:div>
    <w:div w:id="1211989972">
      <w:bodyDiv w:val="1"/>
      <w:marLeft w:val="0"/>
      <w:marRight w:val="0"/>
      <w:marTop w:val="0"/>
      <w:marBottom w:val="0"/>
      <w:divBdr>
        <w:top w:val="none" w:sz="0" w:space="0" w:color="auto"/>
        <w:left w:val="none" w:sz="0" w:space="0" w:color="auto"/>
        <w:bottom w:val="none" w:sz="0" w:space="0" w:color="auto"/>
        <w:right w:val="none" w:sz="0" w:space="0" w:color="auto"/>
      </w:divBdr>
    </w:div>
    <w:div w:id="1855341264">
      <w:marLeft w:val="0"/>
      <w:marRight w:val="0"/>
      <w:marTop w:val="0"/>
      <w:marBottom w:val="0"/>
      <w:divBdr>
        <w:top w:val="none" w:sz="0" w:space="0" w:color="auto"/>
        <w:left w:val="none" w:sz="0" w:space="0" w:color="auto"/>
        <w:bottom w:val="none" w:sz="0" w:space="0" w:color="auto"/>
        <w:right w:val="none" w:sz="0" w:space="0" w:color="auto"/>
      </w:divBdr>
    </w:div>
    <w:div w:id="1855341265">
      <w:marLeft w:val="0"/>
      <w:marRight w:val="0"/>
      <w:marTop w:val="0"/>
      <w:marBottom w:val="0"/>
      <w:divBdr>
        <w:top w:val="none" w:sz="0" w:space="0" w:color="auto"/>
        <w:left w:val="none" w:sz="0" w:space="0" w:color="auto"/>
        <w:bottom w:val="none" w:sz="0" w:space="0" w:color="auto"/>
        <w:right w:val="none" w:sz="0" w:space="0" w:color="auto"/>
      </w:divBdr>
    </w:div>
    <w:div w:id="1855341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12059536.0" TargetMode="External"/><Relationship Id="rId18" Type="http://schemas.openxmlformats.org/officeDocument/2006/relationships/image" Target="media/image4.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garantF1://2008706.0"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200870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garantF1://7229926.0" TargetMode="External"/><Relationship Id="rId14" Type="http://schemas.openxmlformats.org/officeDocument/2006/relationships/hyperlink" Target="garantF1://93346.100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4069</TotalTime>
  <Pages>1</Pages>
  <Words>53887</Words>
  <Characters>307159</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
  <LinksUpToDate>false</LinksUpToDate>
  <CharactersWithSpaces>360326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RePack by SPecialiST</dc:creator>
  <cp:keywords/>
  <dc:description/>
  <cp:lastModifiedBy>User</cp:lastModifiedBy>
  <cp:revision>226</cp:revision>
  <dcterms:created xsi:type="dcterms:W3CDTF">2017-05-10T09:00:00Z</dcterms:created>
  <dcterms:modified xsi:type="dcterms:W3CDTF">2020-11-20T07:43:00Z</dcterms:modified>
</cp:coreProperties>
</file>